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2"/>
          <w:szCs w:val="32"/>
        </w:rPr>
      </w:pPr>
      <w:bookmarkStart w:id="5" w:name="_GoBack"/>
      <w:bookmarkStart w:id="0" w:name="_Toc136151950"/>
      <w:bookmarkStart w:id="1" w:name="_Toc136321769"/>
      <w:bookmarkStart w:id="2" w:name="_Toc136666921"/>
      <w:bookmarkStart w:id="3" w:name="_Toc136239795"/>
      <w:r>
        <w:rPr>
          <w:b/>
          <w:sz w:val="32"/>
          <w:szCs w:val="32"/>
          <w:lang w:val="ru-RU"/>
        </w:rPr>
        <w:t>Б</w:t>
      </w:r>
      <w:r>
        <w:rPr>
          <w:b/>
          <w:sz w:val="32"/>
          <w:szCs w:val="32"/>
        </w:rPr>
        <w:t>ЕЛГОРОДСКАЯ ОБЛАСТЬ</w:t>
      </w:r>
    </w:p>
    <w:p>
      <w:pPr>
        <w:jc w:val="center"/>
        <w:rPr>
          <w:b/>
          <w:sz w:val="32"/>
          <w:szCs w:val="32"/>
        </w:rPr>
      </w:pPr>
      <w:r>
        <w:rPr>
          <w:b/>
          <w:sz w:val="32"/>
          <w:szCs w:val="32"/>
        </w:rPr>
        <w:t>АДМИНИСТРАЦИЯ ВАЛУЙСКОГО ГОРОДСКОГО ОКРУГА</w:t>
      </w:r>
    </w:p>
    <w:p>
      <w:pPr>
        <w:jc w:val="center"/>
        <w:rPr>
          <w:b/>
          <w:sz w:val="32"/>
          <w:szCs w:val="32"/>
        </w:rPr>
      </w:pPr>
    </w:p>
    <w:p>
      <w:pPr>
        <w:jc w:val="center"/>
        <w:rPr>
          <w:b/>
          <w:sz w:val="32"/>
          <w:szCs w:val="32"/>
        </w:rPr>
      </w:pPr>
      <w:r>
        <w:rPr>
          <w:b/>
          <w:sz w:val="32"/>
          <w:szCs w:val="32"/>
        </w:rPr>
        <w:t>ПОСТАНОВЛЕНИЕ</w:t>
      </w:r>
    </w:p>
    <w:p>
      <w:pPr>
        <w:jc w:val="center"/>
        <w:rPr>
          <w:b/>
          <w:sz w:val="32"/>
          <w:szCs w:val="32"/>
        </w:rPr>
      </w:pPr>
    </w:p>
    <w:p>
      <w:pPr>
        <w:ind w:firstLine="709"/>
        <w:jc w:val="both"/>
        <w:rPr>
          <w:rFonts w:hint="default"/>
          <w:b/>
          <w:sz w:val="28"/>
          <w:szCs w:val="28"/>
          <w:lang w:val="ru-RU"/>
        </w:rPr>
      </w:pPr>
      <w:r>
        <w:rPr>
          <w:rFonts w:hint="default"/>
          <w:b/>
          <w:sz w:val="28"/>
          <w:szCs w:val="28"/>
          <w:lang w:val="ru-RU"/>
        </w:rPr>
        <w:t>26</w:t>
      </w:r>
      <w:r>
        <w:rPr>
          <w:b/>
          <w:sz w:val="28"/>
          <w:szCs w:val="28"/>
        </w:rPr>
        <w:t xml:space="preserve"> </w:t>
      </w:r>
      <w:r>
        <w:rPr>
          <w:b/>
          <w:sz w:val="28"/>
          <w:szCs w:val="28"/>
          <w:lang w:val="ru-RU"/>
        </w:rPr>
        <w:t>августа</w:t>
      </w:r>
      <w:r>
        <w:rPr>
          <w:b/>
          <w:sz w:val="28"/>
          <w:szCs w:val="28"/>
        </w:rPr>
        <w:t xml:space="preserve"> 2020 года № 1</w:t>
      </w:r>
      <w:r>
        <w:rPr>
          <w:rFonts w:hint="default"/>
          <w:b/>
          <w:sz w:val="28"/>
          <w:szCs w:val="28"/>
          <w:lang w:val="ru-RU"/>
        </w:rPr>
        <w:t>375</w:t>
      </w:r>
    </w:p>
    <w:p>
      <w:pPr>
        <w:rPr>
          <w:b/>
          <w:sz w:val="32"/>
          <w:szCs w:val="32"/>
        </w:rPr>
      </w:pPr>
    </w:p>
    <w:p>
      <w:pPr>
        <w:rPr>
          <w:b/>
          <w:sz w:val="32"/>
          <w:szCs w:val="32"/>
        </w:rPr>
      </w:pPr>
    </w:p>
    <w:p>
      <w:pPr>
        <w:rPr>
          <w:b/>
          <w:sz w:val="32"/>
          <w:szCs w:val="32"/>
        </w:rPr>
      </w:pPr>
    </w:p>
    <w:p>
      <w:pPr>
        <w:keepNext w:val="0"/>
        <w:keepLines w:val="0"/>
        <w:pageBreakBefore w:val="0"/>
        <w:widowControl/>
        <w:kinsoku/>
        <w:wordWrap/>
        <w:overflowPunct w:val="0"/>
        <w:topLinePunct w:val="0"/>
        <w:autoSpaceDE w:val="0"/>
        <w:autoSpaceDN w:val="0"/>
        <w:bidi w:val="0"/>
        <w:adjustRightInd w:val="0"/>
        <w:snapToGrid/>
        <w:jc w:val="center"/>
        <w:textAlignment w:val="baseline"/>
        <w:rPr>
          <w:sz w:val="32"/>
          <w:szCs w:val="32"/>
        </w:rPr>
      </w:pPr>
      <w:r>
        <w:rPr>
          <w:rStyle w:val="30"/>
          <w:b/>
          <w:bCs/>
          <w:sz w:val="32"/>
          <w:szCs w:val="32"/>
          <w:lang w:eastAsia="en-US"/>
        </w:rPr>
        <w:t>Об утверждении Административного регламента предоставления муниципальной услуги «</w:t>
      </w:r>
      <w:r>
        <w:rPr>
          <w:b/>
          <w:bCs/>
          <w:sz w:val="32"/>
          <w:szCs w:val="32"/>
        </w:rPr>
        <w:t>Предоставление информации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в общеобразовательных учреждениях, расположенных на территории Валуйского городского округа</w:t>
      </w:r>
      <w:r>
        <w:rPr>
          <w:b/>
          <w:bCs/>
          <w:sz w:val="32"/>
          <w:szCs w:val="32"/>
          <w:lang w:eastAsia="en-US"/>
        </w:rPr>
        <w:t>»</w:t>
      </w:r>
    </w:p>
    <w:p>
      <w:pPr>
        <w:rPr>
          <w:sz w:val="32"/>
          <w:szCs w:val="32"/>
        </w:rPr>
      </w:pPr>
    </w:p>
    <w:p>
      <w:pPr>
        <w:rPr>
          <w:sz w:val="32"/>
          <w:szCs w:val="32"/>
        </w:rPr>
      </w:pPr>
    </w:p>
    <w:p>
      <w:pPr>
        <w:rPr>
          <w:sz w:val="32"/>
          <w:szCs w:val="32"/>
        </w:rPr>
      </w:pPr>
    </w:p>
    <w:bookmarkEnd w:id="5"/>
    <w:p>
      <w:pPr>
        <w:pStyle w:val="27"/>
        <w:keepNext w:val="0"/>
        <w:keepLines w:val="0"/>
        <w:pageBreakBefore w:val="0"/>
        <w:widowControl/>
        <w:kinsoku/>
        <w:wordWrap/>
        <w:overflowPunct/>
        <w:topLinePunct w:val="0"/>
        <w:autoSpaceDE w:val="0"/>
        <w:autoSpaceDN w:val="0"/>
        <w:bidi w:val="0"/>
        <w:adjustRightInd w:val="0"/>
        <w:snapToGrid/>
        <w:spacing w:line="240" w:lineRule="auto"/>
        <w:ind w:firstLine="350" w:firstLineChars="125"/>
        <w:textAlignment w:val="auto"/>
        <w:rPr>
          <w:rStyle w:val="29"/>
          <w:b w:val="0"/>
          <w:bCs w:val="0"/>
          <w:sz w:val="28"/>
          <w:szCs w:val="28"/>
        </w:rPr>
      </w:pPr>
      <w:r>
        <w:rPr>
          <w:sz w:val="28"/>
          <w:szCs w:val="28"/>
        </w:rPr>
        <w:t>В соответствии с Федеральным законом от 27 июля 2010 года № 210</w:t>
      </w:r>
      <w:r>
        <w:rPr>
          <w:b/>
          <w:bCs/>
          <w:sz w:val="28"/>
          <w:szCs w:val="28"/>
        </w:rPr>
        <w:t>-</w:t>
      </w:r>
      <w:r>
        <w:rPr>
          <w:sz w:val="28"/>
          <w:szCs w:val="28"/>
        </w:rPr>
        <w:t>ФЗ «Об</w:t>
      </w:r>
      <w:r>
        <w:rPr>
          <w:rFonts w:hint="default"/>
          <w:sz w:val="28"/>
          <w:szCs w:val="28"/>
          <w:lang w:val="ru-RU"/>
        </w:rPr>
        <w:t xml:space="preserve"> </w:t>
      </w:r>
      <w:r>
        <w:rPr>
          <w:sz w:val="28"/>
          <w:szCs w:val="28"/>
        </w:rPr>
        <w:t>организации предоставления государственных и муниципальных услуг», постановлением администрации Валуйского городского округа от 15 апреля 2019 года № 562 «Об утверждении Правил разработки и</w:t>
      </w:r>
      <w:r>
        <w:rPr>
          <w:rFonts w:hint="default"/>
          <w:sz w:val="28"/>
          <w:szCs w:val="28"/>
          <w:lang w:val="ru-RU"/>
        </w:rPr>
        <w:t xml:space="preserve"> </w:t>
      </w:r>
      <w:r>
        <w:rPr>
          <w:sz w:val="28"/>
          <w:szCs w:val="28"/>
        </w:rPr>
        <w:t>утверждения административных регламентов предоставления муниципальных услуг Валуйского городского округа», на основании заключения рабочей группы по</w:t>
      </w:r>
      <w:r>
        <w:rPr>
          <w:rFonts w:hint="default"/>
          <w:sz w:val="28"/>
          <w:szCs w:val="28"/>
          <w:lang w:val="ru-RU"/>
        </w:rPr>
        <w:t xml:space="preserve"> </w:t>
      </w:r>
      <w:r>
        <w:rPr>
          <w:sz w:val="28"/>
          <w:szCs w:val="28"/>
        </w:rPr>
        <w:t xml:space="preserve">проведению экспертизы проекта административного регламента предоставления муниципальной услуги </w:t>
      </w:r>
      <w:r>
        <w:rPr>
          <w:rStyle w:val="29"/>
          <w:sz w:val="28"/>
          <w:szCs w:val="28"/>
        </w:rPr>
        <w:t>от 09 августа 2019 года №</w:t>
      </w:r>
      <w:r>
        <w:rPr>
          <w:rStyle w:val="29"/>
          <w:rFonts w:hint="default"/>
          <w:sz w:val="28"/>
          <w:szCs w:val="28"/>
          <w:lang w:val="ru-RU"/>
        </w:rPr>
        <w:t xml:space="preserve"> </w:t>
      </w:r>
      <w:r>
        <w:rPr>
          <w:rStyle w:val="29"/>
          <w:sz w:val="28"/>
          <w:szCs w:val="28"/>
        </w:rPr>
        <w:t>38,</w:t>
      </w:r>
      <w:r>
        <w:rPr>
          <w:rStyle w:val="29"/>
          <w:sz w:val="28"/>
          <w:szCs w:val="28"/>
          <w:lang w:val="ru-RU"/>
        </w:rPr>
        <w:t xml:space="preserve"> </w:t>
      </w:r>
      <w:r>
        <w:rPr>
          <w:b w:val="0"/>
          <w:bCs w:val="0"/>
          <w:sz w:val="28"/>
          <w:szCs w:val="28"/>
        </w:rPr>
        <w:t>постановляю:</w:t>
      </w:r>
    </w:p>
    <w:p>
      <w:pPr>
        <w:pStyle w:val="27"/>
        <w:keepNext w:val="0"/>
        <w:keepLines w:val="0"/>
        <w:pageBreakBefore w:val="0"/>
        <w:widowControl/>
        <w:numPr>
          <w:ilvl w:val="0"/>
          <w:numId w:val="1"/>
        </w:numPr>
        <w:tabs>
          <w:tab w:val="left" w:pos="1134"/>
        </w:tabs>
        <w:kinsoku/>
        <w:wordWrap/>
        <w:overflowPunct/>
        <w:topLinePunct w:val="0"/>
        <w:autoSpaceDE w:val="0"/>
        <w:autoSpaceDN w:val="0"/>
        <w:bidi w:val="0"/>
        <w:adjustRightInd w:val="0"/>
        <w:snapToGrid/>
        <w:spacing w:line="240" w:lineRule="auto"/>
        <w:ind w:leftChars="0" w:firstLine="350" w:firstLineChars="125"/>
        <w:textAlignment w:val="auto"/>
        <w:rPr>
          <w:sz w:val="28"/>
          <w:szCs w:val="28"/>
        </w:rPr>
      </w:pPr>
      <w:r>
        <w:rPr>
          <w:sz w:val="28"/>
          <w:szCs w:val="28"/>
        </w:rPr>
        <w:t>Утвердить Административный регламент предоставления муниципальной услуги «Предоставление информации об организации общедоступного и бесплатного дошкольного, начального общего, основного общего, среднего (полного) образования, а также дополнительного образования в общеобразовательных учреждениях, расположенных на территории Валуйского городского округа</w:t>
      </w:r>
      <w:r>
        <w:rPr>
          <w:color w:val="000000"/>
          <w:sz w:val="28"/>
          <w:szCs w:val="28"/>
        </w:rPr>
        <w:t>»</w:t>
      </w:r>
      <w:r>
        <w:rPr>
          <w:sz w:val="28"/>
          <w:szCs w:val="28"/>
        </w:rPr>
        <w:t xml:space="preserve"> (прилагается).</w:t>
      </w:r>
    </w:p>
    <w:p>
      <w:pPr>
        <w:pStyle w:val="27"/>
        <w:keepNext w:val="0"/>
        <w:keepLines w:val="0"/>
        <w:pageBreakBefore w:val="0"/>
        <w:widowControl/>
        <w:numPr>
          <w:ilvl w:val="0"/>
          <w:numId w:val="1"/>
        </w:numPr>
        <w:tabs>
          <w:tab w:val="left" w:pos="1134"/>
          <w:tab w:val="left" w:pos="1276"/>
        </w:tabs>
        <w:kinsoku/>
        <w:wordWrap/>
        <w:overflowPunct/>
        <w:topLinePunct w:val="0"/>
        <w:autoSpaceDE w:val="0"/>
        <w:autoSpaceDN w:val="0"/>
        <w:bidi w:val="0"/>
        <w:adjustRightInd w:val="0"/>
        <w:snapToGrid/>
        <w:spacing w:line="240" w:lineRule="auto"/>
        <w:ind w:left="0" w:leftChars="0" w:firstLine="350" w:firstLineChars="125"/>
        <w:textAlignment w:val="auto"/>
        <w:rPr>
          <w:sz w:val="28"/>
          <w:szCs w:val="28"/>
        </w:rPr>
      </w:pPr>
      <w:r>
        <w:rPr>
          <w:sz w:val="28"/>
          <w:szCs w:val="28"/>
        </w:rPr>
        <w:t>Управлению образования администрации Валуйского городского округа (Жукова С.И.) обеспечить исполнение Административного регламента предоставления муниципальной услуги «Предоставление информации об организации общедоступного и бесплатного дошкольного, начального общего, основного общего, среднего (полного) образования, а также дополнительного образования в общеобразовательных учреждениях, расположенных на территории Валуйского городского округа</w:t>
      </w:r>
      <w:r>
        <w:rPr>
          <w:color w:val="000000"/>
          <w:sz w:val="28"/>
          <w:szCs w:val="28"/>
        </w:rPr>
        <w:t>»</w:t>
      </w:r>
      <w:r>
        <w:rPr>
          <w:sz w:val="28"/>
          <w:szCs w:val="28"/>
        </w:rPr>
        <w:t>.</w:t>
      </w:r>
    </w:p>
    <w:p>
      <w:pPr>
        <w:pStyle w:val="27"/>
        <w:keepNext w:val="0"/>
        <w:keepLines w:val="0"/>
        <w:pageBreakBefore w:val="0"/>
        <w:widowControl/>
        <w:numPr>
          <w:ilvl w:val="0"/>
          <w:numId w:val="1"/>
        </w:numPr>
        <w:tabs>
          <w:tab w:val="left" w:pos="1134"/>
        </w:tabs>
        <w:kinsoku/>
        <w:wordWrap/>
        <w:overflowPunct/>
        <w:topLinePunct w:val="0"/>
        <w:autoSpaceDE w:val="0"/>
        <w:autoSpaceDN w:val="0"/>
        <w:bidi w:val="0"/>
        <w:adjustRightInd w:val="0"/>
        <w:snapToGrid/>
        <w:spacing w:line="240" w:lineRule="auto"/>
        <w:ind w:left="0" w:leftChars="0" w:firstLine="350" w:firstLineChars="125"/>
        <w:textAlignment w:val="auto"/>
        <w:rPr>
          <w:sz w:val="28"/>
          <w:szCs w:val="28"/>
        </w:rPr>
      </w:pPr>
      <w:r>
        <w:rPr>
          <w:sz w:val="28"/>
          <w:szCs w:val="28"/>
        </w:rPr>
        <w:t>Пункты 1, 3, и 4 постановления администрации муниципального района «Город Валуйки и Валуйский район» Белгородской области от 25 мая 2018 года № 41 «Об утверждении административного регламента «Предоставление информации об организации общедоступного бесплатного дошкольного, начального общего, основного общего, среднего (полного) образования, а также дополнительного образования в муниципальных образовательных учреждениях, расположенных на территории муниципального района Город Валуйки и Валуйский район» признать утратившими силу.</w:t>
      </w:r>
    </w:p>
    <w:p>
      <w:pPr>
        <w:pStyle w:val="27"/>
        <w:keepNext w:val="0"/>
        <w:keepLines w:val="0"/>
        <w:pageBreakBefore w:val="0"/>
        <w:widowControl/>
        <w:numPr>
          <w:ilvl w:val="0"/>
          <w:numId w:val="1"/>
        </w:numPr>
        <w:tabs>
          <w:tab w:val="left" w:pos="1134"/>
        </w:tabs>
        <w:kinsoku/>
        <w:wordWrap/>
        <w:overflowPunct/>
        <w:topLinePunct w:val="0"/>
        <w:autoSpaceDE w:val="0"/>
        <w:autoSpaceDN w:val="0"/>
        <w:bidi w:val="0"/>
        <w:adjustRightInd w:val="0"/>
        <w:snapToGrid/>
        <w:spacing w:line="240" w:lineRule="auto"/>
        <w:ind w:left="0" w:leftChars="0" w:firstLine="350" w:firstLineChars="125"/>
        <w:textAlignment w:val="auto"/>
        <w:rPr>
          <w:rStyle w:val="29"/>
          <w:sz w:val="28"/>
          <w:szCs w:val="28"/>
        </w:rPr>
      </w:pPr>
      <w:r>
        <w:rPr>
          <w:rStyle w:val="28"/>
          <w:rFonts w:ascii="Times New Roman" w:hAnsi="Times New Roman" w:cs="Times New Roman"/>
          <w:color w:val="000000"/>
          <w:sz w:val="28"/>
          <w:szCs w:val="28"/>
          <w:lang w:val="ru-RU"/>
        </w:rPr>
        <w:t>Опубликовать постановление в газете «Валуйская звезда» и сетевом издании «Валуйская звезда» (</w:t>
      </w:r>
      <w:r>
        <w:rPr>
          <w:rStyle w:val="28"/>
          <w:rFonts w:ascii="Times New Roman" w:hAnsi="Times New Roman" w:cs="Times New Roman"/>
          <w:color w:val="000000"/>
          <w:sz w:val="28"/>
          <w:szCs w:val="28"/>
          <w:lang w:val="en-US"/>
        </w:rPr>
        <w:t>val</w:t>
      </w:r>
      <w:r>
        <w:rPr>
          <w:rStyle w:val="28"/>
          <w:rFonts w:ascii="Times New Roman" w:hAnsi="Times New Roman" w:cs="Times New Roman"/>
          <w:color w:val="000000"/>
          <w:sz w:val="28"/>
          <w:szCs w:val="28"/>
          <w:lang w:val="ru-RU"/>
        </w:rPr>
        <w:t>-</w:t>
      </w:r>
      <w:r>
        <w:rPr>
          <w:rStyle w:val="28"/>
          <w:rFonts w:ascii="Times New Roman" w:hAnsi="Times New Roman" w:cs="Times New Roman"/>
          <w:color w:val="000000"/>
          <w:sz w:val="28"/>
          <w:szCs w:val="28"/>
          <w:lang w:val="en-US"/>
        </w:rPr>
        <w:t>zvezda</w:t>
      </w:r>
      <w:r>
        <w:rPr>
          <w:rStyle w:val="28"/>
          <w:rFonts w:ascii="Times New Roman" w:hAnsi="Times New Roman" w:cs="Times New Roman"/>
          <w:color w:val="000000"/>
          <w:sz w:val="28"/>
          <w:szCs w:val="28"/>
          <w:lang w:val="ru-RU"/>
        </w:rPr>
        <w:t>31.</w:t>
      </w:r>
      <w:r>
        <w:rPr>
          <w:rStyle w:val="28"/>
          <w:rFonts w:ascii="Times New Roman" w:hAnsi="Times New Roman" w:cs="Times New Roman"/>
          <w:color w:val="000000"/>
          <w:sz w:val="28"/>
          <w:szCs w:val="28"/>
          <w:lang w:val="en-US"/>
        </w:rPr>
        <w:t>ru</w:t>
      </w:r>
      <w:r>
        <w:rPr>
          <w:rStyle w:val="28"/>
          <w:rFonts w:ascii="Times New Roman" w:hAnsi="Times New Roman" w:cs="Times New Roman"/>
          <w:color w:val="000000"/>
          <w:sz w:val="28"/>
          <w:szCs w:val="28"/>
          <w:lang w:val="ru-RU"/>
        </w:rPr>
        <w:t>).</w:t>
      </w:r>
    </w:p>
    <w:p>
      <w:pPr>
        <w:pStyle w:val="27"/>
        <w:keepNext w:val="0"/>
        <w:keepLines w:val="0"/>
        <w:pageBreakBefore w:val="0"/>
        <w:widowControl/>
        <w:numPr>
          <w:ilvl w:val="0"/>
          <w:numId w:val="1"/>
        </w:numPr>
        <w:tabs>
          <w:tab w:val="left" w:pos="1134"/>
        </w:tabs>
        <w:kinsoku/>
        <w:wordWrap/>
        <w:overflowPunct/>
        <w:topLinePunct w:val="0"/>
        <w:autoSpaceDE w:val="0"/>
        <w:autoSpaceDN w:val="0"/>
        <w:bidi w:val="0"/>
        <w:adjustRightInd w:val="0"/>
        <w:snapToGrid/>
        <w:spacing w:line="240" w:lineRule="auto"/>
        <w:ind w:left="0" w:leftChars="0" w:firstLine="350" w:firstLineChars="125"/>
        <w:textAlignment w:val="auto"/>
        <w:rPr>
          <w:rStyle w:val="29"/>
          <w:sz w:val="28"/>
          <w:szCs w:val="28"/>
        </w:rPr>
      </w:pPr>
      <w:r>
        <w:rPr>
          <w:rStyle w:val="30"/>
          <w:sz w:val="28"/>
          <w:szCs w:val="28"/>
        </w:rPr>
        <w:t xml:space="preserve">Контроль за исполнением </w:t>
      </w:r>
      <w:r>
        <w:rPr>
          <w:rStyle w:val="29"/>
          <w:sz w:val="28"/>
          <w:szCs w:val="28"/>
        </w:rPr>
        <w:t xml:space="preserve">постановления возложить на </w:t>
      </w:r>
      <w:r>
        <w:rPr>
          <w:rStyle w:val="30"/>
          <w:sz w:val="28"/>
          <w:szCs w:val="28"/>
        </w:rPr>
        <w:t xml:space="preserve">заместителя главы </w:t>
      </w:r>
      <w:r>
        <w:rPr>
          <w:rStyle w:val="29"/>
          <w:sz w:val="28"/>
          <w:szCs w:val="28"/>
        </w:rPr>
        <w:t>администрации Валуйского городского округа по социальным вопросам Дуброву И.В.</w:t>
      </w:r>
    </w:p>
    <w:p>
      <w:pPr>
        <w:pStyle w:val="26"/>
        <w:keepNext w:val="0"/>
        <w:keepLines w:val="0"/>
        <w:pageBreakBefore w:val="0"/>
        <w:widowControl/>
        <w:kinsoku/>
        <w:wordWrap/>
        <w:overflowPunct/>
        <w:topLinePunct w:val="0"/>
        <w:autoSpaceDE w:val="0"/>
        <w:autoSpaceDN w:val="0"/>
        <w:bidi w:val="0"/>
        <w:adjustRightInd w:val="0"/>
        <w:snapToGrid/>
        <w:ind w:firstLine="350" w:firstLineChars="125"/>
        <w:textAlignment w:val="auto"/>
        <w:rPr>
          <w:rStyle w:val="30"/>
          <w:sz w:val="28"/>
          <w:szCs w:val="28"/>
        </w:rPr>
      </w:pPr>
    </w:p>
    <w:p>
      <w:pPr>
        <w:pStyle w:val="26"/>
        <w:keepNext w:val="0"/>
        <w:keepLines w:val="0"/>
        <w:pageBreakBefore w:val="0"/>
        <w:widowControl/>
        <w:kinsoku/>
        <w:wordWrap/>
        <w:overflowPunct/>
        <w:topLinePunct w:val="0"/>
        <w:autoSpaceDE w:val="0"/>
        <w:autoSpaceDN w:val="0"/>
        <w:bidi w:val="0"/>
        <w:adjustRightInd w:val="0"/>
        <w:snapToGrid/>
        <w:ind w:firstLine="350" w:firstLineChars="125"/>
        <w:textAlignment w:val="auto"/>
        <w:rPr>
          <w:rStyle w:val="30"/>
          <w:sz w:val="28"/>
          <w:szCs w:val="28"/>
        </w:rPr>
      </w:pPr>
    </w:p>
    <w:p>
      <w:pPr>
        <w:pStyle w:val="26"/>
        <w:keepNext w:val="0"/>
        <w:keepLines w:val="0"/>
        <w:pageBreakBefore w:val="0"/>
        <w:widowControl/>
        <w:kinsoku/>
        <w:wordWrap/>
        <w:overflowPunct/>
        <w:topLinePunct w:val="0"/>
        <w:autoSpaceDE w:val="0"/>
        <w:autoSpaceDN w:val="0"/>
        <w:bidi w:val="0"/>
        <w:adjustRightInd w:val="0"/>
        <w:snapToGrid/>
        <w:ind w:firstLine="350" w:firstLineChars="125"/>
        <w:textAlignment w:val="auto"/>
        <w:rPr>
          <w:rStyle w:val="30"/>
          <w:sz w:val="28"/>
          <w:szCs w:val="28"/>
        </w:rPr>
      </w:pPr>
    </w:p>
    <w:p>
      <w:pPr>
        <w:pStyle w:val="26"/>
        <w:keepNext w:val="0"/>
        <w:keepLines w:val="0"/>
        <w:pageBreakBefore w:val="0"/>
        <w:widowControl/>
        <w:kinsoku/>
        <w:wordWrap/>
        <w:overflowPunct/>
        <w:topLinePunct w:val="0"/>
        <w:autoSpaceDE w:val="0"/>
        <w:autoSpaceDN w:val="0"/>
        <w:bidi w:val="0"/>
        <w:adjustRightInd w:val="0"/>
        <w:snapToGrid/>
        <w:ind w:firstLine="350" w:firstLineChars="125"/>
        <w:textAlignment w:val="auto"/>
        <w:rPr>
          <w:rStyle w:val="30"/>
          <w:rFonts w:hint="default"/>
          <w:sz w:val="28"/>
          <w:szCs w:val="28"/>
          <w:lang w:val="ru-RU"/>
        </w:rPr>
      </w:pPr>
      <w:r>
        <w:rPr>
          <w:rStyle w:val="30"/>
          <w:sz w:val="28"/>
          <w:szCs w:val="28"/>
          <w:lang w:val="ru-RU"/>
        </w:rPr>
        <w:t>Глава</w:t>
      </w:r>
      <w:r>
        <w:rPr>
          <w:rStyle w:val="30"/>
          <w:rFonts w:hint="default"/>
          <w:sz w:val="28"/>
          <w:szCs w:val="28"/>
          <w:lang w:val="ru-RU"/>
        </w:rPr>
        <w:t xml:space="preserve"> администрации</w:t>
      </w:r>
    </w:p>
    <w:p>
      <w:pPr>
        <w:pStyle w:val="26"/>
        <w:keepNext w:val="0"/>
        <w:keepLines w:val="0"/>
        <w:pageBreakBefore w:val="0"/>
        <w:widowControl/>
        <w:kinsoku/>
        <w:wordWrap/>
        <w:overflowPunct/>
        <w:topLinePunct w:val="0"/>
        <w:autoSpaceDE w:val="0"/>
        <w:autoSpaceDN w:val="0"/>
        <w:bidi w:val="0"/>
        <w:adjustRightInd w:val="0"/>
        <w:snapToGrid/>
        <w:ind w:firstLine="350" w:firstLineChars="125"/>
        <w:textAlignment w:val="auto"/>
        <w:rPr>
          <w:rStyle w:val="30"/>
          <w:rFonts w:hint="default"/>
          <w:sz w:val="28"/>
          <w:szCs w:val="28"/>
          <w:lang w:val="ru-RU"/>
        </w:rPr>
      </w:pPr>
      <w:r>
        <w:rPr>
          <w:rStyle w:val="30"/>
          <w:rFonts w:hint="default"/>
          <w:sz w:val="28"/>
          <w:szCs w:val="28"/>
          <w:lang w:val="ru-RU"/>
        </w:rPr>
        <w:t>Валуйского городского округа                                                               А.И. Дыбов</w:t>
      </w:r>
    </w:p>
    <w:p>
      <w:pPr>
        <w:pStyle w:val="26"/>
        <w:keepNext w:val="0"/>
        <w:keepLines w:val="0"/>
        <w:pageBreakBefore w:val="0"/>
        <w:widowControl/>
        <w:kinsoku/>
        <w:wordWrap/>
        <w:overflowPunct/>
        <w:topLinePunct w:val="0"/>
        <w:autoSpaceDE w:val="0"/>
        <w:autoSpaceDN w:val="0"/>
        <w:bidi w:val="0"/>
        <w:adjustRightInd w:val="0"/>
        <w:snapToGrid/>
        <w:ind w:firstLine="350" w:firstLineChars="125"/>
        <w:textAlignment w:val="auto"/>
        <w:rPr>
          <w:rStyle w:val="30"/>
          <w:rFonts w:hint="default"/>
          <w:sz w:val="28"/>
          <w:szCs w:val="28"/>
          <w:lang w:val="ru-RU"/>
        </w:rPr>
      </w:pPr>
    </w:p>
    <w:p>
      <w:pPr>
        <w:pStyle w:val="26"/>
        <w:keepNext w:val="0"/>
        <w:keepLines w:val="0"/>
        <w:pageBreakBefore w:val="0"/>
        <w:widowControl/>
        <w:kinsoku/>
        <w:wordWrap/>
        <w:overflowPunct/>
        <w:topLinePunct w:val="0"/>
        <w:autoSpaceDE w:val="0"/>
        <w:autoSpaceDN w:val="0"/>
        <w:bidi w:val="0"/>
        <w:adjustRightInd w:val="0"/>
        <w:snapToGrid/>
        <w:ind w:firstLine="350" w:firstLineChars="125"/>
        <w:textAlignment w:val="auto"/>
        <w:rPr>
          <w:rStyle w:val="30"/>
          <w:rFonts w:hint="default"/>
          <w:sz w:val="28"/>
          <w:szCs w:val="28"/>
          <w:lang w:val="ru-RU"/>
        </w:rPr>
      </w:pPr>
    </w:p>
    <w:p>
      <w:pPr>
        <w:pStyle w:val="26"/>
        <w:keepNext w:val="0"/>
        <w:keepLines w:val="0"/>
        <w:pageBreakBefore w:val="0"/>
        <w:widowControl/>
        <w:kinsoku/>
        <w:wordWrap/>
        <w:overflowPunct/>
        <w:topLinePunct w:val="0"/>
        <w:autoSpaceDE w:val="0"/>
        <w:autoSpaceDN w:val="0"/>
        <w:bidi w:val="0"/>
        <w:adjustRightInd w:val="0"/>
        <w:snapToGrid/>
        <w:ind w:firstLine="350" w:firstLineChars="125"/>
        <w:textAlignment w:val="auto"/>
        <w:rPr>
          <w:rStyle w:val="30"/>
          <w:rFonts w:hint="default"/>
          <w:sz w:val="28"/>
          <w:szCs w:val="28"/>
          <w:lang w:val="ru-RU"/>
        </w:rPr>
      </w:pPr>
    </w:p>
    <w:p>
      <w:pPr>
        <w:pStyle w:val="26"/>
        <w:keepNext w:val="0"/>
        <w:keepLines w:val="0"/>
        <w:pageBreakBefore w:val="0"/>
        <w:widowControl/>
        <w:kinsoku/>
        <w:wordWrap/>
        <w:overflowPunct/>
        <w:topLinePunct w:val="0"/>
        <w:autoSpaceDE w:val="0"/>
        <w:autoSpaceDN w:val="0"/>
        <w:bidi w:val="0"/>
        <w:adjustRightInd w:val="0"/>
        <w:snapToGrid/>
        <w:ind w:firstLine="350" w:firstLineChars="125"/>
        <w:textAlignment w:val="auto"/>
        <w:rPr>
          <w:rStyle w:val="30"/>
          <w:rFonts w:hint="default"/>
          <w:sz w:val="28"/>
          <w:szCs w:val="28"/>
          <w:lang w:val="ru-RU"/>
        </w:rPr>
      </w:pPr>
    </w:p>
    <w:p>
      <w:pPr>
        <w:pStyle w:val="26"/>
        <w:keepNext w:val="0"/>
        <w:keepLines w:val="0"/>
        <w:pageBreakBefore w:val="0"/>
        <w:widowControl/>
        <w:kinsoku/>
        <w:wordWrap/>
        <w:overflowPunct/>
        <w:topLinePunct w:val="0"/>
        <w:autoSpaceDE w:val="0"/>
        <w:autoSpaceDN w:val="0"/>
        <w:bidi w:val="0"/>
        <w:adjustRightInd w:val="0"/>
        <w:snapToGrid/>
        <w:ind w:firstLine="350" w:firstLineChars="125"/>
        <w:textAlignment w:val="auto"/>
        <w:rPr>
          <w:rStyle w:val="30"/>
          <w:rFonts w:hint="default"/>
          <w:sz w:val="28"/>
          <w:szCs w:val="28"/>
          <w:lang w:val="ru-RU"/>
        </w:rPr>
      </w:pPr>
    </w:p>
    <w:p>
      <w:pPr>
        <w:pStyle w:val="26"/>
        <w:keepNext w:val="0"/>
        <w:keepLines w:val="0"/>
        <w:pageBreakBefore w:val="0"/>
        <w:widowControl/>
        <w:kinsoku/>
        <w:wordWrap/>
        <w:overflowPunct/>
        <w:topLinePunct w:val="0"/>
        <w:autoSpaceDE w:val="0"/>
        <w:autoSpaceDN w:val="0"/>
        <w:bidi w:val="0"/>
        <w:adjustRightInd w:val="0"/>
        <w:snapToGrid/>
        <w:ind w:firstLine="350" w:firstLineChars="125"/>
        <w:textAlignment w:val="auto"/>
        <w:rPr>
          <w:rStyle w:val="30"/>
          <w:rFonts w:hint="default"/>
          <w:sz w:val="28"/>
          <w:szCs w:val="28"/>
          <w:lang w:val="ru-RU"/>
        </w:rPr>
      </w:pPr>
    </w:p>
    <w:p>
      <w:pPr>
        <w:pStyle w:val="26"/>
        <w:keepNext w:val="0"/>
        <w:keepLines w:val="0"/>
        <w:pageBreakBefore w:val="0"/>
        <w:widowControl/>
        <w:kinsoku/>
        <w:wordWrap/>
        <w:overflowPunct/>
        <w:topLinePunct w:val="0"/>
        <w:autoSpaceDE w:val="0"/>
        <w:autoSpaceDN w:val="0"/>
        <w:bidi w:val="0"/>
        <w:adjustRightInd w:val="0"/>
        <w:snapToGrid/>
        <w:ind w:firstLine="350" w:firstLineChars="125"/>
        <w:textAlignment w:val="auto"/>
        <w:rPr>
          <w:rStyle w:val="30"/>
          <w:rFonts w:hint="default"/>
          <w:sz w:val="28"/>
          <w:szCs w:val="28"/>
          <w:lang w:val="ru-RU"/>
        </w:rPr>
      </w:pPr>
    </w:p>
    <w:p>
      <w:pPr>
        <w:pStyle w:val="26"/>
        <w:keepNext w:val="0"/>
        <w:keepLines w:val="0"/>
        <w:pageBreakBefore w:val="0"/>
        <w:widowControl/>
        <w:kinsoku/>
        <w:wordWrap/>
        <w:overflowPunct/>
        <w:topLinePunct w:val="0"/>
        <w:autoSpaceDE w:val="0"/>
        <w:autoSpaceDN w:val="0"/>
        <w:bidi w:val="0"/>
        <w:adjustRightInd w:val="0"/>
        <w:snapToGrid/>
        <w:ind w:firstLine="350" w:firstLineChars="125"/>
        <w:textAlignment w:val="auto"/>
        <w:rPr>
          <w:rStyle w:val="30"/>
          <w:rFonts w:hint="default"/>
          <w:sz w:val="28"/>
          <w:szCs w:val="28"/>
          <w:lang w:val="ru-RU"/>
        </w:rPr>
      </w:pPr>
    </w:p>
    <w:p>
      <w:pPr>
        <w:pStyle w:val="26"/>
        <w:keepNext w:val="0"/>
        <w:keepLines w:val="0"/>
        <w:pageBreakBefore w:val="0"/>
        <w:widowControl/>
        <w:kinsoku/>
        <w:wordWrap/>
        <w:overflowPunct/>
        <w:topLinePunct w:val="0"/>
        <w:autoSpaceDE w:val="0"/>
        <w:autoSpaceDN w:val="0"/>
        <w:bidi w:val="0"/>
        <w:adjustRightInd w:val="0"/>
        <w:snapToGrid/>
        <w:ind w:firstLine="350" w:firstLineChars="125"/>
        <w:textAlignment w:val="auto"/>
        <w:rPr>
          <w:rStyle w:val="30"/>
          <w:rFonts w:hint="default"/>
          <w:sz w:val="28"/>
          <w:szCs w:val="28"/>
          <w:lang w:val="ru-RU"/>
        </w:rPr>
      </w:pPr>
    </w:p>
    <w:p>
      <w:pPr>
        <w:pStyle w:val="26"/>
        <w:keepNext w:val="0"/>
        <w:keepLines w:val="0"/>
        <w:pageBreakBefore w:val="0"/>
        <w:widowControl/>
        <w:kinsoku/>
        <w:wordWrap/>
        <w:overflowPunct/>
        <w:topLinePunct w:val="0"/>
        <w:autoSpaceDE w:val="0"/>
        <w:autoSpaceDN w:val="0"/>
        <w:bidi w:val="0"/>
        <w:adjustRightInd w:val="0"/>
        <w:snapToGrid/>
        <w:ind w:firstLine="350" w:firstLineChars="125"/>
        <w:textAlignment w:val="auto"/>
        <w:rPr>
          <w:rStyle w:val="30"/>
          <w:rFonts w:hint="default"/>
          <w:sz w:val="28"/>
          <w:szCs w:val="28"/>
          <w:lang w:val="ru-RU"/>
        </w:rPr>
      </w:pPr>
    </w:p>
    <w:p>
      <w:pPr>
        <w:pStyle w:val="26"/>
        <w:keepNext w:val="0"/>
        <w:keepLines w:val="0"/>
        <w:pageBreakBefore w:val="0"/>
        <w:widowControl/>
        <w:kinsoku/>
        <w:wordWrap/>
        <w:overflowPunct/>
        <w:topLinePunct w:val="0"/>
        <w:autoSpaceDE w:val="0"/>
        <w:autoSpaceDN w:val="0"/>
        <w:bidi w:val="0"/>
        <w:adjustRightInd w:val="0"/>
        <w:snapToGrid/>
        <w:ind w:firstLine="350" w:firstLineChars="125"/>
        <w:textAlignment w:val="auto"/>
        <w:rPr>
          <w:rStyle w:val="30"/>
          <w:rFonts w:hint="default"/>
          <w:sz w:val="28"/>
          <w:szCs w:val="28"/>
          <w:lang w:val="ru-RU"/>
        </w:rPr>
      </w:pPr>
    </w:p>
    <w:p>
      <w:pPr>
        <w:pStyle w:val="26"/>
        <w:keepNext w:val="0"/>
        <w:keepLines w:val="0"/>
        <w:pageBreakBefore w:val="0"/>
        <w:widowControl/>
        <w:kinsoku/>
        <w:wordWrap/>
        <w:overflowPunct/>
        <w:topLinePunct w:val="0"/>
        <w:autoSpaceDE w:val="0"/>
        <w:autoSpaceDN w:val="0"/>
        <w:bidi w:val="0"/>
        <w:adjustRightInd w:val="0"/>
        <w:snapToGrid/>
        <w:ind w:firstLine="350" w:firstLineChars="125"/>
        <w:textAlignment w:val="auto"/>
        <w:rPr>
          <w:rStyle w:val="30"/>
          <w:rFonts w:hint="default"/>
          <w:sz w:val="28"/>
          <w:szCs w:val="28"/>
          <w:lang w:val="ru-RU"/>
        </w:rPr>
      </w:pPr>
    </w:p>
    <w:p>
      <w:pPr>
        <w:pStyle w:val="26"/>
        <w:keepNext w:val="0"/>
        <w:keepLines w:val="0"/>
        <w:pageBreakBefore w:val="0"/>
        <w:widowControl/>
        <w:kinsoku/>
        <w:wordWrap/>
        <w:overflowPunct/>
        <w:topLinePunct w:val="0"/>
        <w:autoSpaceDE w:val="0"/>
        <w:autoSpaceDN w:val="0"/>
        <w:bidi w:val="0"/>
        <w:adjustRightInd w:val="0"/>
        <w:snapToGrid/>
        <w:ind w:firstLine="350" w:firstLineChars="125"/>
        <w:textAlignment w:val="auto"/>
        <w:rPr>
          <w:rStyle w:val="30"/>
          <w:rFonts w:hint="default"/>
          <w:sz w:val="28"/>
          <w:szCs w:val="28"/>
          <w:lang w:val="ru-RU"/>
        </w:rPr>
      </w:pPr>
    </w:p>
    <w:p>
      <w:pPr>
        <w:pStyle w:val="26"/>
        <w:keepNext w:val="0"/>
        <w:keepLines w:val="0"/>
        <w:pageBreakBefore w:val="0"/>
        <w:widowControl/>
        <w:kinsoku/>
        <w:wordWrap/>
        <w:overflowPunct/>
        <w:topLinePunct w:val="0"/>
        <w:autoSpaceDE w:val="0"/>
        <w:autoSpaceDN w:val="0"/>
        <w:bidi w:val="0"/>
        <w:adjustRightInd w:val="0"/>
        <w:snapToGrid/>
        <w:ind w:firstLine="350" w:firstLineChars="125"/>
        <w:textAlignment w:val="auto"/>
        <w:rPr>
          <w:rStyle w:val="30"/>
          <w:rFonts w:hint="default"/>
          <w:sz w:val="28"/>
          <w:szCs w:val="28"/>
          <w:lang w:val="ru-RU"/>
        </w:rPr>
      </w:pPr>
    </w:p>
    <w:p>
      <w:pPr>
        <w:pStyle w:val="26"/>
        <w:keepNext w:val="0"/>
        <w:keepLines w:val="0"/>
        <w:pageBreakBefore w:val="0"/>
        <w:widowControl/>
        <w:kinsoku/>
        <w:wordWrap/>
        <w:overflowPunct/>
        <w:topLinePunct w:val="0"/>
        <w:autoSpaceDE w:val="0"/>
        <w:autoSpaceDN w:val="0"/>
        <w:bidi w:val="0"/>
        <w:adjustRightInd w:val="0"/>
        <w:snapToGrid/>
        <w:ind w:firstLine="350" w:firstLineChars="125"/>
        <w:textAlignment w:val="auto"/>
        <w:rPr>
          <w:rStyle w:val="30"/>
          <w:rFonts w:hint="default"/>
          <w:sz w:val="28"/>
          <w:szCs w:val="28"/>
          <w:lang w:val="ru-RU"/>
        </w:rPr>
      </w:pPr>
    </w:p>
    <w:p>
      <w:pPr>
        <w:pStyle w:val="26"/>
        <w:keepNext w:val="0"/>
        <w:keepLines w:val="0"/>
        <w:pageBreakBefore w:val="0"/>
        <w:widowControl/>
        <w:kinsoku/>
        <w:wordWrap/>
        <w:overflowPunct/>
        <w:topLinePunct w:val="0"/>
        <w:autoSpaceDE w:val="0"/>
        <w:autoSpaceDN w:val="0"/>
        <w:bidi w:val="0"/>
        <w:adjustRightInd w:val="0"/>
        <w:snapToGrid/>
        <w:ind w:firstLine="350" w:firstLineChars="125"/>
        <w:textAlignment w:val="auto"/>
        <w:rPr>
          <w:rStyle w:val="30"/>
          <w:rFonts w:hint="default"/>
          <w:sz w:val="28"/>
          <w:szCs w:val="28"/>
          <w:lang w:val="ru-RU"/>
        </w:rPr>
      </w:pPr>
    </w:p>
    <w:p>
      <w:pPr>
        <w:pStyle w:val="26"/>
        <w:keepNext w:val="0"/>
        <w:keepLines w:val="0"/>
        <w:pageBreakBefore w:val="0"/>
        <w:widowControl/>
        <w:kinsoku/>
        <w:wordWrap/>
        <w:overflowPunct/>
        <w:topLinePunct w:val="0"/>
        <w:autoSpaceDE w:val="0"/>
        <w:autoSpaceDN w:val="0"/>
        <w:bidi w:val="0"/>
        <w:adjustRightInd w:val="0"/>
        <w:snapToGrid/>
        <w:ind w:firstLine="350" w:firstLineChars="125"/>
        <w:textAlignment w:val="auto"/>
        <w:rPr>
          <w:rStyle w:val="30"/>
          <w:rFonts w:hint="default"/>
          <w:sz w:val="28"/>
          <w:szCs w:val="28"/>
          <w:lang w:val="ru-RU"/>
        </w:rPr>
      </w:pPr>
    </w:p>
    <w:p>
      <w:pPr>
        <w:pStyle w:val="26"/>
        <w:keepNext w:val="0"/>
        <w:keepLines w:val="0"/>
        <w:pageBreakBefore w:val="0"/>
        <w:widowControl/>
        <w:kinsoku/>
        <w:wordWrap/>
        <w:overflowPunct/>
        <w:topLinePunct w:val="0"/>
        <w:autoSpaceDE w:val="0"/>
        <w:autoSpaceDN w:val="0"/>
        <w:bidi w:val="0"/>
        <w:adjustRightInd w:val="0"/>
        <w:snapToGrid/>
        <w:ind w:firstLine="350" w:firstLineChars="125"/>
        <w:textAlignment w:val="auto"/>
        <w:rPr>
          <w:rStyle w:val="30"/>
          <w:rFonts w:hint="default"/>
          <w:sz w:val="28"/>
          <w:szCs w:val="28"/>
          <w:lang w:val="ru-RU"/>
        </w:rPr>
      </w:pPr>
    </w:p>
    <w:p>
      <w:pPr>
        <w:pStyle w:val="26"/>
        <w:keepNext w:val="0"/>
        <w:keepLines w:val="0"/>
        <w:pageBreakBefore w:val="0"/>
        <w:widowControl/>
        <w:kinsoku/>
        <w:wordWrap/>
        <w:overflowPunct/>
        <w:topLinePunct w:val="0"/>
        <w:autoSpaceDE w:val="0"/>
        <w:autoSpaceDN w:val="0"/>
        <w:bidi w:val="0"/>
        <w:adjustRightInd w:val="0"/>
        <w:snapToGrid/>
        <w:ind w:firstLine="350" w:firstLineChars="125"/>
        <w:textAlignment w:val="auto"/>
        <w:rPr>
          <w:rStyle w:val="30"/>
          <w:rFonts w:hint="default"/>
          <w:sz w:val="28"/>
          <w:szCs w:val="28"/>
          <w:lang w:val="ru-RU"/>
        </w:rPr>
      </w:pPr>
    </w:p>
    <w:p>
      <w:pPr>
        <w:pStyle w:val="26"/>
        <w:keepNext w:val="0"/>
        <w:keepLines w:val="0"/>
        <w:pageBreakBefore w:val="0"/>
        <w:widowControl/>
        <w:kinsoku/>
        <w:wordWrap/>
        <w:overflowPunct/>
        <w:topLinePunct w:val="0"/>
        <w:autoSpaceDE w:val="0"/>
        <w:autoSpaceDN w:val="0"/>
        <w:bidi w:val="0"/>
        <w:adjustRightInd w:val="0"/>
        <w:snapToGrid/>
        <w:ind w:firstLine="350" w:firstLineChars="125"/>
        <w:textAlignment w:val="auto"/>
        <w:rPr>
          <w:rStyle w:val="30"/>
          <w:rFonts w:hint="default"/>
          <w:sz w:val="28"/>
          <w:szCs w:val="28"/>
          <w:lang w:val="ru-RU"/>
        </w:rPr>
      </w:pPr>
    </w:p>
    <w:p>
      <w:pPr>
        <w:pStyle w:val="26"/>
        <w:keepNext w:val="0"/>
        <w:keepLines w:val="0"/>
        <w:pageBreakBefore w:val="0"/>
        <w:widowControl/>
        <w:kinsoku/>
        <w:wordWrap/>
        <w:overflowPunct/>
        <w:topLinePunct w:val="0"/>
        <w:autoSpaceDE w:val="0"/>
        <w:autoSpaceDN w:val="0"/>
        <w:bidi w:val="0"/>
        <w:adjustRightInd w:val="0"/>
        <w:snapToGrid/>
        <w:ind w:firstLine="350" w:firstLineChars="125"/>
        <w:textAlignment w:val="auto"/>
        <w:rPr>
          <w:rStyle w:val="30"/>
          <w:rFonts w:hint="default"/>
          <w:sz w:val="28"/>
          <w:szCs w:val="28"/>
          <w:lang w:val="ru-RU"/>
        </w:rPr>
      </w:pPr>
    </w:p>
    <w:p>
      <w:pPr>
        <w:pStyle w:val="26"/>
        <w:keepNext w:val="0"/>
        <w:keepLines w:val="0"/>
        <w:pageBreakBefore w:val="0"/>
        <w:widowControl/>
        <w:kinsoku/>
        <w:wordWrap/>
        <w:overflowPunct/>
        <w:topLinePunct w:val="0"/>
        <w:autoSpaceDE w:val="0"/>
        <w:autoSpaceDN w:val="0"/>
        <w:bidi w:val="0"/>
        <w:adjustRightInd w:val="0"/>
        <w:snapToGrid/>
        <w:ind w:firstLine="350" w:firstLineChars="125"/>
        <w:textAlignment w:val="auto"/>
        <w:rPr>
          <w:rStyle w:val="30"/>
          <w:rFonts w:hint="default"/>
          <w:sz w:val="28"/>
          <w:szCs w:val="28"/>
          <w:lang w:val="ru-RU"/>
        </w:rPr>
      </w:pPr>
    </w:p>
    <w:p>
      <w:pPr>
        <w:pStyle w:val="26"/>
        <w:keepNext w:val="0"/>
        <w:keepLines w:val="0"/>
        <w:pageBreakBefore w:val="0"/>
        <w:widowControl/>
        <w:kinsoku/>
        <w:wordWrap/>
        <w:overflowPunct/>
        <w:topLinePunct w:val="0"/>
        <w:autoSpaceDE w:val="0"/>
        <w:autoSpaceDN w:val="0"/>
        <w:bidi w:val="0"/>
        <w:adjustRightInd w:val="0"/>
        <w:snapToGrid/>
        <w:ind w:firstLine="350" w:firstLineChars="125"/>
        <w:textAlignment w:val="auto"/>
        <w:rPr>
          <w:rStyle w:val="30"/>
          <w:rFonts w:hint="default"/>
          <w:sz w:val="28"/>
          <w:szCs w:val="28"/>
          <w:lang w:val="ru-RU"/>
        </w:rPr>
      </w:pPr>
    </w:p>
    <w:p>
      <w:pPr>
        <w:pStyle w:val="26"/>
        <w:keepNext w:val="0"/>
        <w:keepLines w:val="0"/>
        <w:pageBreakBefore w:val="0"/>
        <w:widowControl/>
        <w:kinsoku/>
        <w:wordWrap/>
        <w:overflowPunct/>
        <w:topLinePunct w:val="0"/>
        <w:autoSpaceDE w:val="0"/>
        <w:autoSpaceDN w:val="0"/>
        <w:bidi w:val="0"/>
        <w:adjustRightInd w:val="0"/>
        <w:snapToGrid/>
        <w:ind w:firstLine="350" w:firstLineChars="125"/>
        <w:textAlignment w:val="auto"/>
        <w:rPr>
          <w:rStyle w:val="30"/>
          <w:rFonts w:hint="default"/>
          <w:sz w:val="28"/>
          <w:szCs w:val="28"/>
          <w:lang w:val="ru-RU"/>
        </w:rPr>
      </w:pPr>
    </w:p>
    <w:p>
      <w:pPr>
        <w:pStyle w:val="26"/>
        <w:keepNext w:val="0"/>
        <w:keepLines w:val="0"/>
        <w:pageBreakBefore w:val="0"/>
        <w:widowControl/>
        <w:kinsoku/>
        <w:wordWrap/>
        <w:overflowPunct/>
        <w:topLinePunct w:val="0"/>
        <w:autoSpaceDE w:val="0"/>
        <w:autoSpaceDN w:val="0"/>
        <w:bidi w:val="0"/>
        <w:adjustRightInd w:val="0"/>
        <w:snapToGrid/>
        <w:ind w:firstLine="350" w:firstLineChars="125"/>
        <w:textAlignment w:val="auto"/>
        <w:rPr>
          <w:rStyle w:val="30"/>
          <w:rFonts w:hint="default"/>
          <w:sz w:val="28"/>
          <w:szCs w:val="28"/>
          <w:lang w:val="ru-RU"/>
        </w:rPr>
      </w:pPr>
    </w:p>
    <w:p>
      <w:pPr>
        <w:pStyle w:val="26"/>
        <w:keepNext w:val="0"/>
        <w:keepLines w:val="0"/>
        <w:pageBreakBefore w:val="0"/>
        <w:widowControl/>
        <w:kinsoku/>
        <w:wordWrap/>
        <w:overflowPunct/>
        <w:topLinePunct w:val="0"/>
        <w:autoSpaceDE w:val="0"/>
        <w:autoSpaceDN w:val="0"/>
        <w:bidi w:val="0"/>
        <w:adjustRightInd w:val="0"/>
        <w:snapToGrid/>
        <w:ind w:firstLine="350" w:firstLineChars="125"/>
        <w:textAlignment w:val="auto"/>
        <w:rPr>
          <w:rStyle w:val="30"/>
          <w:rFonts w:hint="default"/>
          <w:sz w:val="28"/>
          <w:szCs w:val="28"/>
          <w:lang w:val="ru-RU"/>
        </w:rPr>
      </w:pPr>
    </w:p>
    <w:p>
      <w:pPr>
        <w:pStyle w:val="26"/>
        <w:keepNext w:val="0"/>
        <w:keepLines w:val="0"/>
        <w:pageBreakBefore w:val="0"/>
        <w:widowControl/>
        <w:kinsoku/>
        <w:wordWrap/>
        <w:overflowPunct/>
        <w:topLinePunct w:val="0"/>
        <w:autoSpaceDE w:val="0"/>
        <w:autoSpaceDN w:val="0"/>
        <w:bidi w:val="0"/>
        <w:adjustRightInd w:val="0"/>
        <w:snapToGrid/>
        <w:ind w:firstLine="350" w:firstLineChars="125"/>
        <w:textAlignment w:val="auto"/>
        <w:rPr>
          <w:rStyle w:val="30"/>
          <w:rFonts w:hint="default"/>
          <w:sz w:val="28"/>
          <w:szCs w:val="28"/>
          <w:lang w:val="ru-RU"/>
        </w:rPr>
      </w:pPr>
    </w:p>
    <w:p>
      <w:pPr>
        <w:pStyle w:val="26"/>
        <w:keepNext w:val="0"/>
        <w:keepLines w:val="0"/>
        <w:pageBreakBefore w:val="0"/>
        <w:widowControl/>
        <w:kinsoku/>
        <w:wordWrap/>
        <w:overflowPunct/>
        <w:topLinePunct w:val="0"/>
        <w:autoSpaceDE w:val="0"/>
        <w:autoSpaceDN w:val="0"/>
        <w:bidi w:val="0"/>
        <w:adjustRightInd w:val="0"/>
        <w:snapToGrid/>
        <w:ind w:firstLine="350" w:firstLineChars="125"/>
        <w:textAlignment w:val="auto"/>
        <w:rPr>
          <w:rStyle w:val="30"/>
          <w:rFonts w:hint="default"/>
          <w:sz w:val="28"/>
          <w:szCs w:val="28"/>
          <w:lang w:val="ru-RU"/>
        </w:rPr>
      </w:pPr>
    </w:p>
    <w:p>
      <w:pPr>
        <w:pStyle w:val="26"/>
        <w:keepNext w:val="0"/>
        <w:keepLines w:val="0"/>
        <w:pageBreakBefore w:val="0"/>
        <w:widowControl/>
        <w:kinsoku/>
        <w:wordWrap/>
        <w:overflowPunct/>
        <w:topLinePunct w:val="0"/>
        <w:autoSpaceDE w:val="0"/>
        <w:autoSpaceDN w:val="0"/>
        <w:bidi w:val="0"/>
        <w:adjustRightInd w:val="0"/>
        <w:snapToGrid/>
        <w:ind w:firstLine="350" w:firstLineChars="125"/>
        <w:textAlignment w:val="auto"/>
        <w:rPr>
          <w:rStyle w:val="30"/>
          <w:rFonts w:hint="default"/>
          <w:sz w:val="28"/>
          <w:szCs w:val="28"/>
          <w:lang w:val="ru-RU"/>
        </w:rPr>
      </w:pPr>
    </w:p>
    <w:p>
      <w:pPr>
        <w:pStyle w:val="26"/>
        <w:keepNext w:val="0"/>
        <w:keepLines w:val="0"/>
        <w:pageBreakBefore w:val="0"/>
        <w:widowControl/>
        <w:kinsoku/>
        <w:wordWrap/>
        <w:overflowPunct/>
        <w:topLinePunct w:val="0"/>
        <w:autoSpaceDE w:val="0"/>
        <w:autoSpaceDN w:val="0"/>
        <w:bidi w:val="0"/>
        <w:adjustRightInd w:val="0"/>
        <w:snapToGrid/>
        <w:ind w:firstLine="0" w:firstLineChars="0"/>
        <w:jc w:val="right"/>
        <w:textAlignment w:val="auto"/>
        <w:rPr>
          <w:rStyle w:val="30"/>
          <w:rFonts w:hint="default"/>
          <w:b/>
          <w:bCs/>
          <w:sz w:val="32"/>
          <w:szCs w:val="32"/>
          <w:lang w:val="ru-RU"/>
        </w:rPr>
      </w:pPr>
      <w:r>
        <w:rPr>
          <w:rStyle w:val="30"/>
          <w:rFonts w:hint="default"/>
          <w:b/>
          <w:bCs/>
          <w:sz w:val="32"/>
          <w:szCs w:val="32"/>
          <w:lang w:val="ru-RU"/>
        </w:rPr>
        <w:t>Приложение</w:t>
      </w:r>
    </w:p>
    <w:p>
      <w:pPr>
        <w:pStyle w:val="6"/>
        <w:keepNext w:val="0"/>
        <w:keepLines w:val="0"/>
        <w:pageBreakBefore w:val="0"/>
        <w:widowControl/>
        <w:tabs>
          <w:tab w:val="left" w:pos="1416"/>
        </w:tabs>
        <w:kinsoku/>
        <w:wordWrap/>
        <w:overflowPunct/>
        <w:topLinePunct w:val="0"/>
        <w:bidi w:val="0"/>
        <w:snapToGrid/>
        <w:spacing w:after="0"/>
        <w:ind w:firstLine="0" w:firstLineChars="0"/>
        <w:jc w:val="right"/>
        <w:textAlignment w:val="auto"/>
        <w:rPr>
          <w:b/>
          <w:bCs/>
          <w:sz w:val="32"/>
          <w:szCs w:val="32"/>
        </w:rPr>
      </w:pPr>
      <w:r>
        <w:rPr>
          <w:b/>
          <w:bCs/>
          <w:sz w:val="32"/>
          <w:szCs w:val="32"/>
        </w:rPr>
        <w:t>УТВЕРЖДЕН</w:t>
      </w:r>
    </w:p>
    <w:p>
      <w:pPr>
        <w:pStyle w:val="6"/>
        <w:keepNext w:val="0"/>
        <w:keepLines w:val="0"/>
        <w:pageBreakBefore w:val="0"/>
        <w:widowControl/>
        <w:tabs>
          <w:tab w:val="left" w:pos="1416"/>
        </w:tabs>
        <w:kinsoku/>
        <w:wordWrap/>
        <w:overflowPunct/>
        <w:topLinePunct w:val="0"/>
        <w:bidi w:val="0"/>
        <w:snapToGrid/>
        <w:spacing w:after="0"/>
        <w:ind w:firstLine="0" w:firstLineChars="0"/>
        <w:jc w:val="right"/>
        <w:textAlignment w:val="auto"/>
        <w:rPr>
          <w:b/>
          <w:bCs/>
          <w:sz w:val="32"/>
          <w:szCs w:val="32"/>
        </w:rPr>
      </w:pPr>
      <w:r>
        <w:rPr>
          <w:b/>
          <w:bCs/>
          <w:sz w:val="32"/>
          <w:szCs w:val="32"/>
        </w:rPr>
        <w:t>постановлением администрации</w:t>
      </w:r>
    </w:p>
    <w:p>
      <w:pPr>
        <w:pStyle w:val="6"/>
        <w:keepNext w:val="0"/>
        <w:keepLines w:val="0"/>
        <w:pageBreakBefore w:val="0"/>
        <w:widowControl/>
        <w:tabs>
          <w:tab w:val="left" w:pos="1416"/>
        </w:tabs>
        <w:kinsoku/>
        <w:wordWrap/>
        <w:overflowPunct/>
        <w:topLinePunct w:val="0"/>
        <w:bidi w:val="0"/>
        <w:snapToGrid/>
        <w:spacing w:after="0"/>
        <w:ind w:firstLine="0" w:firstLineChars="0"/>
        <w:jc w:val="right"/>
        <w:textAlignment w:val="auto"/>
        <w:rPr>
          <w:b/>
          <w:bCs/>
          <w:sz w:val="32"/>
          <w:szCs w:val="32"/>
        </w:rPr>
      </w:pPr>
      <w:r>
        <w:rPr>
          <w:b/>
          <w:bCs/>
          <w:sz w:val="32"/>
          <w:szCs w:val="32"/>
        </w:rPr>
        <w:t>Валуйского городского округа</w:t>
      </w:r>
    </w:p>
    <w:p>
      <w:pPr>
        <w:pStyle w:val="6"/>
        <w:keepNext w:val="0"/>
        <w:keepLines w:val="0"/>
        <w:pageBreakBefore w:val="0"/>
        <w:widowControl/>
        <w:tabs>
          <w:tab w:val="left" w:pos="1416"/>
        </w:tabs>
        <w:kinsoku/>
        <w:wordWrap w:val="0"/>
        <w:overflowPunct/>
        <w:topLinePunct w:val="0"/>
        <w:bidi w:val="0"/>
        <w:snapToGrid/>
        <w:spacing w:after="0"/>
        <w:ind w:firstLine="0" w:firstLineChars="0"/>
        <w:jc w:val="right"/>
        <w:textAlignment w:val="auto"/>
        <w:rPr>
          <w:rFonts w:hint="default"/>
          <w:b/>
          <w:bCs/>
          <w:sz w:val="32"/>
          <w:szCs w:val="32"/>
          <w:u w:val="none"/>
          <w:lang w:val="ru-RU"/>
        </w:rPr>
      </w:pPr>
      <w:r>
        <w:rPr>
          <w:b/>
          <w:bCs/>
          <w:sz w:val="32"/>
          <w:szCs w:val="32"/>
        </w:rPr>
        <w:t xml:space="preserve">от </w:t>
      </w:r>
      <w:r>
        <w:rPr>
          <w:rFonts w:hint="default"/>
          <w:b/>
          <w:bCs/>
          <w:sz w:val="32"/>
          <w:szCs w:val="32"/>
          <w:u w:val="none"/>
          <w:lang w:val="ru-RU"/>
        </w:rPr>
        <w:t xml:space="preserve">26 августа </w:t>
      </w:r>
      <w:r>
        <w:rPr>
          <w:b/>
          <w:bCs/>
          <w:sz w:val="32"/>
          <w:szCs w:val="32"/>
          <w:u w:val="none"/>
        </w:rPr>
        <w:t>20</w:t>
      </w:r>
      <w:r>
        <w:rPr>
          <w:rFonts w:hint="default"/>
          <w:b/>
          <w:bCs/>
          <w:sz w:val="32"/>
          <w:szCs w:val="32"/>
          <w:u w:val="none"/>
          <w:lang w:val="ru-RU"/>
        </w:rPr>
        <w:t xml:space="preserve">20 </w:t>
      </w:r>
      <w:r>
        <w:rPr>
          <w:b/>
          <w:bCs/>
          <w:sz w:val="32"/>
          <w:szCs w:val="32"/>
          <w:u w:val="none"/>
        </w:rPr>
        <w:t>г</w:t>
      </w:r>
      <w:r>
        <w:rPr>
          <w:b/>
          <w:bCs/>
          <w:sz w:val="32"/>
          <w:szCs w:val="32"/>
          <w:u w:val="none"/>
          <w:lang w:val="ru-RU"/>
        </w:rPr>
        <w:t>ода</w:t>
      </w:r>
      <w:r>
        <w:rPr>
          <w:rFonts w:hint="default"/>
          <w:b/>
          <w:bCs/>
          <w:sz w:val="32"/>
          <w:szCs w:val="32"/>
          <w:u w:val="none"/>
          <w:lang w:val="ru-RU"/>
        </w:rPr>
        <w:t xml:space="preserve"> </w:t>
      </w:r>
      <w:r>
        <w:rPr>
          <w:b/>
          <w:bCs/>
          <w:sz w:val="32"/>
          <w:szCs w:val="32"/>
          <w:u w:val="none"/>
        </w:rPr>
        <w:t xml:space="preserve">№ </w:t>
      </w:r>
      <w:r>
        <w:rPr>
          <w:rFonts w:hint="default"/>
          <w:b/>
          <w:bCs/>
          <w:sz w:val="32"/>
          <w:szCs w:val="32"/>
          <w:u w:val="none"/>
          <w:lang w:val="ru-RU"/>
        </w:rPr>
        <w:t>1375</w:t>
      </w:r>
    </w:p>
    <w:p>
      <w:pPr>
        <w:pStyle w:val="6"/>
        <w:keepNext w:val="0"/>
        <w:keepLines w:val="0"/>
        <w:pageBreakBefore w:val="0"/>
        <w:widowControl/>
        <w:tabs>
          <w:tab w:val="left" w:pos="1416"/>
        </w:tabs>
        <w:kinsoku/>
        <w:wordWrap/>
        <w:overflowPunct/>
        <w:topLinePunct w:val="0"/>
        <w:bidi w:val="0"/>
        <w:snapToGrid/>
        <w:spacing w:after="0"/>
        <w:ind w:firstLine="0" w:firstLineChars="0"/>
        <w:jc w:val="right"/>
        <w:textAlignment w:val="auto"/>
        <w:rPr>
          <w:rFonts w:hint="default"/>
          <w:b/>
          <w:bCs/>
          <w:sz w:val="32"/>
          <w:szCs w:val="32"/>
          <w:u w:val="none"/>
          <w:lang w:val="ru-RU"/>
        </w:rPr>
      </w:pPr>
    </w:p>
    <w:p>
      <w:pPr>
        <w:keepNext w:val="0"/>
        <w:keepLines w:val="0"/>
        <w:pageBreakBefore w:val="0"/>
        <w:widowControl/>
        <w:kinsoku/>
        <w:wordWrap/>
        <w:overflowPunct/>
        <w:topLinePunct w:val="0"/>
        <w:autoSpaceDE/>
        <w:autoSpaceDN/>
        <w:bidi w:val="0"/>
        <w:adjustRightInd/>
        <w:snapToGrid/>
        <w:jc w:val="center"/>
        <w:textAlignment w:val="auto"/>
        <w:rPr>
          <w:b/>
          <w:bCs/>
          <w:sz w:val="32"/>
          <w:szCs w:val="32"/>
        </w:rPr>
      </w:pPr>
      <w:r>
        <w:rPr>
          <w:b/>
          <w:bCs/>
          <w:sz w:val="28"/>
          <w:szCs w:val="28"/>
        </w:rPr>
        <w:t>А</w:t>
      </w:r>
      <w:r>
        <w:rPr>
          <w:b/>
          <w:bCs/>
          <w:sz w:val="32"/>
          <w:szCs w:val="32"/>
        </w:rPr>
        <w:t>дминистративный регламент</w:t>
      </w:r>
      <w:r>
        <w:rPr>
          <w:b/>
          <w:bCs/>
          <w:sz w:val="32"/>
          <w:szCs w:val="32"/>
        </w:rPr>
        <w:br w:type="textWrapping"/>
      </w:r>
      <w:r>
        <w:rPr>
          <w:b/>
          <w:bCs/>
          <w:sz w:val="32"/>
          <w:szCs w:val="32"/>
        </w:rPr>
        <w:t>предоставления муниципальной услуги</w:t>
      </w:r>
      <w:r>
        <w:rPr>
          <w:rFonts w:hint="default"/>
          <w:b/>
          <w:bCs/>
          <w:sz w:val="32"/>
          <w:szCs w:val="32"/>
          <w:lang w:val="ru-RU"/>
        </w:rPr>
        <w:t xml:space="preserve"> </w:t>
      </w:r>
      <w:r>
        <w:rPr>
          <w:b/>
          <w:bCs/>
          <w:sz w:val="32"/>
          <w:szCs w:val="32"/>
        </w:rPr>
        <w:t>«Предоставление информации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в общеобразовательных учреждениях, расположенных на территории Валуйского городского округа»</w:t>
      </w:r>
    </w:p>
    <w:p>
      <w:pPr>
        <w:jc w:val="center"/>
        <w:rPr>
          <w:b/>
          <w:bCs/>
          <w:sz w:val="28"/>
          <w:szCs w:val="28"/>
        </w:rPr>
      </w:pPr>
    </w:p>
    <w:p>
      <w:pPr>
        <w:keepNext w:val="0"/>
        <w:keepLines w:val="0"/>
        <w:pageBreakBefore w:val="0"/>
        <w:widowControl/>
        <w:numPr>
          <w:ilvl w:val="0"/>
          <w:numId w:val="2"/>
        </w:numPr>
        <w:kinsoku/>
        <w:wordWrap/>
        <w:overflowPunct/>
        <w:topLinePunct w:val="0"/>
        <w:autoSpaceDE/>
        <w:autoSpaceDN/>
        <w:bidi w:val="0"/>
        <w:adjustRightInd/>
        <w:snapToGrid/>
        <w:ind w:left="0" w:leftChars="0"/>
        <w:jc w:val="center"/>
        <w:textAlignment w:val="auto"/>
        <w:rPr>
          <w:b/>
          <w:bCs/>
          <w:sz w:val="32"/>
          <w:szCs w:val="32"/>
        </w:rPr>
      </w:pPr>
      <w:r>
        <w:rPr>
          <w:b/>
          <w:bCs/>
          <w:sz w:val="32"/>
          <w:szCs w:val="32"/>
        </w:rPr>
        <w:t>Общие положения</w:t>
      </w:r>
    </w:p>
    <w:bookmarkEnd w:id="0"/>
    <w:bookmarkEnd w:id="1"/>
    <w:bookmarkEnd w:id="2"/>
    <w:bookmarkEnd w:id="3"/>
    <w:p>
      <w:pPr>
        <w:keepNext w:val="0"/>
        <w:keepLines w:val="0"/>
        <w:pageBreakBefore w:val="0"/>
        <w:kinsoku/>
        <w:wordWrap/>
        <w:overflowPunct/>
        <w:topLinePunct w:val="0"/>
        <w:bidi w:val="0"/>
        <w:snapToGrid/>
        <w:ind w:firstLine="350" w:firstLineChars="125"/>
        <w:textAlignment w:val="auto"/>
        <w:rPr>
          <w:rFonts w:hint="default" w:ascii="Times New Roman" w:hAnsi="Times New Roman" w:cs="Times New Roman"/>
          <w:color w:val="auto"/>
          <w:sz w:val="28"/>
          <w:szCs w:val="28"/>
          <w:u w:val="none"/>
        </w:rPr>
      </w:pPr>
    </w:p>
    <w:p>
      <w:pPr>
        <w:pStyle w:val="20"/>
        <w:keepNext w:val="0"/>
        <w:keepLines w:val="0"/>
        <w:pageBreakBefore w:val="0"/>
        <w:tabs>
          <w:tab w:val="left" w:pos="567"/>
          <w:tab w:val="left" w:pos="709"/>
        </w:tabs>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1.1.</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 xml:space="preserve">Административный регламент предоставления муниципальной услуги </w:t>
      </w:r>
      <w:r>
        <w:rPr>
          <w:rFonts w:hint="default" w:ascii="Times New Roman" w:hAnsi="Times New Roman" w:cs="Times New Roman"/>
          <w:color w:val="auto"/>
          <w:spacing w:val="1"/>
          <w:sz w:val="28"/>
          <w:szCs w:val="28"/>
          <w:u w:val="none"/>
        </w:rPr>
        <w:t>«</w:t>
      </w:r>
      <w:r>
        <w:rPr>
          <w:rFonts w:hint="default" w:ascii="Times New Roman" w:hAnsi="Times New Roman" w:cs="Times New Roman"/>
          <w:color w:val="auto"/>
          <w:sz w:val="28"/>
          <w:szCs w:val="28"/>
          <w:u w:val="none"/>
        </w:rPr>
        <w:t>Предоставление информации об организации общедоступного и бесплатного дошкольного, начального общего, основного общего, среднего (полного) образования, а также дополнительного образования в общеобразовательных учреждениях, расположенных на территории Валуйского городского округа»</w:t>
      </w:r>
      <w:r>
        <w:rPr>
          <w:rFonts w:hint="default" w:ascii="Times New Roman" w:hAnsi="Times New Roman" w:cs="Times New Roman"/>
          <w:color w:val="auto"/>
          <w:spacing w:val="-1"/>
          <w:sz w:val="28"/>
          <w:szCs w:val="28"/>
          <w:u w:val="none"/>
        </w:rPr>
        <w:t xml:space="preserve"> (далее – муниципальная услуга),</w:t>
      </w:r>
      <w:r>
        <w:rPr>
          <w:rFonts w:hint="default" w:ascii="Times New Roman" w:hAnsi="Times New Roman" w:cs="Times New Roman"/>
          <w:color w:val="auto"/>
          <w:sz w:val="28"/>
          <w:szCs w:val="28"/>
          <w:u w:val="none"/>
        </w:rPr>
        <w:t xml:space="preserve"> устанавливает стандарт предоставления муниципальной услуги, состав, последовательность и сроки выполнения административных процедур предоставления муниципальной услуги, требования к порядку их выполнения, формы контроля за предоставлением муниципальной услуги, порядок обжалования заявителями действий (бездействия) и решений, осуществляемых и принятых в ходе исполнения муниципальной услуги.</w:t>
      </w:r>
    </w:p>
    <w:p>
      <w:pPr>
        <w:pStyle w:val="20"/>
        <w:keepNext w:val="0"/>
        <w:keepLines w:val="0"/>
        <w:pageBreakBefore w:val="0"/>
        <w:tabs>
          <w:tab w:val="left" w:pos="709"/>
        </w:tabs>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Муниципальную услугу по предоставлению информации оказывает управление образования</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администрации Валуйского городского округа (далее – Управление образования) и муниципальные образовательные учреждения, расположенные на территории Валуйского городского округа (далее – образовательные Учреждения).</w:t>
      </w:r>
    </w:p>
    <w:p>
      <w:pPr>
        <w:pStyle w:val="20"/>
        <w:keepNext w:val="0"/>
        <w:keepLines w:val="0"/>
        <w:pageBreakBefore w:val="0"/>
        <w:tabs>
          <w:tab w:val="left" w:pos="709"/>
        </w:tabs>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xml:space="preserve">1.2. Заявителями и получателями муниципальной услуги являются физические лица и юридические лица, заинтересованные в получении информации </w:t>
      </w:r>
      <w:r>
        <w:rPr>
          <w:rFonts w:hint="default" w:ascii="Times New Roman" w:hAnsi="Times New Roman" w:cs="Times New Roman"/>
          <w:color w:val="auto"/>
          <w:spacing w:val="3"/>
          <w:sz w:val="28"/>
          <w:szCs w:val="28"/>
          <w:u w:val="none"/>
        </w:rPr>
        <w:t>об</w:t>
      </w:r>
      <w:r>
        <w:rPr>
          <w:rFonts w:hint="default" w:ascii="Times New Roman" w:hAnsi="Times New Roman" w:cs="Times New Roman"/>
          <w:color w:val="auto"/>
          <w:sz w:val="28"/>
          <w:szCs w:val="28"/>
          <w:u w:val="none"/>
        </w:rPr>
        <w:t xml:space="preserve"> организации общедоступного и бесплатного дошкольного, начального общего, основного общего, среднего (полного) образования, а также дополнительного образования в муниципальных общеобразовательных учреждениях, расположенных на территории Валуйского городского округа.</w:t>
      </w:r>
    </w:p>
    <w:p>
      <w:pPr>
        <w:pStyle w:val="20"/>
        <w:keepNext w:val="0"/>
        <w:keepLines w:val="0"/>
        <w:pageBreakBefore w:val="0"/>
        <w:tabs>
          <w:tab w:val="left" w:pos="709"/>
        </w:tabs>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xml:space="preserve">1.3. Требования к порядку информирования о предоставлении муниципальной услуги. </w:t>
      </w:r>
    </w:p>
    <w:p>
      <w:pPr>
        <w:keepNext w:val="0"/>
        <w:keepLines w:val="0"/>
        <w:pageBreakBefore w:val="0"/>
        <w:tabs>
          <w:tab w:val="left" w:pos="709"/>
        </w:tabs>
        <w:kinsoku/>
        <w:wordWrap/>
        <w:overflowPunct/>
        <w:topLinePunct w:val="0"/>
        <w:bidi w:val="0"/>
        <w:snapToGrid/>
        <w:ind w:firstLine="350" w:firstLineChars="125"/>
        <w:jc w:val="both"/>
        <w:textAlignment w:val="auto"/>
        <w:rPr>
          <w:rFonts w:hint="default" w:ascii="Times New Roman" w:hAnsi="Times New Roman" w:cs="Times New Roman"/>
          <w:color w:val="auto"/>
          <w:spacing w:val="-7"/>
          <w:sz w:val="28"/>
          <w:szCs w:val="28"/>
          <w:u w:val="none"/>
        </w:rPr>
      </w:pPr>
      <w:r>
        <w:rPr>
          <w:rFonts w:hint="default" w:ascii="Times New Roman" w:hAnsi="Times New Roman" w:cs="Times New Roman"/>
          <w:color w:val="auto"/>
          <w:sz w:val="28"/>
          <w:szCs w:val="28"/>
          <w:u w:val="none"/>
        </w:rPr>
        <w:t>1.3.1.</w:t>
      </w:r>
      <w:r>
        <w:rPr>
          <w:rFonts w:hint="default" w:ascii="Times New Roman" w:hAnsi="Times New Roman" w:cs="Times New Roman"/>
          <w:color w:val="auto"/>
          <w:spacing w:val="-7"/>
          <w:sz w:val="28"/>
          <w:szCs w:val="28"/>
          <w:u w:val="none"/>
        </w:rPr>
        <w:t xml:space="preserve"> Информирование о предоставлении муниципальной услуги осуществляется:</w:t>
      </w:r>
    </w:p>
    <w:p>
      <w:pPr>
        <w:keepNext w:val="0"/>
        <w:keepLines w:val="0"/>
        <w:pageBreakBefore w:val="0"/>
        <w:tabs>
          <w:tab w:val="left" w:pos="709"/>
        </w:tabs>
        <w:kinsoku/>
        <w:wordWrap/>
        <w:overflowPunct/>
        <w:topLinePunct w:val="0"/>
        <w:bidi w:val="0"/>
        <w:snapToGrid/>
        <w:ind w:firstLine="332" w:firstLineChars="125"/>
        <w:jc w:val="both"/>
        <w:textAlignment w:val="auto"/>
        <w:rPr>
          <w:rFonts w:hint="default" w:ascii="Times New Roman" w:hAnsi="Times New Roman" w:cs="Times New Roman"/>
          <w:color w:val="auto"/>
          <w:spacing w:val="-7"/>
          <w:sz w:val="28"/>
          <w:szCs w:val="28"/>
          <w:u w:val="none"/>
        </w:rPr>
      </w:pPr>
      <w:r>
        <w:rPr>
          <w:rFonts w:hint="default" w:ascii="Times New Roman" w:hAnsi="Times New Roman" w:cs="Times New Roman"/>
          <w:color w:val="auto"/>
          <w:spacing w:val="-7"/>
          <w:sz w:val="28"/>
          <w:szCs w:val="28"/>
          <w:u w:val="none"/>
        </w:rPr>
        <w:t xml:space="preserve">- Управлением образования </w:t>
      </w:r>
      <w:r>
        <w:rPr>
          <w:rFonts w:hint="default" w:ascii="Times New Roman" w:hAnsi="Times New Roman" w:cs="Times New Roman"/>
          <w:color w:val="auto"/>
          <w:sz w:val="28"/>
          <w:szCs w:val="28"/>
          <w:u w:val="none"/>
        </w:rPr>
        <w:t>администрации Валуйского городского округа:</w:t>
      </w:r>
    </w:p>
    <w:p>
      <w:pPr>
        <w:keepNext w:val="0"/>
        <w:keepLines w:val="0"/>
        <w:pageBreakBefore w:val="0"/>
        <w:tabs>
          <w:tab w:val="left" w:pos="517"/>
          <w:tab w:val="left" w:pos="709"/>
        </w:tabs>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Муниципальными образовательными учреждениями на территории Валуйского городского округа:</w:t>
      </w:r>
    </w:p>
    <w:p>
      <w:pPr>
        <w:keepNext w:val="0"/>
        <w:keepLines w:val="0"/>
        <w:pageBreakBefore w:val="0"/>
        <w:tabs>
          <w:tab w:val="left" w:pos="517"/>
        </w:tabs>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Информация о местах нахождения, электронных адресах для направления документов и обращений, телефоны для справок муниципальных общеобразовательных учреждений начального общего, основного общего, среднего (полного) общего образования (далее –</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образовательные Учреждения) внесены в таблицу (приложение №1).</w:t>
      </w:r>
    </w:p>
    <w:p>
      <w:pPr>
        <w:keepNext w:val="0"/>
        <w:keepLines w:val="0"/>
        <w:pageBreakBefore w:val="0"/>
        <w:tabs>
          <w:tab w:val="left" w:pos="517"/>
        </w:tabs>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Информация о местах нахождения электронных адресах для направления документов и обращений, телефоны для справок муниципальных образовательных учреждений дополнительного образования детей (далее – образовательные Учреждения) внесены в таблицу (приложение №</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2).</w:t>
      </w:r>
    </w:p>
    <w:p>
      <w:pPr>
        <w:keepNext w:val="0"/>
        <w:keepLines w:val="0"/>
        <w:pageBreakBefore w:val="0"/>
        <w:tabs>
          <w:tab w:val="left" w:pos="517"/>
        </w:tabs>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Информация о местах нахождения электронных адресах для направления документов и обращений, телефоны для справок муниципальных учреждений дошкольного образования (далее – образовательные Учреждения) внесены в таблицу (приложение №</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 xml:space="preserve">3). </w:t>
      </w:r>
    </w:p>
    <w:p>
      <w:pPr>
        <w:keepNext w:val="0"/>
        <w:keepLines w:val="0"/>
        <w:pageBreakBefore w:val="0"/>
        <w:tabs>
          <w:tab w:val="left" w:pos="517"/>
        </w:tabs>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на информационных стендах в местах предоставления муниципальной услуги;</w:t>
      </w:r>
    </w:p>
    <w:p>
      <w:pPr>
        <w:keepNext w:val="0"/>
        <w:keepLines w:val="0"/>
        <w:pageBreakBefore w:val="0"/>
        <w:tabs>
          <w:tab w:val="left" w:pos="517"/>
        </w:tabs>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информирование о предоставлении муниципальной услуги также может осуществляться в областном государственном автономном учреждении «Многофункциональный центр предоставления государственных и муниципальных услуг в Валуйском городском округе»</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(далее – ОГАУ «МФЦ в Валуйском городском округе»).</w:t>
      </w:r>
    </w:p>
    <w:p>
      <w:pPr>
        <w:pStyle w:val="7"/>
        <w:keepNext w:val="0"/>
        <w:keepLines w:val="0"/>
        <w:pageBreakBefore w:val="0"/>
        <w:kinsoku/>
        <w:wordWrap/>
        <w:overflowPunct/>
        <w:topLinePunct w:val="0"/>
        <w:bidi w:val="0"/>
        <w:snapToGrid/>
        <w:spacing w:after="0"/>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Способы получения информации о месте нахождения и графиках работы отдела размещены на официальном сайте администрации Валуйского городского округа (http://www.val-adm.ru) на Едином портале государственных и муниципальных услуг (функций) (www.gosuslugi.ru), Региональном портале Белгородской области</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государственных и муниципальных услуг (функций) (www.gosuslugi31.ru).</w:t>
      </w:r>
    </w:p>
    <w:p>
      <w:pPr>
        <w:keepNext w:val="0"/>
        <w:keepLines w:val="0"/>
        <w:pageBreakBefore w:val="0"/>
        <w:tabs>
          <w:tab w:val="left" w:pos="709"/>
        </w:tabs>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1.3.2. Основными требованиями к информированию граждан о порядке предоставления муниципальной услуги являются достоверность предоставляемой информации, четкость в изложении информации, полнота информации, удобство и доступность информации, оперативность предоставления информации.</w:t>
      </w:r>
    </w:p>
    <w:p>
      <w:pPr>
        <w:keepNext w:val="0"/>
        <w:keepLines w:val="0"/>
        <w:pageBreakBefore w:val="0"/>
        <w:tabs>
          <w:tab w:val="left" w:pos="709"/>
        </w:tabs>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З</w:t>
      </w:r>
      <w:r>
        <w:rPr>
          <w:rFonts w:hint="default" w:ascii="Times New Roman" w:hAnsi="Times New Roman" w:cs="Times New Roman"/>
          <w:color w:val="auto"/>
          <w:sz w:val="28"/>
          <w:szCs w:val="28"/>
          <w:u w:val="none"/>
        </w:rPr>
        <w:t>аявитель имеет право на получение информации по вопросам предоставления муниципальной услуги, в том числе о ходе предоставления муниципальной услуги, обратившись в Управление образования, ОГАУ «МФЦ в Валуйском городском округе» либо образовательное Учреждение:</w:t>
      </w:r>
    </w:p>
    <w:p>
      <w:pPr>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в письменной форме;</w:t>
      </w:r>
    </w:p>
    <w:p>
      <w:pPr>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в устной форме лично;</w:t>
      </w:r>
    </w:p>
    <w:p>
      <w:pPr>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по телефону;</w:t>
      </w:r>
    </w:p>
    <w:p>
      <w:pPr>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через сайт управления образования, муниципального образовательного учреждения, почту, посредством факсимильной связи;</w:t>
      </w:r>
    </w:p>
    <w:p>
      <w:pPr>
        <w:pStyle w:val="18"/>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через Единый портал государственных и муниципальных услуг (функций) (</w:t>
      </w: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"http://www.gosuslugi.ru" </w:instrText>
      </w:r>
      <w:r>
        <w:rPr>
          <w:rFonts w:hint="default" w:ascii="Times New Roman" w:hAnsi="Times New Roman" w:cs="Times New Roman"/>
          <w:color w:val="auto"/>
          <w:sz w:val="28"/>
          <w:szCs w:val="28"/>
          <w:u w:val="none"/>
        </w:rPr>
        <w:fldChar w:fldCharType="separate"/>
      </w:r>
      <w:r>
        <w:rPr>
          <w:rStyle w:val="12"/>
          <w:rFonts w:hint="default" w:ascii="Times New Roman" w:hAnsi="Times New Roman" w:cs="Times New Roman"/>
          <w:color w:val="auto"/>
          <w:sz w:val="28"/>
          <w:szCs w:val="28"/>
          <w:u w:val="none"/>
        </w:rPr>
        <w:t>www.gosuslugi.ru</w:t>
      </w:r>
      <w:r>
        <w:rPr>
          <w:rStyle w:val="12"/>
          <w:rFonts w:hint="default" w:ascii="Times New Roman" w:hAnsi="Times New Roman" w:cs="Times New Roman"/>
          <w:color w:val="auto"/>
          <w:sz w:val="28"/>
          <w:szCs w:val="28"/>
          <w:u w:val="none"/>
        </w:rPr>
        <w:fldChar w:fldCharType="end"/>
      </w:r>
      <w:r>
        <w:rPr>
          <w:rFonts w:hint="default" w:ascii="Times New Roman" w:hAnsi="Times New Roman" w:cs="Times New Roman"/>
          <w:color w:val="auto"/>
          <w:sz w:val="28"/>
          <w:szCs w:val="28"/>
          <w:u w:val="none"/>
        </w:rPr>
        <w:t>), Портал государственных и муниципальных услуг Белгородской области (www.gosuslugi31.ru).</w:t>
      </w:r>
    </w:p>
    <w:p>
      <w:pPr>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Информация о предоставлении муниципальной услуги должна содержать сведения:</w:t>
      </w:r>
    </w:p>
    <w:p>
      <w:pPr>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о действиях заявителей, являющихся основанием для предоставления муниципальной услуги;</w:t>
      </w:r>
    </w:p>
    <w:p>
      <w:pPr>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о порядке предоставления муниципальной услуги;</w:t>
      </w:r>
    </w:p>
    <w:p>
      <w:pPr>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о перечне документов, необходимых для предоставления муниципальной услуги;</w:t>
      </w:r>
    </w:p>
    <w:p>
      <w:pPr>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о плате за предоставление муниципальной услуги;</w:t>
      </w:r>
    </w:p>
    <w:p>
      <w:pPr>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о должностных лицах, ответственных за предоставление муниципальной услуги;</w:t>
      </w:r>
    </w:p>
    <w:p>
      <w:pPr>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о графике приема получателей муниципальной услуги;</w:t>
      </w:r>
    </w:p>
    <w:p>
      <w:pPr>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об основаниях для отказа в предоставлении муниципальной услуги;</w:t>
      </w:r>
    </w:p>
    <w:p>
      <w:pPr>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о порядке обжалования действий (бездействия) должностных лиц, предоставляющих муниципальную услугу.</w:t>
      </w:r>
    </w:p>
    <w:p>
      <w:pPr>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1.3.3. Консультации (справки) по вопросам предоставления муниципальной услуги даются специалистами Управления образования, ОГАУ «МФЦ в Валуйском городском округе» либо образовательных Учреждений в приемные дни лично, а также по телефону. При устном обращении специалист, осуществляющий прием и консультирование, в пределах своей компетенции дает ответ самостоятельно. Ответственные специалисты должны корректно и внимательно относиться к гражданам, не унижая их чести и достоинства. Устное информирование о порядке предоставления муниципальной услуги должно проводиться с использованием официально-делового стиля речи.</w:t>
      </w:r>
    </w:p>
    <w:p>
      <w:pPr>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При невозможности самостоятельно ответить на поставленные вопросы специалистом, принявшим телефонный звонок, данный звонок должен быть переадресован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pPr>
        <w:keepNext w:val="0"/>
        <w:keepLines w:val="0"/>
        <w:pageBreakBefore w:val="0"/>
        <w:tabs>
          <w:tab w:val="left" w:pos="720"/>
          <w:tab w:val="left" w:pos="1800"/>
        </w:tabs>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Если подготовка ответа требует продолжительного (дополнительного) времени, заявителю предлагается один из трех вариантов дальнейших действий:</w:t>
      </w:r>
    </w:p>
    <w:p>
      <w:pPr>
        <w:keepNext w:val="0"/>
        <w:keepLines w:val="0"/>
        <w:pageBreakBefore w:val="0"/>
        <w:tabs>
          <w:tab w:val="left" w:pos="720"/>
          <w:tab w:val="left" w:pos="1800"/>
        </w:tabs>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xml:space="preserve">1) изложить суть обращения в письменной форме; </w:t>
      </w:r>
    </w:p>
    <w:p>
      <w:pPr>
        <w:keepNext w:val="0"/>
        <w:keepLines w:val="0"/>
        <w:pageBreakBefore w:val="0"/>
        <w:tabs>
          <w:tab w:val="left" w:pos="720"/>
          <w:tab w:val="left" w:pos="1800"/>
        </w:tabs>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2) назначить другое удобное для заявителя время для консультации;</w:t>
      </w:r>
    </w:p>
    <w:p>
      <w:pPr>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 дать консультацию в трехдневный срок по контактному номеру телефона, указанному заявителем.</w:t>
      </w:r>
    </w:p>
    <w:p>
      <w:pPr>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1.3.4. Письменные разъяснения предоставляются при наличии письменного обращения заявителя. Ответ на обращение направляется письмом, электронной почтой, факсом либо через Интернет-сайт в зависимости от способа обращения заинтересованного в получении муниципальной услуги лица.</w:t>
      </w:r>
    </w:p>
    <w:p>
      <w:pPr>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Ответ на письменное обращение дается в течение 30 дней со дня его регистрации.</w:t>
      </w:r>
    </w:p>
    <w:p>
      <w:pPr>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Информация по запросу на сайте размещается в режиме вопросов-ответов в течение 10 рабочих дней, а в случаях, требующих дополнительной проработки, проведения консультаций либо направления запросов в иные организации, - в течение 20 дней.</w:t>
      </w:r>
    </w:p>
    <w:p>
      <w:pPr>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xml:space="preserve">1.3.5. </w:t>
      </w:r>
      <w:bookmarkStart w:id="4" w:name="sub_10015"/>
      <w:r>
        <w:rPr>
          <w:rFonts w:hint="default" w:ascii="Times New Roman" w:hAnsi="Times New Roman" w:cs="Times New Roman"/>
          <w:color w:val="auto"/>
          <w:sz w:val="28"/>
          <w:szCs w:val="28"/>
          <w:u w:val="none"/>
        </w:rPr>
        <w:t>Места получения информации о предоставлении муниципальной услуги оборудуются информационными стендами, на которых размещается следующая информация:</w:t>
      </w:r>
    </w:p>
    <w:bookmarkEnd w:id="4"/>
    <w:p>
      <w:pPr>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xml:space="preserve">- номера телефонов, </w:t>
      </w: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"garantF1://2071494.1000" </w:instrText>
      </w:r>
      <w:r>
        <w:rPr>
          <w:rFonts w:hint="default" w:ascii="Times New Roman" w:hAnsi="Times New Roman" w:cs="Times New Roman"/>
          <w:color w:val="auto"/>
          <w:sz w:val="28"/>
          <w:szCs w:val="28"/>
          <w:u w:val="none"/>
        </w:rPr>
        <w:fldChar w:fldCharType="separate"/>
      </w:r>
      <w:r>
        <w:rPr>
          <w:rStyle w:val="21"/>
          <w:rFonts w:hint="default" w:ascii="Times New Roman" w:hAnsi="Times New Roman" w:cs="Times New Roman"/>
          <w:color w:val="auto"/>
          <w:sz w:val="28"/>
          <w:szCs w:val="28"/>
          <w:u w:val="none"/>
        </w:rPr>
        <w:t>графики</w:t>
      </w:r>
      <w:r>
        <w:rPr>
          <w:rStyle w:val="21"/>
          <w:rFonts w:hint="default" w:ascii="Times New Roman" w:hAnsi="Times New Roman" w:cs="Times New Roman"/>
          <w:color w:val="auto"/>
          <w:sz w:val="28"/>
          <w:szCs w:val="28"/>
          <w:u w:val="none"/>
        </w:rPr>
        <w:fldChar w:fldCharType="end"/>
      </w:r>
      <w:r>
        <w:rPr>
          <w:rFonts w:hint="default" w:ascii="Times New Roman" w:hAnsi="Times New Roman" w:cs="Times New Roman"/>
          <w:color w:val="auto"/>
          <w:sz w:val="28"/>
          <w:szCs w:val="28"/>
          <w:u w:val="none"/>
        </w:rPr>
        <w:t xml:space="preserve"> личного приема граждан уполномоченными должностными лицами;</w:t>
      </w:r>
    </w:p>
    <w:p>
      <w:pPr>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извлечения из нормативных правовых актов, содержащих нормы, регулирующие порядок предоставления муниципальной услуги;</w:t>
      </w:r>
    </w:p>
    <w:p>
      <w:pPr>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перечень документов, необходимых для предоставления муниципальной услуги;</w:t>
      </w:r>
    </w:p>
    <w:p>
      <w:pPr>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образцы оформления документов, необходимых для предоставления муниципальной услуги;</w:t>
      </w:r>
    </w:p>
    <w:p>
      <w:pPr>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основания для прекращения, приостановления или отказа в предоставлении муниципальной услуги;</w:t>
      </w:r>
    </w:p>
    <w:p>
      <w:pPr>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порядок обжалования решений и действий (бездействия) Управления образования, образовательных Учреждений;</w:t>
      </w:r>
    </w:p>
    <w:p>
      <w:pPr>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наименование, адрес и номер телефона вышестоящего органа.</w:t>
      </w:r>
    </w:p>
    <w:p>
      <w:pPr>
        <w:pStyle w:val="20"/>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lang w:val="ru-RU"/>
        </w:rPr>
      </w:pPr>
      <w:r>
        <w:rPr>
          <w:rFonts w:hint="default" w:ascii="Times New Roman" w:hAnsi="Times New Roman" w:cs="Times New Roman"/>
          <w:color w:val="auto"/>
          <w:sz w:val="28"/>
          <w:szCs w:val="28"/>
          <w:u w:val="none"/>
        </w:rPr>
        <w:t>1.4. Публичное информирование осуществляется путем публикации информации о предоставлении муниципальной услуги на официальном сайте, на информационных стендах.</w:t>
      </w:r>
    </w:p>
    <w:p>
      <w:pPr>
        <w:keepNext w:val="0"/>
        <w:keepLines w:val="0"/>
        <w:pageBreakBefore w:val="0"/>
        <w:kinsoku/>
        <w:wordWrap/>
        <w:overflowPunct/>
        <w:topLinePunct w:val="0"/>
        <w:autoSpaceDE w:val="0"/>
        <w:autoSpaceDN w:val="0"/>
        <w:bidi w:val="0"/>
        <w:adjustRightInd w:val="0"/>
        <w:snapToGrid/>
        <w:ind w:firstLine="350" w:firstLineChars="125"/>
        <w:textAlignment w:val="auto"/>
        <w:outlineLvl w:val="1"/>
        <w:rPr>
          <w:rFonts w:hint="default" w:ascii="Times New Roman" w:hAnsi="Times New Roman" w:cs="Times New Roman"/>
          <w:b/>
          <w:bCs/>
          <w:color w:val="auto"/>
          <w:sz w:val="28"/>
          <w:szCs w:val="28"/>
          <w:u w:val="none"/>
        </w:rPr>
      </w:pPr>
    </w:p>
    <w:p>
      <w:pPr>
        <w:keepNext w:val="0"/>
        <w:keepLines w:val="0"/>
        <w:pageBreakBefore w:val="0"/>
        <w:widowControl/>
        <w:kinsoku/>
        <w:wordWrap/>
        <w:overflowPunct/>
        <w:topLinePunct w:val="0"/>
        <w:autoSpaceDE w:val="0"/>
        <w:autoSpaceDN w:val="0"/>
        <w:bidi w:val="0"/>
        <w:adjustRightInd w:val="0"/>
        <w:snapToGrid/>
        <w:jc w:val="center"/>
        <w:textAlignment w:val="auto"/>
        <w:outlineLvl w:val="1"/>
        <w:rPr>
          <w:b/>
          <w:bCs/>
          <w:sz w:val="32"/>
          <w:szCs w:val="32"/>
        </w:rPr>
      </w:pPr>
      <w:r>
        <w:rPr>
          <w:b/>
          <w:bCs/>
          <w:sz w:val="32"/>
          <w:szCs w:val="32"/>
        </w:rPr>
        <w:t>2. Стандарт предоставления муниципальной услуги</w:t>
      </w:r>
    </w:p>
    <w:p>
      <w:pPr>
        <w:keepLines w:val="0"/>
        <w:pageBreakBefore w:val="0"/>
        <w:kinsoku/>
        <w:wordWrap/>
        <w:overflowPunct/>
        <w:topLinePunct w:val="0"/>
        <w:autoSpaceDE w:val="0"/>
        <w:autoSpaceDN w:val="0"/>
        <w:bidi w:val="0"/>
        <w:adjustRightInd w:val="0"/>
        <w:snapToGrid/>
        <w:spacing w:line="240" w:lineRule="auto"/>
        <w:ind w:left="0" w:firstLine="350" w:firstLineChars="125"/>
        <w:jc w:val="both"/>
        <w:rPr>
          <w:rFonts w:hint="default" w:ascii="Times New Roman" w:hAnsi="Times New Roman" w:cs="Times New Roman"/>
          <w:b w:val="0"/>
          <w:bCs w:val="0"/>
          <w:color w:val="auto"/>
          <w:sz w:val="28"/>
          <w:szCs w:val="28"/>
          <w:u w:val="none"/>
        </w:rPr>
      </w:pPr>
    </w:p>
    <w:p>
      <w:pPr>
        <w:keepLines w:val="0"/>
        <w:pageBreakBefore w:val="0"/>
        <w:kinsoku/>
        <w:wordWrap/>
        <w:overflowPunct/>
        <w:topLinePunct w:val="0"/>
        <w:autoSpaceDE w:val="0"/>
        <w:autoSpaceDN w:val="0"/>
        <w:bidi w:val="0"/>
        <w:adjustRightInd w:val="0"/>
        <w:snapToGrid/>
        <w:spacing w:line="240" w:lineRule="auto"/>
        <w:ind w:left="0" w:firstLine="350" w:firstLineChars="125"/>
        <w:jc w:val="both"/>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rPr>
        <w:t>2.1. Наименование муниципальной услуги.</w:t>
      </w:r>
    </w:p>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rFonts w:hint="default"/>
          <w:sz w:val="28"/>
          <w:szCs w:val="28"/>
        </w:rPr>
      </w:pPr>
      <w:r>
        <w:rPr>
          <w:rFonts w:hint="default"/>
          <w:sz w:val="28"/>
          <w:szCs w:val="28"/>
        </w:rPr>
        <w:t>Предоставление информации об организации общедоступного бесплатного дошкольного, начального общего, основного общего, среднего (полного) общего образования, а также дополнительного образования в муниципальных общеобразовательных учреждениях, расположенных на территории Валуйского городского округа (далее – муниципальная услуга).</w:t>
      </w:r>
    </w:p>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rFonts w:hint="default"/>
          <w:sz w:val="28"/>
          <w:szCs w:val="28"/>
          <w:lang w:val="ru-RU"/>
        </w:rPr>
      </w:pPr>
      <w:r>
        <w:rPr>
          <w:rFonts w:hint="default"/>
          <w:sz w:val="28"/>
          <w:szCs w:val="28"/>
        </w:rPr>
        <w:t>2.2. Наименование органа, предоставляющего муниципальную услугу.</w:t>
      </w:r>
    </w:p>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rFonts w:hint="default"/>
          <w:sz w:val="28"/>
          <w:szCs w:val="28"/>
        </w:rPr>
      </w:pPr>
      <w:r>
        <w:rPr>
          <w:rFonts w:hint="default"/>
          <w:sz w:val="28"/>
          <w:szCs w:val="28"/>
        </w:rPr>
        <w:t>Муниципальную услугу предоставляет Управление образования, образовательные Учреждения расположенные на территории Валуйского городского округа, указанные в приложении №</w:t>
      </w:r>
      <w:r>
        <w:rPr>
          <w:rFonts w:hint="default"/>
          <w:sz w:val="28"/>
          <w:szCs w:val="28"/>
          <w:lang w:val="ru-RU"/>
        </w:rPr>
        <w:t xml:space="preserve"> </w:t>
      </w:r>
      <w:r>
        <w:rPr>
          <w:rFonts w:hint="default"/>
          <w:sz w:val="28"/>
          <w:szCs w:val="28"/>
        </w:rPr>
        <w:t>1, №2, №</w:t>
      </w:r>
      <w:r>
        <w:rPr>
          <w:rFonts w:hint="default"/>
          <w:sz w:val="28"/>
          <w:szCs w:val="28"/>
          <w:lang w:val="ru-RU"/>
        </w:rPr>
        <w:t xml:space="preserve"> </w:t>
      </w:r>
      <w:r>
        <w:rPr>
          <w:rFonts w:hint="default"/>
          <w:sz w:val="28"/>
          <w:szCs w:val="28"/>
        </w:rPr>
        <w:t>3 к настоящему административному регламенту, ОГАУ «МФЦ в Валуйском городском округе».</w:t>
      </w:r>
    </w:p>
    <w:p>
      <w:pPr>
        <w:keepLines w:val="0"/>
        <w:pageBreakBefore w:val="0"/>
        <w:tabs>
          <w:tab w:val="left" w:pos="720"/>
        </w:tabs>
        <w:kinsoku/>
        <w:wordWrap/>
        <w:overflowPunct/>
        <w:topLinePunct w:val="0"/>
        <w:bidi w:val="0"/>
        <w:snapToGrid/>
        <w:spacing w:line="240" w:lineRule="auto"/>
        <w:ind w:left="0" w:firstLine="350" w:firstLineChars="125"/>
        <w:jc w:val="both"/>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rPr>
        <w:t>2.3. Результат предоставления муниципальной услуги.</w:t>
      </w:r>
    </w:p>
    <w:p>
      <w:pPr>
        <w:keepLines w:val="0"/>
        <w:pageBreakBefore w:val="0"/>
        <w:widowControl w:val="0"/>
        <w:shd w:val="clear" w:color="auto" w:fill="FFFFFF"/>
        <w:tabs>
          <w:tab w:val="left" w:pos="240"/>
        </w:tabs>
        <w:kinsoku/>
        <w:wordWrap/>
        <w:overflowPunct/>
        <w:topLinePunct w:val="0"/>
        <w:autoSpaceDE w:val="0"/>
        <w:autoSpaceDN w:val="0"/>
        <w:bidi w:val="0"/>
        <w:adjustRightInd w:val="0"/>
        <w:snapToGrid/>
        <w:spacing w:line="240" w:lineRule="auto"/>
        <w:ind w:left="0" w:firstLine="350" w:firstLineChars="125"/>
        <w:jc w:val="both"/>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rPr>
        <w:t>Результатом предоставления муниципальной услуги является информационная справка об общеобразовательных учреждениях, реализующих программы дошкольного, начального общего, основного общего, среднего общего образования, а также дополнительного образования в муниципальных общеобразовательных учреждениях, расположенных на территории Валуйского городского округа, либо отказ в предоставлении муниципальной услуги.</w:t>
      </w:r>
    </w:p>
    <w:p>
      <w:pPr>
        <w:keepLines w:val="0"/>
        <w:pageBreakBefore w:val="0"/>
        <w:widowControl w:val="0"/>
        <w:shd w:val="clear" w:color="auto" w:fill="FFFFFF"/>
        <w:tabs>
          <w:tab w:val="left" w:pos="240"/>
          <w:tab w:val="left" w:pos="709"/>
        </w:tabs>
        <w:kinsoku/>
        <w:wordWrap/>
        <w:overflowPunct/>
        <w:topLinePunct w:val="0"/>
        <w:autoSpaceDE w:val="0"/>
        <w:autoSpaceDN w:val="0"/>
        <w:bidi w:val="0"/>
        <w:adjustRightInd w:val="0"/>
        <w:snapToGrid/>
        <w:spacing w:line="240" w:lineRule="auto"/>
        <w:ind w:left="0" w:firstLine="350" w:firstLineChars="125"/>
        <w:jc w:val="both"/>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rPr>
        <w:t>2.4.Срок предоставления муниципальной услуги.</w:t>
      </w:r>
    </w:p>
    <w:p>
      <w:pPr>
        <w:pStyle w:val="20"/>
        <w:keepLines w:val="0"/>
        <w:pageBreakBefore w:val="0"/>
        <w:kinsoku/>
        <w:wordWrap/>
        <w:overflowPunct/>
        <w:topLinePunct w:val="0"/>
        <w:bidi w:val="0"/>
        <w:snapToGrid/>
        <w:spacing w:line="240" w:lineRule="auto"/>
        <w:ind w:left="0" w:firstLine="350" w:firstLineChars="125"/>
        <w:jc w:val="both"/>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rPr>
        <w:t>Срок предоставления муниципальной услуги определяется в зависимости от формы обращения за предоставлением муниципальной услуги (устной или письменной).</w:t>
      </w:r>
    </w:p>
    <w:p>
      <w:pPr>
        <w:pStyle w:val="20"/>
        <w:keepLines w:val="0"/>
        <w:pageBreakBefore w:val="0"/>
        <w:kinsoku/>
        <w:wordWrap/>
        <w:overflowPunct/>
        <w:topLinePunct w:val="0"/>
        <w:bidi w:val="0"/>
        <w:snapToGrid/>
        <w:spacing w:line="240" w:lineRule="auto"/>
        <w:ind w:left="0" w:firstLine="350" w:firstLineChars="125"/>
        <w:jc w:val="both"/>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rPr>
        <w:t>При письменном обращении заявителя срок предоставления муниципальной услуги не должен превышать 30 дней со дня предоставления заявления о предоставлении муниципальной услуги.</w:t>
      </w:r>
    </w:p>
    <w:p>
      <w:pPr>
        <w:pStyle w:val="20"/>
        <w:keepLines w:val="0"/>
        <w:pageBreakBefore w:val="0"/>
        <w:kinsoku/>
        <w:wordWrap/>
        <w:overflowPunct/>
        <w:topLinePunct w:val="0"/>
        <w:bidi w:val="0"/>
        <w:snapToGrid/>
        <w:spacing w:line="240" w:lineRule="auto"/>
        <w:ind w:left="0" w:firstLine="350" w:firstLineChars="125"/>
        <w:jc w:val="both"/>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rPr>
        <w:t>При устном обращении заявителя за предоставлением муниципальной услуги срок предоставления муниципальной услуги не должен превышать 15 минут.</w:t>
      </w:r>
    </w:p>
    <w:p>
      <w:pPr>
        <w:keepLines w:val="0"/>
        <w:pageBreakBefore w:val="0"/>
        <w:widowControl w:val="0"/>
        <w:shd w:val="clear" w:color="auto" w:fill="FFFFFF"/>
        <w:tabs>
          <w:tab w:val="left" w:pos="245"/>
        </w:tabs>
        <w:kinsoku/>
        <w:wordWrap/>
        <w:overflowPunct/>
        <w:topLinePunct w:val="0"/>
        <w:autoSpaceDE w:val="0"/>
        <w:autoSpaceDN w:val="0"/>
        <w:bidi w:val="0"/>
        <w:adjustRightInd w:val="0"/>
        <w:snapToGrid/>
        <w:spacing w:line="240" w:lineRule="auto"/>
        <w:ind w:left="0" w:firstLine="350" w:firstLineChars="125"/>
        <w:jc w:val="both"/>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rPr>
        <w:t>2.5. Правовые основания для предоставления муниципальной услуги:</w:t>
      </w:r>
    </w:p>
    <w:p>
      <w:pPr>
        <w:keepLines w:val="0"/>
        <w:pageBreakBefore w:val="0"/>
        <w:widowControl w:val="0"/>
        <w:shd w:val="clear" w:color="auto" w:fill="FFFFFF"/>
        <w:tabs>
          <w:tab w:val="left" w:pos="245"/>
        </w:tabs>
        <w:kinsoku/>
        <w:wordWrap/>
        <w:overflowPunct/>
        <w:topLinePunct w:val="0"/>
        <w:autoSpaceDE w:val="0"/>
        <w:autoSpaceDN w:val="0"/>
        <w:bidi w:val="0"/>
        <w:adjustRightInd w:val="0"/>
        <w:snapToGrid/>
        <w:spacing w:line="240" w:lineRule="auto"/>
        <w:ind w:left="0" w:firstLine="350" w:firstLineChars="125"/>
        <w:jc w:val="both"/>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rPr>
        <w:t>- Конвенция о правах ребенка (одобрена Генеральной Ассамблеей ООН 20.11.1989 г.) («Сборник международных договоров СССР», выпуск XLVI, 1993);</w:t>
      </w:r>
    </w:p>
    <w:p>
      <w:pPr>
        <w:keepLines w:val="0"/>
        <w:pageBreakBefore w:val="0"/>
        <w:kinsoku/>
        <w:wordWrap/>
        <w:overflowPunct/>
        <w:topLinePunct w:val="0"/>
        <w:bidi w:val="0"/>
        <w:snapToGrid/>
        <w:spacing w:line="240" w:lineRule="auto"/>
        <w:ind w:left="0" w:firstLine="350" w:firstLineChars="125"/>
        <w:jc w:val="both"/>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rPr>
        <w:t>- Конституция Российской Федерации (Российская газета, 1993 г., № 237, Собрание законодательства Российской Федерации, 2009</w:t>
      </w:r>
      <w:r>
        <w:rPr>
          <w:rFonts w:hint="default" w:ascii="Times New Roman" w:hAnsi="Times New Roman" w:cs="Times New Roman"/>
          <w:b w:val="0"/>
          <w:bCs w:val="0"/>
          <w:color w:val="auto"/>
          <w:sz w:val="28"/>
          <w:szCs w:val="28"/>
          <w:u w:val="none"/>
          <w:lang w:val="ru-RU"/>
        </w:rPr>
        <w:t xml:space="preserve"> </w:t>
      </w:r>
      <w:r>
        <w:rPr>
          <w:rFonts w:hint="default" w:ascii="Times New Roman" w:hAnsi="Times New Roman" w:cs="Times New Roman"/>
          <w:b w:val="0"/>
          <w:bCs w:val="0"/>
          <w:color w:val="auto"/>
          <w:sz w:val="28"/>
          <w:szCs w:val="28"/>
          <w:u w:val="none"/>
        </w:rPr>
        <w:t xml:space="preserve">г., № 1, ст. 1; № 1, ст. 2); </w:t>
      </w:r>
    </w:p>
    <w:p>
      <w:pPr>
        <w:keepLines w:val="0"/>
        <w:pageBreakBefore w:val="0"/>
        <w:tabs>
          <w:tab w:val="left" w:pos="0"/>
          <w:tab w:val="left" w:pos="709"/>
        </w:tabs>
        <w:kinsoku/>
        <w:wordWrap/>
        <w:overflowPunct/>
        <w:topLinePunct w:val="0"/>
        <w:bidi w:val="0"/>
        <w:snapToGrid/>
        <w:spacing w:line="240" w:lineRule="auto"/>
        <w:ind w:left="0" w:firstLine="350" w:firstLineChars="125"/>
        <w:jc w:val="both"/>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rPr>
        <w:t>- Федеральный закон от 02.05.2006 г. № 59-ФЗ «О порядке рассмотрения обращений граждан Российской Федерации» (Собрание законодательства Российской Федерации, 2006 г., № 19, ст. 2060);</w:t>
      </w:r>
    </w:p>
    <w:p>
      <w:pPr>
        <w:keepLines w:val="0"/>
        <w:pageBreakBefore w:val="0"/>
        <w:tabs>
          <w:tab w:val="left" w:pos="709"/>
        </w:tabs>
        <w:kinsoku/>
        <w:wordWrap/>
        <w:overflowPunct/>
        <w:topLinePunct w:val="0"/>
        <w:bidi w:val="0"/>
        <w:snapToGrid/>
        <w:spacing w:line="240" w:lineRule="auto"/>
        <w:ind w:left="0" w:firstLine="350" w:firstLineChars="125"/>
        <w:jc w:val="both"/>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rPr>
        <w:t>- Федеральный закон от 27.07.2010 г. № 210-ФЗ «Об организации предоставления государственных и муниципальных услуг» («Российская газета» от 30.07.2010 г., № 168);</w:t>
      </w:r>
    </w:p>
    <w:p>
      <w:pPr>
        <w:keepLines w:val="0"/>
        <w:pageBreakBefore w:val="0"/>
        <w:kinsoku/>
        <w:wordWrap/>
        <w:overflowPunct/>
        <w:topLinePunct w:val="0"/>
        <w:bidi w:val="0"/>
        <w:snapToGrid/>
        <w:spacing w:line="240" w:lineRule="auto"/>
        <w:ind w:left="0" w:firstLine="350" w:firstLineChars="125"/>
        <w:jc w:val="both"/>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rPr>
        <w:t xml:space="preserve">- Федеральный закон от 24.07.1998 г. № 124-ФЗ «Об основных гарантиях прав ребенка в Российской Федерации» ("Собрание законодательства РФ", 03.08.1998 г., № 31, ст. 3802) </w:t>
      </w:r>
    </w:p>
    <w:p>
      <w:pPr>
        <w:keepLines w:val="0"/>
        <w:pageBreakBefore w:val="0"/>
        <w:kinsoku/>
        <w:wordWrap/>
        <w:overflowPunct/>
        <w:topLinePunct w:val="0"/>
        <w:autoSpaceDE w:val="0"/>
        <w:autoSpaceDN w:val="0"/>
        <w:bidi w:val="0"/>
        <w:adjustRightInd w:val="0"/>
        <w:snapToGrid/>
        <w:spacing w:line="240" w:lineRule="auto"/>
        <w:ind w:left="0" w:firstLine="350" w:firstLineChars="125"/>
        <w:jc w:val="both"/>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rPr>
        <w:t>- Федеральный закон от 29.12.2012 г. №273-ФЗ «Об образовании в Российской Федерации»; (Собрание законодательства Российской Федерации, 31.12.2012 г., №53, ст. 7598.</w:t>
      </w:r>
    </w:p>
    <w:p>
      <w:pPr>
        <w:keepLines w:val="0"/>
        <w:pageBreakBefore w:val="0"/>
        <w:kinsoku/>
        <w:wordWrap/>
        <w:overflowPunct/>
        <w:topLinePunct w:val="0"/>
        <w:autoSpaceDE w:val="0"/>
        <w:autoSpaceDN w:val="0"/>
        <w:bidi w:val="0"/>
        <w:adjustRightInd w:val="0"/>
        <w:snapToGrid/>
        <w:spacing w:line="240" w:lineRule="auto"/>
        <w:ind w:left="0" w:firstLine="350" w:firstLineChars="125"/>
        <w:jc w:val="both"/>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rPr>
        <w:t>- Закон Российской Федерации от 06.10.2003 г. № 131-ФЗ «Об общих принципах организации</w:t>
      </w:r>
      <w:r>
        <w:rPr>
          <w:rFonts w:hint="default" w:ascii="Times New Roman" w:hAnsi="Times New Roman" w:cs="Times New Roman"/>
          <w:b w:val="0"/>
          <w:bCs w:val="0"/>
          <w:color w:val="auto"/>
          <w:sz w:val="28"/>
          <w:szCs w:val="28"/>
          <w:u w:val="none"/>
          <w:lang w:val="ru-RU"/>
        </w:rPr>
        <w:t xml:space="preserve"> </w:t>
      </w:r>
      <w:r>
        <w:rPr>
          <w:rFonts w:hint="default" w:ascii="Times New Roman" w:hAnsi="Times New Roman" w:cs="Times New Roman"/>
          <w:b w:val="0"/>
          <w:bCs w:val="0"/>
          <w:color w:val="auto"/>
          <w:sz w:val="28"/>
          <w:szCs w:val="28"/>
          <w:u w:val="none"/>
        </w:rPr>
        <w:t>местного самоуправления в РФ». (Собрание законодательства Российской Федерации, 06.10.2003 г., №40, ст. 3822)</w:t>
      </w:r>
    </w:p>
    <w:p>
      <w:pPr>
        <w:pStyle w:val="20"/>
        <w:keepLines w:val="0"/>
        <w:pageBreakBefore w:val="0"/>
        <w:kinsoku/>
        <w:wordWrap/>
        <w:overflowPunct/>
        <w:topLinePunct w:val="0"/>
        <w:bidi w:val="0"/>
        <w:snapToGrid/>
        <w:spacing w:line="240" w:lineRule="auto"/>
        <w:ind w:left="0" w:firstLine="350" w:firstLineChars="125"/>
        <w:jc w:val="both"/>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rPr>
        <w:t xml:space="preserve">- Приказ Министерства образования и науки Российской Федерации от 30.08.2013 №1015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(«Российская газета», № 6208 от 16.10.2013); </w:t>
      </w:r>
    </w:p>
    <w:p>
      <w:pPr>
        <w:pStyle w:val="20"/>
        <w:keepLines w:val="0"/>
        <w:pageBreakBefore w:val="0"/>
        <w:kinsoku/>
        <w:wordWrap/>
        <w:overflowPunct/>
        <w:topLinePunct w:val="0"/>
        <w:bidi w:val="0"/>
        <w:snapToGrid/>
        <w:spacing w:line="240" w:lineRule="auto"/>
        <w:ind w:left="0" w:firstLine="350" w:firstLineChars="125"/>
        <w:jc w:val="both"/>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rPr>
        <w:t xml:space="preserve">- Приказ Министерства просвещения Российской Федерации от 09.11.2018 №196 «Об утверждении Порядка организации и осуществления образовательной деятельности по дополнительным общеобразовательным программам» (официальный интернет-портал правовой информации </w:t>
      </w:r>
      <w:r>
        <w:rPr>
          <w:rFonts w:hint="default" w:ascii="Times New Roman" w:hAnsi="Times New Roman" w:cs="Times New Roman"/>
          <w:b w:val="0"/>
          <w:bCs w:val="0"/>
          <w:color w:val="auto"/>
          <w:sz w:val="28"/>
          <w:szCs w:val="28"/>
          <w:u w:val="none"/>
          <w:lang w:val="en-US"/>
        </w:rPr>
        <w:t>http</w:t>
      </w:r>
      <w:r>
        <w:rPr>
          <w:rFonts w:hint="default" w:ascii="Times New Roman" w:hAnsi="Times New Roman" w:cs="Times New Roman"/>
          <w:b w:val="0"/>
          <w:bCs w:val="0"/>
          <w:color w:val="auto"/>
          <w:sz w:val="28"/>
          <w:szCs w:val="28"/>
          <w:u w:val="none"/>
        </w:rPr>
        <w:t>: //</w:t>
      </w:r>
      <w:r>
        <w:rPr>
          <w:rFonts w:hint="default" w:ascii="Times New Roman" w:hAnsi="Times New Roman" w:cs="Times New Roman"/>
          <w:b w:val="0"/>
          <w:bCs w:val="0"/>
          <w:color w:val="auto"/>
          <w:sz w:val="28"/>
          <w:szCs w:val="28"/>
          <w:u w:val="none"/>
          <w:lang w:val="en-US"/>
        </w:rPr>
        <w:t>www</w:t>
      </w:r>
      <w:r>
        <w:rPr>
          <w:rFonts w:hint="default" w:ascii="Times New Roman" w:hAnsi="Times New Roman" w:cs="Times New Roman"/>
          <w:b w:val="0"/>
          <w:bCs w:val="0"/>
          <w:color w:val="auto"/>
          <w:sz w:val="28"/>
          <w:szCs w:val="28"/>
          <w:u w:val="none"/>
        </w:rPr>
        <w:t>.</w:t>
      </w:r>
      <w:r>
        <w:rPr>
          <w:rFonts w:hint="default" w:ascii="Times New Roman" w:hAnsi="Times New Roman" w:cs="Times New Roman"/>
          <w:b w:val="0"/>
          <w:bCs w:val="0"/>
          <w:color w:val="auto"/>
          <w:sz w:val="28"/>
          <w:szCs w:val="28"/>
          <w:u w:val="none"/>
          <w:lang w:val="en-US"/>
        </w:rPr>
        <w:t>pravo</w:t>
      </w:r>
      <w:r>
        <w:rPr>
          <w:rFonts w:hint="default" w:ascii="Times New Roman" w:hAnsi="Times New Roman" w:cs="Times New Roman"/>
          <w:b w:val="0"/>
          <w:bCs w:val="0"/>
          <w:color w:val="auto"/>
          <w:sz w:val="28"/>
          <w:szCs w:val="28"/>
          <w:u w:val="none"/>
        </w:rPr>
        <w:t>.</w:t>
      </w:r>
      <w:r>
        <w:rPr>
          <w:rFonts w:hint="default" w:ascii="Times New Roman" w:hAnsi="Times New Roman" w:cs="Times New Roman"/>
          <w:b w:val="0"/>
          <w:bCs w:val="0"/>
          <w:color w:val="auto"/>
          <w:sz w:val="28"/>
          <w:szCs w:val="28"/>
          <w:u w:val="none"/>
          <w:lang w:val="en-US"/>
        </w:rPr>
        <w:t>gov</w:t>
      </w:r>
      <w:r>
        <w:rPr>
          <w:rFonts w:hint="default" w:ascii="Times New Roman" w:hAnsi="Times New Roman" w:cs="Times New Roman"/>
          <w:b w:val="0"/>
          <w:bCs w:val="0"/>
          <w:color w:val="auto"/>
          <w:sz w:val="28"/>
          <w:szCs w:val="28"/>
          <w:u w:val="none"/>
        </w:rPr>
        <w:t>.</w:t>
      </w:r>
      <w:r>
        <w:rPr>
          <w:rFonts w:hint="default" w:ascii="Times New Roman" w:hAnsi="Times New Roman" w:cs="Times New Roman"/>
          <w:b w:val="0"/>
          <w:bCs w:val="0"/>
          <w:color w:val="auto"/>
          <w:sz w:val="28"/>
          <w:szCs w:val="28"/>
          <w:u w:val="none"/>
          <w:lang w:val="en-US"/>
        </w:rPr>
        <w:t>ru</w:t>
      </w:r>
      <w:r>
        <w:rPr>
          <w:rFonts w:hint="default" w:ascii="Times New Roman" w:hAnsi="Times New Roman" w:cs="Times New Roman"/>
          <w:b w:val="0"/>
          <w:bCs w:val="0"/>
          <w:color w:val="auto"/>
          <w:sz w:val="28"/>
          <w:szCs w:val="28"/>
          <w:u w:val="none"/>
        </w:rPr>
        <w:t xml:space="preserve">, 30.11.2018); </w:t>
      </w:r>
    </w:p>
    <w:p>
      <w:pPr>
        <w:keepLines w:val="0"/>
        <w:pageBreakBefore w:val="0"/>
        <w:kinsoku/>
        <w:wordWrap/>
        <w:overflowPunct/>
        <w:topLinePunct w:val="0"/>
        <w:autoSpaceDE w:val="0"/>
        <w:autoSpaceDN w:val="0"/>
        <w:bidi w:val="0"/>
        <w:adjustRightInd w:val="0"/>
        <w:snapToGrid/>
        <w:spacing w:line="240" w:lineRule="auto"/>
        <w:ind w:left="0" w:firstLine="350" w:firstLineChars="125"/>
        <w:jc w:val="both"/>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rPr>
        <w:t xml:space="preserve">- Приказ Министерства образования и науки Российской Федерации от 30.08.2013 №1014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 («Российская газета», № 6214 от 23.10.2013); </w:t>
      </w:r>
    </w:p>
    <w:p>
      <w:pPr>
        <w:keepLines w:val="0"/>
        <w:pageBreakBefore w:val="0"/>
        <w:tabs>
          <w:tab w:val="left" w:pos="567"/>
          <w:tab w:val="left" w:pos="851"/>
        </w:tabs>
        <w:kinsoku/>
        <w:wordWrap/>
        <w:overflowPunct/>
        <w:topLinePunct w:val="0"/>
        <w:autoSpaceDE w:val="0"/>
        <w:autoSpaceDN w:val="0"/>
        <w:bidi w:val="0"/>
        <w:adjustRightInd w:val="0"/>
        <w:snapToGrid/>
        <w:spacing w:line="240" w:lineRule="auto"/>
        <w:ind w:left="0" w:firstLine="350" w:firstLineChars="125"/>
        <w:jc w:val="both"/>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rPr>
        <w:t>- Постановление Правительства Белгородской области от 15.09.2014 года №342-пп «О предоставлении органами исполнительной власти, государственными органами, органами местного самоуправления, а также областными государственными и муниципальными учреждениями и другими организациями, в которых размещается государственное задание (заказ) или муниципальное задание (заказ), услуг в электронной форме».</w:t>
      </w:r>
    </w:p>
    <w:p>
      <w:pPr>
        <w:keepLines w:val="0"/>
        <w:pageBreakBefore w:val="0"/>
        <w:tabs>
          <w:tab w:val="left" w:pos="851"/>
        </w:tabs>
        <w:kinsoku/>
        <w:wordWrap/>
        <w:overflowPunct/>
        <w:topLinePunct w:val="0"/>
        <w:autoSpaceDE w:val="0"/>
        <w:autoSpaceDN w:val="0"/>
        <w:bidi w:val="0"/>
        <w:adjustRightInd w:val="0"/>
        <w:snapToGrid/>
        <w:spacing w:line="240" w:lineRule="auto"/>
        <w:ind w:left="0" w:firstLine="350" w:firstLineChars="125"/>
        <w:jc w:val="both"/>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rPr>
        <w:t>- Уставами муниципальных образовательных учреждений, расположенных на территории Валуйского городского округа.</w:t>
      </w:r>
    </w:p>
    <w:p>
      <w:pPr>
        <w:pStyle w:val="20"/>
        <w:keepLines w:val="0"/>
        <w:pageBreakBefore w:val="0"/>
        <w:tabs>
          <w:tab w:val="left" w:pos="709"/>
          <w:tab w:val="left" w:pos="8700"/>
        </w:tabs>
        <w:kinsoku/>
        <w:wordWrap/>
        <w:overflowPunct/>
        <w:topLinePunct w:val="0"/>
        <w:bidi w:val="0"/>
        <w:snapToGrid/>
        <w:spacing w:line="240" w:lineRule="auto"/>
        <w:ind w:left="0" w:firstLine="350" w:firstLineChars="125"/>
        <w:jc w:val="both"/>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rPr>
        <w:t>2.6. Исчерпывающий перечень документов, необходимых в соответствии нормативными правовыми актами для предоставления муниципальной услуги, которые являются необходимыми и обязательными для предоставления муниципальной услуги, подлежащих представлению заявителем, способа их получения заявителем, в том числе в электронной форме, порядок их предоставления.</w:t>
      </w:r>
    </w:p>
    <w:p>
      <w:pPr>
        <w:pStyle w:val="20"/>
        <w:keepLines w:val="0"/>
        <w:pageBreakBefore w:val="0"/>
        <w:kinsoku/>
        <w:wordWrap/>
        <w:overflowPunct/>
        <w:topLinePunct w:val="0"/>
        <w:bidi w:val="0"/>
        <w:snapToGrid/>
        <w:spacing w:line="240" w:lineRule="auto"/>
        <w:ind w:left="0" w:firstLine="350" w:firstLineChars="125"/>
        <w:jc w:val="both"/>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rPr>
        <w:t>Для предоставления муниципальной услуги в письменном виде заявителем представляется заявление о предоставлении муниципальной услуги. Рекомендованный образец формы заявления о предоставлении муниципальной услуги приводится в приложении №4 к административному регламенту.</w:t>
      </w:r>
    </w:p>
    <w:p>
      <w:pPr>
        <w:pStyle w:val="20"/>
        <w:keepLines w:val="0"/>
        <w:pageBreakBefore w:val="0"/>
        <w:tabs>
          <w:tab w:val="left" w:pos="709"/>
        </w:tabs>
        <w:kinsoku/>
        <w:wordWrap/>
        <w:overflowPunct/>
        <w:topLinePunct w:val="0"/>
        <w:bidi w:val="0"/>
        <w:snapToGrid/>
        <w:spacing w:line="240" w:lineRule="auto"/>
        <w:ind w:left="0" w:firstLine="350" w:firstLineChars="125"/>
        <w:jc w:val="both"/>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rPr>
        <w:t xml:space="preserve">При обращении за предоставлением муниципальной услуги представителя заявителя представляется документ, подтверждающий полномочия представителя выступать от имени заявителя при предоставлении муниципальной услуги. </w:t>
      </w:r>
    </w:p>
    <w:p>
      <w:pPr>
        <w:pStyle w:val="20"/>
        <w:keepLines w:val="0"/>
        <w:pageBreakBefore w:val="0"/>
        <w:tabs>
          <w:tab w:val="left" w:pos="709"/>
        </w:tabs>
        <w:kinsoku/>
        <w:wordWrap/>
        <w:overflowPunct/>
        <w:topLinePunct w:val="0"/>
        <w:bidi w:val="0"/>
        <w:snapToGrid/>
        <w:spacing w:line="240" w:lineRule="auto"/>
        <w:ind w:left="0" w:firstLine="350" w:firstLineChars="125"/>
        <w:jc w:val="both"/>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rPr>
        <w:t>Заявитель вправе подать заявление лично, с использованием информационно - телекоммуникационной сети Интернет, официального сайта образовательных Учреждений, предоставляющих муниципальную услугу.</w:t>
      </w:r>
    </w:p>
    <w:p>
      <w:pPr>
        <w:pStyle w:val="20"/>
        <w:keepLines w:val="0"/>
        <w:pageBreakBefore w:val="0"/>
        <w:tabs>
          <w:tab w:val="left" w:pos="709"/>
        </w:tabs>
        <w:kinsoku/>
        <w:wordWrap/>
        <w:overflowPunct/>
        <w:topLinePunct w:val="0"/>
        <w:bidi w:val="0"/>
        <w:snapToGrid/>
        <w:spacing w:line="240" w:lineRule="auto"/>
        <w:ind w:left="0" w:firstLine="350" w:firstLineChars="125"/>
        <w:jc w:val="both"/>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rPr>
        <w:t>Заявление должно содержать: наименование органа, предоставляющего муниципальную ф.и.о. / наименование заявителя, адрес, по которому должен быть направлен ответ, суть обращения, дату, подпись заявителя (уполномоченного лица).</w:t>
      </w:r>
    </w:p>
    <w:p>
      <w:pPr>
        <w:pStyle w:val="20"/>
        <w:keepLines w:val="0"/>
        <w:pageBreakBefore w:val="0"/>
        <w:tabs>
          <w:tab w:val="left" w:pos="709"/>
        </w:tabs>
        <w:kinsoku/>
        <w:wordWrap/>
        <w:overflowPunct/>
        <w:topLinePunct w:val="0"/>
        <w:bidi w:val="0"/>
        <w:snapToGrid/>
        <w:spacing w:line="240" w:lineRule="auto"/>
        <w:ind w:left="0" w:firstLine="350" w:firstLineChars="125"/>
        <w:jc w:val="both"/>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rPr>
        <w:t>В заявлении о предоставлении муниципальной услуги, предоставленном в форме электронного документа, заявитель указывает свои фамилию, имя, отчество, адрес электронной почты, если ответ должен быть направлен в форме электронного документа.</w:t>
      </w:r>
    </w:p>
    <w:p>
      <w:pPr>
        <w:pStyle w:val="20"/>
        <w:keepLines w:val="0"/>
        <w:pageBreakBefore w:val="0"/>
        <w:tabs>
          <w:tab w:val="left" w:pos="709"/>
        </w:tabs>
        <w:kinsoku/>
        <w:wordWrap/>
        <w:overflowPunct/>
        <w:topLinePunct w:val="0"/>
        <w:bidi w:val="0"/>
        <w:snapToGrid/>
        <w:spacing w:line="240" w:lineRule="auto"/>
        <w:ind w:left="0" w:firstLine="350" w:firstLineChars="125"/>
        <w:jc w:val="both"/>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rPr>
        <w:t>При этом днем обращения считается дата получения документов учреждением, предоставляющим муниципальную услугу. Обязанность подтверждения факта отправки лежит на заявителе.</w:t>
      </w:r>
    </w:p>
    <w:p>
      <w:pPr>
        <w:pStyle w:val="20"/>
        <w:keepLines w:val="0"/>
        <w:pageBreakBefore w:val="0"/>
        <w:tabs>
          <w:tab w:val="left" w:pos="709"/>
        </w:tabs>
        <w:kinsoku/>
        <w:wordWrap/>
        <w:overflowPunct/>
        <w:topLinePunct w:val="0"/>
        <w:bidi w:val="0"/>
        <w:snapToGrid/>
        <w:spacing w:line="240" w:lineRule="auto"/>
        <w:ind w:left="0" w:firstLine="350" w:firstLineChars="125"/>
        <w:jc w:val="both"/>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rPr>
        <w:t>Запрещается требовать от заявителя:</w:t>
      </w:r>
    </w:p>
    <w:p>
      <w:pPr>
        <w:pStyle w:val="20"/>
        <w:keepLines w:val="0"/>
        <w:pageBreakBefore w:val="0"/>
        <w:kinsoku/>
        <w:wordWrap/>
        <w:overflowPunct/>
        <w:topLinePunct w:val="0"/>
        <w:bidi w:val="0"/>
        <w:snapToGrid/>
        <w:spacing w:line="240" w:lineRule="auto"/>
        <w:ind w:left="0" w:firstLine="350" w:firstLineChars="125"/>
        <w:jc w:val="both"/>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rPr>
        <w:t>-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pPr>
        <w:pStyle w:val="20"/>
        <w:keepLines w:val="0"/>
        <w:pageBreakBefore w:val="0"/>
        <w:kinsoku/>
        <w:wordWrap/>
        <w:overflowPunct/>
        <w:topLinePunct w:val="0"/>
        <w:bidi w:val="0"/>
        <w:snapToGrid/>
        <w:spacing w:line="240" w:lineRule="auto"/>
        <w:ind w:left="0" w:firstLine="350" w:firstLineChars="125"/>
        <w:jc w:val="both"/>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rPr>
        <w:t>- предоставление документов и информации, которые находятся в распоряжении органа, предоставляющего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представлении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статьи 7 Федерального закона от 27 июля 2010 года №</w:t>
      </w:r>
      <w:r>
        <w:rPr>
          <w:rFonts w:hint="default" w:ascii="Times New Roman" w:hAnsi="Times New Roman" w:cs="Times New Roman"/>
          <w:b w:val="0"/>
          <w:bCs w:val="0"/>
          <w:color w:val="auto"/>
          <w:sz w:val="28"/>
          <w:szCs w:val="28"/>
          <w:u w:val="none"/>
          <w:lang w:val="ru-RU"/>
        </w:rPr>
        <w:t xml:space="preserve"> </w:t>
      </w:r>
      <w:r>
        <w:rPr>
          <w:rFonts w:hint="default" w:ascii="Times New Roman" w:hAnsi="Times New Roman" w:cs="Times New Roman"/>
          <w:b w:val="0"/>
          <w:bCs w:val="0"/>
          <w:color w:val="auto"/>
          <w:sz w:val="28"/>
          <w:szCs w:val="28"/>
          <w:u w:val="none"/>
        </w:rPr>
        <w:t>210</w:t>
      </w:r>
      <w:r>
        <w:rPr>
          <w:rFonts w:hint="default" w:ascii="Times New Roman" w:hAnsi="Times New Roman" w:cs="Times New Roman"/>
          <w:b w:val="0"/>
          <w:bCs w:val="0"/>
          <w:color w:val="auto"/>
          <w:sz w:val="28"/>
          <w:szCs w:val="28"/>
          <w:u w:val="none"/>
          <w:lang w:val="ru-RU"/>
        </w:rPr>
        <w:t>-</w:t>
      </w:r>
      <w:r>
        <w:rPr>
          <w:rFonts w:hint="default" w:ascii="Times New Roman" w:hAnsi="Times New Roman" w:cs="Times New Roman"/>
          <w:b w:val="0"/>
          <w:bCs w:val="0"/>
          <w:color w:val="auto"/>
          <w:sz w:val="28"/>
          <w:szCs w:val="28"/>
          <w:u w:val="none"/>
        </w:rPr>
        <w:t>ФЗ «Об организации предоставления государственных и муниципальных услуг» перечень документов. Заявитель вправе предоставить указанные документы и информацию в орган, предоставляющий муниципальную услугу, по собственной инициативе.</w:t>
      </w:r>
    </w:p>
    <w:p>
      <w:pPr>
        <w:keepLines w:val="0"/>
        <w:pageBreakBefore w:val="0"/>
        <w:kinsoku/>
        <w:wordWrap/>
        <w:overflowPunct/>
        <w:topLinePunct w:val="0"/>
        <w:autoSpaceDE w:val="0"/>
        <w:autoSpaceDN w:val="0"/>
        <w:bidi w:val="0"/>
        <w:adjustRightInd w:val="0"/>
        <w:snapToGrid/>
        <w:spacing w:line="240" w:lineRule="auto"/>
        <w:ind w:left="0" w:firstLine="350" w:firstLineChars="125"/>
        <w:jc w:val="both"/>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rPr>
        <w:t>2.7. Исчерпывающий перечень оснований для отказа в приеме документов, необходимых для предоставления муниципальной услуги.</w:t>
      </w:r>
    </w:p>
    <w:p>
      <w:pPr>
        <w:pStyle w:val="20"/>
        <w:keepLines w:val="0"/>
        <w:pageBreakBefore w:val="0"/>
        <w:kinsoku/>
        <w:wordWrap/>
        <w:overflowPunct/>
        <w:topLinePunct w:val="0"/>
        <w:bidi w:val="0"/>
        <w:snapToGrid/>
        <w:spacing w:line="240" w:lineRule="auto"/>
        <w:ind w:left="0" w:firstLine="350" w:firstLineChars="125"/>
        <w:jc w:val="both"/>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rPr>
        <w:t>Основания для отказа в приеме документов, необходимых для предоставления муниципальной услуги отсутствуют. Обращение заявителя подлежит приему и рассмотрению.</w:t>
      </w:r>
    </w:p>
    <w:p>
      <w:pPr>
        <w:pStyle w:val="20"/>
        <w:keepLines w:val="0"/>
        <w:pageBreakBefore w:val="0"/>
        <w:kinsoku/>
        <w:wordWrap/>
        <w:overflowPunct/>
        <w:topLinePunct w:val="0"/>
        <w:bidi w:val="0"/>
        <w:snapToGrid/>
        <w:spacing w:line="240" w:lineRule="auto"/>
        <w:ind w:left="0" w:firstLine="350" w:firstLineChars="125"/>
        <w:jc w:val="both"/>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rPr>
        <w:t>2.8. Исчерпывающий перечень оснований для приостановления предоставления муниципальной услуги или отказа в предоставлении муниципальной услуги.</w:t>
      </w:r>
    </w:p>
    <w:p>
      <w:pPr>
        <w:pStyle w:val="20"/>
        <w:keepLines w:val="0"/>
        <w:pageBreakBefore w:val="0"/>
        <w:kinsoku/>
        <w:wordWrap/>
        <w:overflowPunct/>
        <w:topLinePunct w:val="0"/>
        <w:bidi w:val="0"/>
        <w:snapToGrid/>
        <w:spacing w:line="240" w:lineRule="auto"/>
        <w:ind w:left="0" w:firstLine="350" w:firstLineChars="125"/>
        <w:jc w:val="both"/>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rPr>
        <w:t>Основания для приостановления предоставления муниципальной услуги отсутствуют.</w:t>
      </w:r>
    </w:p>
    <w:p>
      <w:pPr>
        <w:pStyle w:val="20"/>
        <w:keepLines w:val="0"/>
        <w:pageBreakBefore w:val="0"/>
        <w:kinsoku/>
        <w:wordWrap/>
        <w:overflowPunct/>
        <w:topLinePunct w:val="0"/>
        <w:bidi w:val="0"/>
        <w:snapToGrid/>
        <w:spacing w:line="240" w:lineRule="auto"/>
        <w:ind w:left="0" w:firstLine="350" w:firstLineChars="125"/>
        <w:jc w:val="both"/>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rPr>
        <w:t>Основания для отказа в предоставлении муниципальной услуги:</w:t>
      </w:r>
    </w:p>
    <w:p>
      <w:pPr>
        <w:pStyle w:val="20"/>
        <w:keepLines w:val="0"/>
        <w:pageBreakBefore w:val="0"/>
        <w:kinsoku/>
        <w:wordWrap/>
        <w:overflowPunct/>
        <w:topLinePunct w:val="0"/>
        <w:bidi w:val="0"/>
        <w:snapToGrid/>
        <w:spacing w:line="240" w:lineRule="auto"/>
        <w:ind w:left="0" w:firstLine="350" w:firstLineChars="125"/>
        <w:jc w:val="both"/>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rPr>
        <w:t>а) информация, за предоставлением которой обратился заявитель, не относится к определенной настоящим административным регламентом информации (не относится к информации об организации общедоступного и бесплатного дошкольного, начального общего, основного общего, среднего (полного) общего образования, а также дополнительного образования в муниципальных образовательных</w:t>
      </w:r>
      <w:r>
        <w:rPr>
          <w:rFonts w:hint="default" w:ascii="Times New Roman" w:hAnsi="Times New Roman" w:cs="Times New Roman"/>
          <w:b w:val="0"/>
          <w:bCs w:val="0"/>
          <w:color w:val="auto"/>
          <w:sz w:val="28"/>
          <w:szCs w:val="28"/>
          <w:u w:val="none"/>
          <w:lang w:val="ru-RU"/>
        </w:rPr>
        <w:t xml:space="preserve"> </w:t>
      </w:r>
      <w:r>
        <w:rPr>
          <w:rFonts w:hint="default" w:ascii="Times New Roman" w:hAnsi="Times New Roman" w:cs="Times New Roman"/>
          <w:b w:val="0"/>
          <w:bCs w:val="0"/>
          <w:color w:val="auto"/>
          <w:sz w:val="28"/>
          <w:szCs w:val="28"/>
          <w:u w:val="none"/>
        </w:rPr>
        <w:t>учреждениях расположенных</w:t>
      </w:r>
      <w:r>
        <w:rPr>
          <w:rFonts w:hint="default" w:ascii="Times New Roman" w:hAnsi="Times New Roman" w:cs="Times New Roman"/>
          <w:b w:val="0"/>
          <w:bCs w:val="0"/>
          <w:color w:val="auto"/>
          <w:sz w:val="28"/>
          <w:szCs w:val="28"/>
          <w:u w:val="none"/>
          <w:lang w:val="ru-RU"/>
        </w:rPr>
        <w:t xml:space="preserve"> </w:t>
      </w:r>
      <w:r>
        <w:rPr>
          <w:rFonts w:hint="default" w:ascii="Times New Roman" w:hAnsi="Times New Roman" w:cs="Times New Roman"/>
          <w:b w:val="0"/>
          <w:bCs w:val="0"/>
          <w:color w:val="auto"/>
          <w:sz w:val="28"/>
          <w:szCs w:val="28"/>
          <w:u w:val="none"/>
        </w:rPr>
        <w:t>на территории Валуйского городского округа);</w:t>
      </w:r>
    </w:p>
    <w:p>
      <w:pPr>
        <w:pStyle w:val="20"/>
        <w:keepLines w:val="0"/>
        <w:pageBreakBefore w:val="0"/>
        <w:kinsoku/>
        <w:wordWrap/>
        <w:overflowPunct/>
        <w:topLinePunct w:val="0"/>
        <w:bidi w:val="0"/>
        <w:snapToGrid/>
        <w:spacing w:line="240" w:lineRule="auto"/>
        <w:ind w:left="0" w:firstLine="350" w:firstLineChars="125"/>
        <w:jc w:val="both"/>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rPr>
        <w:t>б) в письменном обращении не указаны фамилия гражданина, направившего обращение, наименование юридического лица или адрес, по которому должен быть направлен ответ на обращение, а также в случае непредставления уполномоченным представителем заявителя документов, подтверждающих в установленном порядке его полномочие на представление соответствующего письменного обращения;</w:t>
      </w:r>
    </w:p>
    <w:p>
      <w:pPr>
        <w:pStyle w:val="20"/>
        <w:keepLines w:val="0"/>
        <w:pageBreakBefore w:val="0"/>
        <w:kinsoku/>
        <w:wordWrap/>
        <w:overflowPunct/>
        <w:topLinePunct w:val="0"/>
        <w:bidi w:val="0"/>
        <w:snapToGrid/>
        <w:spacing w:line="240" w:lineRule="auto"/>
        <w:ind w:left="0" w:firstLine="350" w:firstLineChars="125"/>
        <w:jc w:val="both"/>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rPr>
        <w:t>в) текст письменного обращения не подлежит прочтению.</w:t>
      </w:r>
    </w:p>
    <w:p>
      <w:pPr>
        <w:pStyle w:val="20"/>
        <w:keepLines w:val="0"/>
        <w:pageBreakBefore w:val="0"/>
        <w:kinsoku/>
        <w:wordWrap/>
        <w:overflowPunct/>
        <w:topLinePunct w:val="0"/>
        <w:bidi w:val="0"/>
        <w:snapToGrid/>
        <w:spacing w:line="240" w:lineRule="auto"/>
        <w:ind w:left="0" w:firstLine="350" w:firstLineChars="125"/>
        <w:jc w:val="both"/>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rPr>
        <w:t>Отказ в предоставлении муниципальной услуги не препятствует повторному обращению заявителя при устранении оснований, послуживших к отказу в предоставлении муниципальной услуги.</w:t>
      </w:r>
    </w:p>
    <w:p>
      <w:pPr>
        <w:keepLines w:val="0"/>
        <w:pageBreakBefore w:val="0"/>
        <w:kinsoku/>
        <w:wordWrap/>
        <w:overflowPunct/>
        <w:topLinePunct w:val="0"/>
        <w:autoSpaceDE w:val="0"/>
        <w:autoSpaceDN w:val="0"/>
        <w:bidi w:val="0"/>
        <w:adjustRightInd w:val="0"/>
        <w:snapToGrid/>
        <w:spacing w:line="240" w:lineRule="auto"/>
        <w:ind w:left="0" w:firstLine="350" w:firstLineChars="125"/>
        <w:jc w:val="both"/>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rPr>
        <w:t>2.9. Размер платы, взимаемой с заявителя при предоставлении муниципальной услуги.</w:t>
      </w:r>
    </w:p>
    <w:p>
      <w:pPr>
        <w:keepLines w:val="0"/>
        <w:pageBreakBefore w:val="0"/>
        <w:kinsoku/>
        <w:wordWrap/>
        <w:overflowPunct/>
        <w:topLinePunct w:val="0"/>
        <w:autoSpaceDE w:val="0"/>
        <w:autoSpaceDN w:val="0"/>
        <w:bidi w:val="0"/>
        <w:adjustRightInd w:val="0"/>
        <w:snapToGrid/>
        <w:spacing w:line="240" w:lineRule="auto"/>
        <w:ind w:left="0" w:firstLine="350" w:firstLineChars="125"/>
        <w:jc w:val="both"/>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rPr>
        <w:t>Муниципальная услуга предоставляется бесплатно.</w:t>
      </w:r>
    </w:p>
    <w:p>
      <w:pPr>
        <w:keepLines w:val="0"/>
        <w:pageBreakBefore w:val="0"/>
        <w:kinsoku/>
        <w:wordWrap/>
        <w:overflowPunct/>
        <w:topLinePunct w:val="0"/>
        <w:autoSpaceDE w:val="0"/>
        <w:autoSpaceDN w:val="0"/>
        <w:bidi w:val="0"/>
        <w:adjustRightInd w:val="0"/>
        <w:snapToGrid/>
        <w:spacing w:line="240" w:lineRule="auto"/>
        <w:ind w:left="0" w:firstLine="350" w:firstLineChars="125"/>
        <w:jc w:val="both"/>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rPr>
        <w:t>2.10.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pPr>
        <w:keepLines w:val="0"/>
        <w:pageBreakBefore w:val="0"/>
        <w:tabs>
          <w:tab w:val="left" w:pos="517"/>
        </w:tabs>
        <w:kinsoku/>
        <w:wordWrap/>
        <w:overflowPunct/>
        <w:topLinePunct w:val="0"/>
        <w:bidi w:val="0"/>
        <w:snapToGrid/>
        <w:spacing w:line="240" w:lineRule="auto"/>
        <w:ind w:left="0" w:firstLine="350" w:firstLineChars="125"/>
        <w:jc w:val="both"/>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rPr>
        <w:t>Максимальный срок ожидания в очереди при подаче запроса о предоставлении муниципальной услуги, как и при получении результата предоставления муниципальной услуги не должен превышать 15 минут.</w:t>
      </w:r>
    </w:p>
    <w:p>
      <w:pPr>
        <w:keepLines w:val="0"/>
        <w:pageBreakBefore w:val="0"/>
        <w:tabs>
          <w:tab w:val="left" w:pos="517"/>
        </w:tabs>
        <w:kinsoku/>
        <w:wordWrap/>
        <w:overflowPunct/>
        <w:topLinePunct w:val="0"/>
        <w:bidi w:val="0"/>
        <w:snapToGrid/>
        <w:spacing w:line="240" w:lineRule="auto"/>
        <w:ind w:left="0" w:firstLine="350" w:firstLineChars="125"/>
        <w:jc w:val="both"/>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rPr>
        <w:t>2.11. Срок регистрации запроса заявителя о предоставлении муниципальной услуги в день его поступления.</w:t>
      </w:r>
    </w:p>
    <w:p>
      <w:pPr>
        <w:keepLines w:val="0"/>
        <w:pageBreakBefore w:val="0"/>
        <w:tabs>
          <w:tab w:val="left" w:pos="709"/>
        </w:tabs>
        <w:kinsoku/>
        <w:wordWrap/>
        <w:overflowPunct/>
        <w:topLinePunct w:val="0"/>
        <w:autoSpaceDE w:val="0"/>
        <w:autoSpaceDN w:val="0"/>
        <w:bidi w:val="0"/>
        <w:adjustRightInd w:val="0"/>
        <w:snapToGrid/>
        <w:spacing w:line="240" w:lineRule="auto"/>
        <w:ind w:left="0" w:firstLine="350" w:firstLineChars="125"/>
        <w:jc w:val="both"/>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rPr>
        <w:t>2.12.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по социальной защите инвалидов.</w:t>
      </w:r>
    </w:p>
    <w:p>
      <w:pPr>
        <w:pStyle w:val="6"/>
        <w:keepLines w:val="0"/>
        <w:pageBreakBefore w:val="0"/>
        <w:kinsoku/>
        <w:wordWrap/>
        <w:overflowPunct/>
        <w:topLinePunct w:val="0"/>
        <w:bidi w:val="0"/>
        <w:snapToGrid/>
        <w:spacing w:after="0" w:line="240" w:lineRule="auto"/>
        <w:ind w:left="0" w:firstLine="350" w:firstLineChars="125"/>
        <w:jc w:val="both"/>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rPr>
        <w:t>Помещения, в которых предоставляется муниципальная услуга, должны соответствовать всем требованиям к обеспечению безопасности труда.</w:t>
      </w:r>
    </w:p>
    <w:p>
      <w:pPr>
        <w:pStyle w:val="6"/>
        <w:keepLines w:val="0"/>
        <w:pageBreakBefore w:val="0"/>
        <w:kinsoku/>
        <w:wordWrap/>
        <w:overflowPunct/>
        <w:topLinePunct w:val="0"/>
        <w:bidi w:val="0"/>
        <w:snapToGrid/>
        <w:spacing w:after="0" w:line="240" w:lineRule="auto"/>
        <w:ind w:left="0" w:firstLine="350" w:firstLineChars="125"/>
        <w:jc w:val="both"/>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rPr>
        <w:t>На территории, прилегающей к месторасположению зданий, в которых, оказывается муниципальная</w:t>
      </w:r>
      <w:r>
        <w:rPr>
          <w:rFonts w:hint="default" w:ascii="Times New Roman" w:hAnsi="Times New Roman" w:cs="Times New Roman"/>
          <w:b w:val="0"/>
          <w:bCs w:val="0"/>
          <w:color w:val="auto"/>
          <w:spacing w:val="3"/>
          <w:sz w:val="28"/>
          <w:szCs w:val="28"/>
          <w:u w:val="none"/>
        </w:rPr>
        <w:t xml:space="preserve"> </w:t>
      </w:r>
      <w:r>
        <w:rPr>
          <w:rFonts w:hint="default" w:ascii="Times New Roman" w:hAnsi="Times New Roman" w:cs="Times New Roman"/>
          <w:b w:val="0"/>
          <w:bCs w:val="0"/>
          <w:color w:val="auto"/>
          <w:sz w:val="28"/>
          <w:szCs w:val="28"/>
          <w:u w:val="none"/>
        </w:rPr>
        <w:t>услуга, оборудуются места для парковки автотранспортных средств. Доступ</w:t>
      </w:r>
      <w:r>
        <w:rPr>
          <w:rFonts w:hint="default" w:ascii="Times New Roman" w:hAnsi="Times New Roman" w:cs="Times New Roman"/>
          <w:b w:val="0"/>
          <w:bCs w:val="0"/>
          <w:i/>
          <w:iCs/>
          <w:color w:val="auto"/>
          <w:sz w:val="28"/>
          <w:szCs w:val="28"/>
          <w:u w:val="none"/>
        </w:rPr>
        <w:t xml:space="preserve"> </w:t>
      </w:r>
      <w:r>
        <w:rPr>
          <w:rFonts w:hint="default" w:ascii="Times New Roman" w:hAnsi="Times New Roman" w:cs="Times New Roman"/>
          <w:b w:val="0"/>
          <w:bCs w:val="0"/>
          <w:color w:val="auto"/>
          <w:sz w:val="28"/>
          <w:szCs w:val="28"/>
          <w:u w:val="none"/>
        </w:rPr>
        <w:t>заявителей к парковочным местам является бесплатным.</w:t>
      </w:r>
    </w:p>
    <w:p>
      <w:pPr>
        <w:pStyle w:val="6"/>
        <w:keepLines w:val="0"/>
        <w:pageBreakBefore w:val="0"/>
        <w:kinsoku/>
        <w:wordWrap/>
        <w:overflowPunct/>
        <w:topLinePunct w:val="0"/>
        <w:bidi w:val="0"/>
        <w:snapToGrid/>
        <w:spacing w:after="0" w:line="240" w:lineRule="auto"/>
        <w:ind w:left="0" w:firstLine="350" w:firstLineChars="125"/>
        <w:jc w:val="both"/>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rPr>
        <w:t>Здания (строения), в которых непосредственно предоставляется</w:t>
      </w:r>
      <w:r>
        <w:rPr>
          <w:rFonts w:hint="default" w:ascii="Times New Roman" w:hAnsi="Times New Roman" w:cs="Times New Roman"/>
          <w:b w:val="0"/>
          <w:bCs w:val="0"/>
          <w:color w:val="auto"/>
          <w:sz w:val="28"/>
          <w:szCs w:val="28"/>
          <w:u w:val="none"/>
          <w:lang w:val="ru-RU"/>
        </w:rPr>
        <w:t xml:space="preserve"> </w:t>
      </w:r>
      <w:r>
        <w:rPr>
          <w:rFonts w:hint="default" w:ascii="Times New Roman" w:hAnsi="Times New Roman" w:cs="Times New Roman"/>
          <w:b w:val="0"/>
          <w:bCs w:val="0"/>
          <w:color w:val="auto"/>
          <w:sz w:val="28"/>
          <w:szCs w:val="28"/>
          <w:u w:val="none"/>
        </w:rPr>
        <w:t>муниципальная</w:t>
      </w:r>
      <w:r>
        <w:rPr>
          <w:rFonts w:hint="default" w:ascii="Times New Roman" w:hAnsi="Times New Roman" w:cs="Times New Roman"/>
          <w:b w:val="0"/>
          <w:bCs w:val="0"/>
          <w:color w:val="auto"/>
          <w:spacing w:val="3"/>
          <w:sz w:val="28"/>
          <w:szCs w:val="28"/>
          <w:u w:val="none"/>
        </w:rPr>
        <w:t xml:space="preserve"> </w:t>
      </w:r>
      <w:r>
        <w:rPr>
          <w:rFonts w:hint="default" w:ascii="Times New Roman" w:hAnsi="Times New Roman" w:cs="Times New Roman"/>
          <w:b w:val="0"/>
          <w:bCs w:val="0"/>
          <w:color w:val="auto"/>
          <w:sz w:val="28"/>
          <w:szCs w:val="28"/>
          <w:u w:val="none"/>
        </w:rPr>
        <w:t>услуга, должны быть оборудованы входом для свободного доступа граждан в помещение.</w:t>
      </w:r>
    </w:p>
    <w:p>
      <w:pPr>
        <w:pStyle w:val="6"/>
        <w:keepLines w:val="0"/>
        <w:pageBreakBefore w:val="0"/>
        <w:kinsoku/>
        <w:wordWrap/>
        <w:overflowPunct/>
        <w:topLinePunct w:val="0"/>
        <w:bidi w:val="0"/>
        <w:snapToGrid/>
        <w:spacing w:after="0" w:line="240" w:lineRule="auto"/>
        <w:ind w:left="0" w:firstLine="350" w:firstLineChars="125"/>
        <w:jc w:val="both"/>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rPr>
        <w:t>Центральный вход в здания должен быть оборудован информационной табличкой (вывеской), содержащей следующую информацию об органе, осуществляющем предоставление муниципальной услуги:</w:t>
      </w:r>
    </w:p>
    <w:p>
      <w:pPr>
        <w:pStyle w:val="6"/>
        <w:keepNext w:val="0"/>
        <w:keepLines w:val="0"/>
        <w:pageBreakBefore w:val="0"/>
        <w:widowControl/>
        <w:numPr>
          <w:ilvl w:val="0"/>
          <w:numId w:val="0"/>
        </w:numPr>
        <w:tabs>
          <w:tab w:val="left" w:pos="1206"/>
          <w:tab w:val="left" w:pos="1407"/>
        </w:tabs>
        <w:suppressAutoHyphens w:val="0"/>
        <w:kinsoku/>
        <w:wordWrap/>
        <w:overflowPunct/>
        <w:topLinePunct w:val="0"/>
        <w:autoSpaceDE/>
        <w:autoSpaceDN/>
        <w:bidi w:val="0"/>
        <w:adjustRightInd/>
        <w:snapToGrid/>
        <w:spacing w:after="0" w:line="240" w:lineRule="auto"/>
        <w:ind w:leftChars="0" w:firstLine="350" w:firstLineChars="125"/>
        <w:jc w:val="both"/>
        <w:textAlignment w:val="auto"/>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lang w:val="ru-RU"/>
        </w:rPr>
        <w:t xml:space="preserve">- </w:t>
      </w:r>
      <w:r>
        <w:rPr>
          <w:rFonts w:hint="default" w:ascii="Times New Roman" w:hAnsi="Times New Roman" w:cs="Times New Roman"/>
          <w:b w:val="0"/>
          <w:bCs w:val="0"/>
          <w:color w:val="auto"/>
          <w:sz w:val="28"/>
          <w:szCs w:val="28"/>
          <w:u w:val="none"/>
        </w:rPr>
        <w:t>наименование;</w:t>
      </w:r>
    </w:p>
    <w:p>
      <w:pPr>
        <w:pStyle w:val="6"/>
        <w:keepNext w:val="0"/>
        <w:keepLines w:val="0"/>
        <w:pageBreakBefore w:val="0"/>
        <w:widowControl/>
        <w:numPr>
          <w:ilvl w:val="0"/>
          <w:numId w:val="0"/>
        </w:numPr>
        <w:tabs>
          <w:tab w:val="left" w:pos="1206"/>
          <w:tab w:val="left" w:pos="1407"/>
        </w:tabs>
        <w:suppressAutoHyphens w:val="0"/>
        <w:kinsoku/>
        <w:wordWrap/>
        <w:overflowPunct/>
        <w:topLinePunct w:val="0"/>
        <w:autoSpaceDE/>
        <w:autoSpaceDN/>
        <w:bidi w:val="0"/>
        <w:adjustRightInd/>
        <w:snapToGrid/>
        <w:spacing w:after="0" w:line="240" w:lineRule="auto"/>
        <w:ind w:leftChars="0" w:firstLine="350" w:firstLineChars="125"/>
        <w:jc w:val="both"/>
        <w:textAlignment w:val="auto"/>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lang w:val="ru-RU"/>
        </w:rPr>
        <w:t xml:space="preserve">- </w:t>
      </w:r>
      <w:r>
        <w:rPr>
          <w:rFonts w:hint="default" w:ascii="Times New Roman" w:hAnsi="Times New Roman" w:cs="Times New Roman"/>
          <w:b w:val="0"/>
          <w:bCs w:val="0"/>
          <w:color w:val="auto"/>
          <w:sz w:val="28"/>
          <w:szCs w:val="28"/>
          <w:u w:val="none"/>
        </w:rPr>
        <w:t>адрес;</w:t>
      </w:r>
    </w:p>
    <w:p>
      <w:pPr>
        <w:pStyle w:val="6"/>
        <w:keepNext w:val="0"/>
        <w:keepLines w:val="0"/>
        <w:pageBreakBefore w:val="0"/>
        <w:widowControl/>
        <w:numPr>
          <w:ilvl w:val="0"/>
          <w:numId w:val="0"/>
        </w:numPr>
        <w:tabs>
          <w:tab w:val="left" w:pos="1206"/>
          <w:tab w:val="left" w:pos="1407"/>
        </w:tabs>
        <w:suppressAutoHyphens w:val="0"/>
        <w:kinsoku/>
        <w:wordWrap/>
        <w:overflowPunct/>
        <w:topLinePunct w:val="0"/>
        <w:autoSpaceDE/>
        <w:autoSpaceDN/>
        <w:bidi w:val="0"/>
        <w:adjustRightInd/>
        <w:snapToGrid/>
        <w:spacing w:after="0" w:line="240" w:lineRule="auto"/>
        <w:ind w:leftChars="0" w:firstLine="350" w:firstLineChars="125"/>
        <w:jc w:val="both"/>
        <w:textAlignment w:val="auto"/>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lang w:val="ru-RU"/>
        </w:rPr>
        <w:t xml:space="preserve">- </w:t>
      </w:r>
      <w:r>
        <w:rPr>
          <w:rFonts w:hint="default" w:ascii="Times New Roman" w:hAnsi="Times New Roman" w:cs="Times New Roman"/>
          <w:b w:val="0"/>
          <w:bCs w:val="0"/>
          <w:color w:val="auto"/>
          <w:sz w:val="28"/>
          <w:szCs w:val="28"/>
          <w:u w:val="none"/>
        </w:rPr>
        <w:t>режим работы.</w:t>
      </w:r>
    </w:p>
    <w:p>
      <w:pPr>
        <w:pStyle w:val="6"/>
        <w:keepLines w:val="0"/>
        <w:pageBreakBefore w:val="0"/>
        <w:tabs>
          <w:tab w:val="left" w:pos="1407"/>
        </w:tabs>
        <w:suppressAutoHyphens w:val="0"/>
        <w:kinsoku/>
        <w:wordWrap/>
        <w:overflowPunct/>
        <w:topLinePunct w:val="0"/>
        <w:bidi w:val="0"/>
        <w:snapToGrid/>
        <w:spacing w:after="0" w:line="240" w:lineRule="auto"/>
        <w:ind w:left="0" w:firstLine="350" w:firstLineChars="125"/>
        <w:jc w:val="both"/>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rPr>
        <w:t>Места информирования оборудуются информационными стендами.</w:t>
      </w:r>
    </w:p>
    <w:p>
      <w:pPr>
        <w:pStyle w:val="19"/>
        <w:keepLines w:val="0"/>
        <w:pageBreakBefore w:val="0"/>
        <w:kinsoku/>
        <w:wordWrap/>
        <w:overflowPunct/>
        <w:topLinePunct w:val="0"/>
        <w:bidi w:val="0"/>
        <w:snapToGrid/>
        <w:spacing w:after="0" w:line="240" w:lineRule="auto"/>
        <w:ind w:left="0" w:firstLine="350" w:firstLineChars="125"/>
        <w:jc w:val="both"/>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rPr>
        <w:t>На информационных стендах и официальных Интернет-сайтах Управления образования администрации Валуйского городского округа, образовательных Учреждений, ОГАУ «МФЦ в Валуйском городском округе» предоставляющих муниципальную услугу, содержится следующая обязательная информация:</w:t>
      </w:r>
    </w:p>
    <w:p>
      <w:pPr>
        <w:pStyle w:val="19"/>
        <w:keepNext w:val="0"/>
        <w:keepLines w:val="0"/>
        <w:pageBreakBefore w:val="0"/>
        <w:widowControl/>
        <w:numPr>
          <w:ilvl w:val="0"/>
          <w:numId w:val="0"/>
        </w:numPr>
        <w:kinsoku/>
        <w:wordWrap/>
        <w:overflowPunct/>
        <w:topLinePunct w:val="0"/>
        <w:autoSpaceDE/>
        <w:autoSpaceDN/>
        <w:bidi w:val="0"/>
        <w:adjustRightInd/>
        <w:snapToGrid/>
        <w:spacing w:after="0" w:line="240" w:lineRule="auto"/>
        <w:ind w:leftChars="0" w:firstLine="350" w:firstLineChars="125"/>
        <w:jc w:val="both"/>
        <w:textAlignment w:val="auto"/>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lang w:val="ru-RU"/>
        </w:rPr>
        <w:t xml:space="preserve">- </w:t>
      </w:r>
      <w:r>
        <w:rPr>
          <w:rFonts w:hint="default" w:ascii="Times New Roman" w:hAnsi="Times New Roman" w:cs="Times New Roman"/>
          <w:b w:val="0"/>
          <w:bCs w:val="0"/>
          <w:color w:val="auto"/>
          <w:sz w:val="28"/>
          <w:szCs w:val="28"/>
          <w:u w:val="none"/>
        </w:rPr>
        <w:t>полное наименование органа, предоставляющего услугу;</w:t>
      </w:r>
    </w:p>
    <w:p>
      <w:pPr>
        <w:pStyle w:val="19"/>
        <w:keepNext w:val="0"/>
        <w:keepLines w:val="0"/>
        <w:pageBreakBefore w:val="0"/>
        <w:widowControl/>
        <w:numPr>
          <w:ilvl w:val="0"/>
          <w:numId w:val="0"/>
        </w:numPr>
        <w:kinsoku/>
        <w:wordWrap/>
        <w:overflowPunct/>
        <w:topLinePunct w:val="0"/>
        <w:autoSpaceDE/>
        <w:autoSpaceDN/>
        <w:bidi w:val="0"/>
        <w:adjustRightInd/>
        <w:snapToGrid/>
        <w:spacing w:after="0" w:line="240" w:lineRule="auto"/>
        <w:ind w:leftChars="0" w:firstLine="350" w:firstLineChars="125"/>
        <w:jc w:val="both"/>
        <w:textAlignment w:val="auto"/>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lang w:val="ru-RU"/>
        </w:rPr>
        <w:t xml:space="preserve">- </w:t>
      </w:r>
      <w:r>
        <w:rPr>
          <w:rFonts w:hint="default" w:ascii="Times New Roman" w:hAnsi="Times New Roman" w:cs="Times New Roman"/>
          <w:b w:val="0"/>
          <w:bCs w:val="0"/>
          <w:color w:val="auto"/>
          <w:sz w:val="28"/>
          <w:szCs w:val="28"/>
          <w:u w:val="none"/>
        </w:rPr>
        <w:t>почтовый адрес, в том числе адрес Интернет – сайта, номера телефонов, электронной почты, графика работы общеобразовательных Учреждений Управления образования, ОГАУ «МФЦ в Валуйском городском округе»;</w:t>
      </w:r>
    </w:p>
    <w:p>
      <w:pPr>
        <w:pStyle w:val="19"/>
        <w:keepNext w:val="0"/>
        <w:keepLines w:val="0"/>
        <w:pageBreakBefore w:val="0"/>
        <w:widowControl/>
        <w:numPr>
          <w:ilvl w:val="0"/>
          <w:numId w:val="0"/>
        </w:numPr>
        <w:kinsoku/>
        <w:wordWrap/>
        <w:overflowPunct/>
        <w:topLinePunct w:val="0"/>
        <w:autoSpaceDE/>
        <w:autoSpaceDN/>
        <w:bidi w:val="0"/>
        <w:adjustRightInd/>
        <w:snapToGrid/>
        <w:spacing w:after="0" w:line="240" w:lineRule="auto"/>
        <w:ind w:leftChars="0" w:firstLine="350" w:firstLineChars="125"/>
        <w:jc w:val="both"/>
        <w:textAlignment w:val="auto"/>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lang w:val="ru-RU"/>
        </w:rPr>
        <w:t xml:space="preserve">- </w:t>
      </w:r>
      <w:r>
        <w:rPr>
          <w:rFonts w:hint="default" w:ascii="Times New Roman" w:hAnsi="Times New Roman" w:cs="Times New Roman"/>
          <w:b w:val="0"/>
          <w:bCs w:val="0"/>
          <w:color w:val="auto"/>
          <w:sz w:val="28"/>
          <w:szCs w:val="28"/>
          <w:u w:val="none"/>
        </w:rPr>
        <w:t>перечень документов, предоставляемых гражданами для получения муниципальной услуги;</w:t>
      </w:r>
    </w:p>
    <w:p>
      <w:pPr>
        <w:pStyle w:val="19"/>
        <w:keepNext w:val="0"/>
        <w:keepLines w:val="0"/>
        <w:pageBreakBefore w:val="0"/>
        <w:widowControl/>
        <w:numPr>
          <w:ilvl w:val="0"/>
          <w:numId w:val="0"/>
        </w:numPr>
        <w:kinsoku/>
        <w:wordWrap/>
        <w:overflowPunct/>
        <w:topLinePunct w:val="0"/>
        <w:autoSpaceDE/>
        <w:autoSpaceDN/>
        <w:bidi w:val="0"/>
        <w:adjustRightInd/>
        <w:snapToGrid/>
        <w:spacing w:after="0" w:line="240" w:lineRule="auto"/>
        <w:ind w:leftChars="0" w:firstLine="350" w:firstLineChars="125"/>
        <w:jc w:val="both"/>
        <w:textAlignment w:val="auto"/>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lang w:val="ru-RU"/>
        </w:rPr>
        <w:t xml:space="preserve">- </w:t>
      </w:r>
      <w:r>
        <w:rPr>
          <w:rFonts w:hint="default" w:ascii="Times New Roman" w:hAnsi="Times New Roman" w:cs="Times New Roman"/>
          <w:b w:val="0"/>
          <w:bCs w:val="0"/>
          <w:color w:val="auto"/>
          <w:sz w:val="28"/>
          <w:szCs w:val="28"/>
          <w:u w:val="none"/>
        </w:rPr>
        <w:t>образец заявления о предоставлении информации;</w:t>
      </w:r>
    </w:p>
    <w:p>
      <w:pPr>
        <w:pStyle w:val="19"/>
        <w:keepNext w:val="0"/>
        <w:keepLines w:val="0"/>
        <w:pageBreakBefore w:val="0"/>
        <w:widowControl/>
        <w:numPr>
          <w:ilvl w:val="0"/>
          <w:numId w:val="0"/>
        </w:numPr>
        <w:kinsoku/>
        <w:wordWrap/>
        <w:overflowPunct/>
        <w:topLinePunct w:val="0"/>
        <w:autoSpaceDE/>
        <w:autoSpaceDN/>
        <w:bidi w:val="0"/>
        <w:adjustRightInd/>
        <w:snapToGrid/>
        <w:spacing w:after="0" w:line="240" w:lineRule="auto"/>
        <w:ind w:leftChars="0" w:firstLine="350" w:firstLineChars="125"/>
        <w:jc w:val="both"/>
        <w:textAlignment w:val="auto"/>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lang w:val="ru-RU"/>
        </w:rPr>
        <w:t xml:space="preserve">- </w:t>
      </w:r>
      <w:r>
        <w:rPr>
          <w:rFonts w:hint="default" w:ascii="Times New Roman" w:hAnsi="Times New Roman" w:cs="Times New Roman"/>
          <w:b w:val="0"/>
          <w:bCs w:val="0"/>
          <w:color w:val="auto"/>
          <w:sz w:val="28"/>
          <w:szCs w:val="28"/>
          <w:u w:val="none"/>
        </w:rPr>
        <w:t>порядок обжалования действий (бездействий) и решений, осуществляемых (принятых) в ходе предоставления муниципальной услуги;</w:t>
      </w:r>
    </w:p>
    <w:p>
      <w:pPr>
        <w:pStyle w:val="19"/>
        <w:keepNext w:val="0"/>
        <w:keepLines w:val="0"/>
        <w:pageBreakBefore w:val="0"/>
        <w:widowControl/>
        <w:numPr>
          <w:ilvl w:val="0"/>
          <w:numId w:val="0"/>
        </w:numPr>
        <w:kinsoku/>
        <w:wordWrap/>
        <w:overflowPunct/>
        <w:topLinePunct w:val="0"/>
        <w:autoSpaceDE/>
        <w:autoSpaceDN/>
        <w:bidi w:val="0"/>
        <w:adjustRightInd/>
        <w:snapToGrid/>
        <w:spacing w:after="0" w:line="240" w:lineRule="auto"/>
        <w:ind w:leftChars="0" w:firstLine="350" w:firstLineChars="125"/>
        <w:jc w:val="both"/>
        <w:textAlignment w:val="auto"/>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lang w:val="ru-RU"/>
        </w:rPr>
        <w:t xml:space="preserve">- </w:t>
      </w:r>
      <w:r>
        <w:rPr>
          <w:rFonts w:hint="default" w:ascii="Times New Roman" w:hAnsi="Times New Roman" w:cs="Times New Roman"/>
          <w:b w:val="0"/>
          <w:bCs w:val="0"/>
          <w:color w:val="auto"/>
          <w:sz w:val="28"/>
          <w:szCs w:val="28"/>
          <w:u w:val="none"/>
        </w:rPr>
        <w:t>законодательные и иные нормативные правовые акты, регулирующие деятельность по предоставлению муниципальной услуги;</w:t>
      </w:r>
    </w:p>
    <w:p>
      <w:pPr>
        <w:pStyle w:val="19"/>
        <w:keepNext w:val="0"/>
        <w:keepLines w:val="0"/>
        <w:pageBreakBefore w:val="0"/>
        <w:widowControl/>
        <w:numPr>
          <w:ilvl w:val="0"/>
          <w:numId w:val="0"/>
        </w:numPr>
        <w:kinsoku/>
        <w:wordWrap/>
        <w:overflowPunct/>
        <w:topLinePunct w:val="0"/>
        <w:autoSpaceDE/>
        <w:autoSpaceDN/>
        <w:bidi w:val="0"/>
        <w:adjustRightInd/>
        <w:snapToGrid/>
        <w:spacing w:after="0" w:line="240" w:lineRule="auto"/>
        <w:ind w:leftChars="0" w:firstLine="350" w:firstLineChars="125"/>
        <w:jc w:val="both"/>
        <w:textAlignment w:val="auto"/>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lang w:val="ru-RU"/>
        </w:rPr>
        <w:t xml:space="preserve">- </w:t>
      </w:r>
      <w:r>
        <w:rPr>
          <w:rFonts w:hint="default" w:ascii="Times New Roman" w:hAnsi="Times New Roman" w:cs="Times New Roman"/>
          <w:b w:val="0"/>
          <w:bCs w:val="0"/>
          <w:color w:val="auto"/>
          <w:sz w:val="28"/>
          <w:szCs w:val="28"/>
          <w:u w:val="none"/>
        </w:rPr>
        <w:t>перечень оснований для отказа в предоставлении муниципальной услуги.</w:t>
      </w:r>
    </w:p>
    <w:p>
      <w:pPr>
        <w:pStyle w:val="20"/>
        <w:keepLines w:val="0"/>
        <w:pageBreakBefore w:val="0"/>
        <w:kinsoku/>
        <w:wordWrap/>
        <w:overflowPunct/>
        <w:topLinePunct w:val="0"/>
        <w:bidi w:val="0"/>
        <w:snapToGrid/>
        <w:spacing w:line="240" w:lineRule="auto"/>
        <w:ind w:left="0" w:firstLine="350" w:firstLineChars="125"/>
        <w:jc w:val="both"/>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rPr>
        <w:t>Информационные стенды размещаются в местах, обеспечивающих свободный доступ к ним. Стенды должны быть максимально заметны, хорошо просматриваемы и функциональны. Информационные стенды могут быть оборудованы карманами формата А4, в которых размещаются информационные листки. Информация, размещаемая на информационных стендах Управления образования, образовательного Учреждения, ОГАУ «МФЦ в Валуйском городском округе» должна содержать дату размещения, подпись начальника Управления образования, руководителя образовательного Учреждения.</w:t>
      </w:r>
    </w:p>
    <w:p>
      <w:pPr>
        <w:pStyle w:val="19"/>
        <w:keepLines w:val="0"/>
        <w:pageBreakBefore w:val="0"/>
        <w:tabs>
          <w:tab w:val="left" w:pos="709"/>
        </w:tabs>
        <w:kinsoku/>
        <w:wordWrap/>
        <w:overflowPunct/>
        <w:topLinePunct w:val="0"/>
        <w:bidi w:val="0"/>
        <w:snapToGrid/>
        <w:spacing w:after="0" w:line="240" w:lineRule="auto"/>
        <w:ind w:left="0" w:firstLine="350" w:firstLineChars="125"/>
        <w:jc w:val="both"/>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rPr>
        <w:t>Места для ожидания приёма оборудуются местами для сидения и столами (для записи информации, написания заявлений). Количество мест ожидания определяется исходя из фактической нагрузки и возможности для их размещения в здании.</w:t>
      </w:r>
    </w:p>
    <w:p>
      <w:pPr>
        <w:pStyle w:val="19"/>
        <w:keepLines w:val="0"/>
        <w:pageBreakBefore w:val="0"/>
        <w:tabs>
          <w:tab w:val="left" w:pos="709"/>
        </w:tabs>
        <w:kinsoku/>
        <w:wordWrap/>
        <w:overflowPunct/>
        <w:topLinePunct w:val="0"/>
        <w:bidi w:val="0"/>
        <w:snapToGrid/>
        <w:spacing w:after="0" w:line="240" w:lineRule="auto"/>
        <w:ind w:left="0" w:firstLine="350" w:firstLineChars="125"/>
        <w:jc w:val="both"/>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rPr>
        <w:t>В целях обеспечения конфиденциальности сведений о заявителе ответственный за предоставление муниципальной услуги специалист Управления образования, образовательного Учреждения, ОГАУ «МФЦ в Валуйском городском округе» одновременно ведёт приём только одного посетителя. Одновременное консультирование и (или) приём двух и более посетителей не допускается.</w:t>
      </w:r>
    </w:p>
    <w:p>
      <w:pPr>
        <w:pStyle w:val="6"/>
        <w:keepLines w:val="0"/>
        <w:pageBreakBefore w:val="0"/>
        <w:kinsoku/>
        <w:wordWrap/>
        <w:overflowPunct/>
        <w:topLinePunct w:val="0"/>
        <w:bidi w:val="0"/>
        <w:snapToGrid/>
        <w:spacing w:after="0" w:line="240" w:lineRule="auto"/>
        <w:ind w:left="0" w:firstLine="350" w:firstLineChars="125"/>
        <w:jc w:val="both"/>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rPr>
        <w:t xml:space="preserve">Помещения, в которых предоставляется муниципальная услуга,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 </w:t>
      </w:r>
    </w:p>
    <w:p>
      <w:pPr>
        <w:keepLines w:val="0"/>
        <w:pageBreakBefore w:val="0"/>
        <w:kinsoku/>
        <w:wordWrap/>
        <w:overflowPunct/>
        <w:topLinePunct w:val="0"/>
        <w:bidi w:val="0"/>
        <w:snapToGrid/>
        <w:spacing w:line="240" w:lineRule="auto"/>
        <w:ind w:left="0" w:firstLine="350" w:firstLineChars="125"/>
        <w:jc w:val="both"/>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rPr>
        <w:t>Помещения для приема заявителей:</w:t>
      </w:r>
    </w:p>
    <w:p>
      <w:pPr>
        <w:keepLines w:val="0"/>
        <w:pageBreakBefore w:val="0"/>
        <w:kinsoku/>
        <w:wordWrap/>
        <w:overflowPunct/>
        <w:topLinePunct w:val="0"/>
        <w:bidi w:val="0"/>
        <w:snapToGrid/>
        <w:spacing w:line="240" w:lineRule="auto"/>
        <w:ind w:left="0" w:firstLine="350" w:firstLineChars="125"/>
        <w:jc w:val="both"/>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rPr>
        <w:t>- должны быть оборудованы информационными табличками (вывесками) с указанием номера кабинета, должности, фамилии, имени, отчества должностного лица;</w:t>
      </w:r>
    </w:p>
    <w:p>
      <w:pPr>
        <w:keepLines w:val="0"/>
        <w:pageBreakBefore w:val="0"/>
        <w:kinsoku/>
        <w:wordWrap/>
        <w:overflowPunct/>
        <w:topLinePunct w:val="0"/>
        <w:bidi w:val="0"/>
        <w:snapToGrid/>
        <w:spacing w:line="240" w:lineRule="auto"/>
        <w:ind w:left="0" w:firstLine="350" w:firstLineChars="125"/>
        <w:jc w:val="both"/>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rPr>
        <w:t>- должны быть оборудованы носителями информации, необходимой для обеспечения беспрепятственного доступа инвалидов к объектам и услугам, с учетом ограничений их жизнедеятельности;</w:t>
      </w:r>
    </w:p>
    <w:p>
      <w:pPr>
        <w:keepLines w:val="0"/>
        <w:pageBreakBefore w:val="0"/>
        <w:kinsoku/>
        <w:wordWrap/>
        <w:overflowPunct/>
        <w:topLinePunct w:val="0"/>
        <w:bidi w:val="0"/>
        <w:snapToGrid/>
        <w:spacing w:line="240" w:lineRule="auto"/>
        <w:ind w:left="0" w:firstLine="350" w:firstLineChars="125"/>
        <w:jc w:val="both"/>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rPr>
        <w:t>- должны иметь беспрепятственный доступ для инвалидов, в том числе, возможность беспрепятственного входа в помещения и выхода из них, а также возможность самостоятельного передвижения по территории помещения в целях доступа к месту предоставления услуги;</w:t>
      </w:r>
    </w:p>
    <w:p>
      <w:pPr>
        <w:keepLines w:val="0"/>
        <w:pageBreakBefore w:val="0"/>
        <w:kinsoku/>
        <w:wordWrap/>
        <w:overflowPunct/>
        <w:topLinePunct w:val="0"/>
        <w:bidi w:val="0"/>
        <w:snapToGrid/>
        <w:spacing w:line="240" w:lineRule="auto"/>
        <w:ind w:left="0" w:firstLine="350" w:firstLineChars="125"/>
        <w:jc w:val="both"/>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rPr>
        <w:t>- должны быть оборудованы бесплатным туалетом для посетителей, в том числе туалетом, предназначенным для инвалидов.</w:t>
      </w:r>
    </w:p>
    <w:p>
      <w:pPr>
        <w:pStyle w:val="6"/>
        <w:keepLines w:val="0"/>
        <w:pageBreakBefore w:val="0"/>
        <w:kinsoku/>
        <w:wordWrap/>
        <w:overflowPunct/>
        <w:topLinePunct w:val="0"/>
        <w:bidi w:val="0"/>
        <w:snapToGrid/>
        <w:spacing w:after="0" w:line="240" w:lineRule="auto"/>
        <w:ind w:left="0" w:firstLine="350" w:firstLineChars="125"/>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rPr>
        <w:t xml:space="preserve">Присутственные места оборудуются: </w:t>
      </w:r>
    </w:p>
    <w:p>
      <w:pPr>
        <w:pStyle w:val="6"/>
        <w:keepNext w:val="0"/>
        <w:keepLines w:val="0"/>
        <w:pageBreakBefore w:val="0"/>
        <w:widowControl/>
        <w:numPr>
          <w:ilvl w:val="0"/>
          <w:numId w:val="0"/>
        </w:numPr>
        <w:tabs>
          <w:tab w:val="left" w:pos="1206"/>
          <w:tab w:val="left" w:pos="1407"/>
        </w:tabs>
        <w:suppressAutoHyphens w:val="0"/>
        <w:kinsoku/>
        <w:wordWrap/>
        <w:overflowPunct/>
        <w:topLinePunct w:val="0"/>
        <w:autoSpaceDE/>
        <w:autoSpaceDN/>
        <w:bidi w:val="0"/>
        <w:adjustRightInd/>
        <w:snapToGrid/>
        <w:spacing w:after="0" w:line="240" w:lineRule="auto"/>
        <w:ind w:leftChars="0" w:firstLine="350" w:firstLineChars="125"/>
        <w:jc w:val="both"/>
        <w:textAlignment w:val="auto"/>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lang w:val="ru-RU"/>
        </w:rPr>
        <w:t xml:space="preserve">- </w:t>
      </w:r>
      <w:r>
        <w:rPr>
          <w:rFonts w:hint="default" w:ascii="Times New Roman" w:hAnsi="Times New Roman" w:cs="Times New Roman"/>
          <w:b w:val="0"/>
          <w:bCs w:val="0"/>
          <w:color w:val="auto"/>
          <w:sz w:val="28"/>
          <w:szCs w:val="28"/>
          <w:u w:val="none"/>
        </w:rPr>
        <w:t xml:space="preserve">противопожарной системой и средствами пожаротушения; </w:t>
      </w:r>
    </w:p>
    <w:p>
      <w:pPr>
        <w:pStyle w:val="6"/>
        <w:keepNext w:val="0"/>
        <w:keepLines w:val="0"/>
        <w:pageBreakBefore w:val="0"/>
        <w:widowControl/>
        <w:numPr>
          <w:ilvl w:val="0"/>
          <w:numId w:val="0"/>
        </w:numPr>
        <w:tabs>
          <w:tab w:val="left" w:pos="1206"/>
          <w:tab w:val="left" w:pos="1407"/>
        </w:tabs>
        <w:suppressAutoHyphens w:val="0"/>
        <w:kinsoku/>
        <w:wordWrap/>
        <w:overflowPunct/>
        <w:topLinePunct w:val="0"/>
        <w:autoSpaceDE/>
        <w:autoSpaceDN/>
        <w:bidi w:val="0"/>
        <w:adjustRightInd/>
        <w:snapToGrid/>
        <w:spacing w:after="0" w:line="240" w:lineRule="auto"/>
        <w:ind w:leftChars="0" w:firstLine="350" w:firstLineChars="125"/>
        <w:jc w:val="both"/>
        <w:textAlignment w:val="auto"/>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lang w:val="ru-RU"/>
        </w:rPr>
        <w:t xml:space="preserve">- </w:t>
      </w:r>
      <w:r>
        <w:rPr>
          <w:rFonts w:hint="default" w:ascii="Times New Roman" w:hAnsi="Times New Roman" w:cs="Times New Roman"/>
          <w:b w:val="0"/>
          <w:bCs w:val="0"/>
          <w:color w:val="auto"/>
          <w:sz w:val="28"/>
          <w:szCs w:val="28"/>
          <w:u w:val="none"/>
        </w:rPr>
        <w:t>системой охраны.</w:t>
      </w:r>
    </w:p>
    <w:p>
      <w:pPr>
        <w:pStyle w:val="6"/>
        <w:keepLines w:val="0"/>
        <w:pageBreakBefore w:val="0"/>
        <w:suppressAutoHyphens w:val="0"/>
        <w:kinsoku/>
        <w:wordWrap/>
        <w:overflowPunct/>
        <w:topLinePunct w:val="0"/>
        <w:bidi w:val="0"/>
        <w:snapToGrid/>
        <w:spacing w:after="0" w:line="240" w:lineRule="auto"/>
        <w:ind w:left="0" w:firstLine="350" w:firstLineChars="125"/>
        <w:jc w:val="both"/>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rPr>
        <w:t>Требования к обеспечению инвалидам следующих условий доступности объектов в соответствии с требованиями, установленными законодательными и иными нормативными правовыми актами Российской Федерации и Белгородской области:</w:t>
      </w:r>
    </w:p>
    <w:p>
      <w:pPr>
        <w:keepLines w:val="0"/>
        <w:pageBreakBefore w:val="0"/>
        <w:shd w:val="clear" w:color="auto" w:fill="FFFFFF"/>
        <w:kinsoku/>
        <w:wordWrap/>
        <w:overflowPunct/>
        <w:topLinePunct w:val="0"/>
        <w:bidi w:val="0"/>
        <w:snapToGrid/>
        <w:spacing w:line="240" w:lineRule="auto"/>
        <w:ind w:left="0" w:firstLine="350" w:firstLineChars="125"/>
        <w:jc w:val="both"/>
        <w:textAlignment w:val="baseline"/>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rPr>
        <w:t>а) возможность беспрепятственного входа в здание, в котором предоставляется муниципальная услуга, и выхода из него;</w:t>
      </w:r>
    </w:p>
    <w:p>
      <w:pPr>
        <w:keepLines w:val="0"/>
        <w:pageBreakBefore w:val="0"/>
        <w:shd w:val="clear" w:color="auto" w:fill="FFFFFF"/>
        <w:tabs>
          <w:tab w:val="left" w:pos="709"/>
        </w:tabs>
        <w:kinsoku/>
        <w:wordWrap/>
        <w:overflowPunct/>
        <w:topLinePunct w:val="0"/>
        <w:bidi w:val="0"/>
        <w:snapToGrid/>
        <w:spacing w:line="240" w:lineRule="auto"/>
        <w:ind w:left="0" w:firstLine="350" w:firstLineChars="125"/>
        <w:jc w:val="both"/>
        <w:textAlignment w:val="baseline"/>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rPr>
        <w:t>б) возможность самостоятельного передвижения по территории организации, предоставляющей муниципальную услугу, в целях доступа к месту предоставления муниципальной услуги, в том числе с помощью работников организации, предоставляющих муниципальную услугу;</w:t>
      </w:r>
    </w:p>
    <w:p>
      <w:pPr>
        <w:keepLines w:val="0"/>
        <w:pageBreakBefore w:val="0"/>
        <w:shd w:val="clear" w:color="auto" w:fill="FFFFFF"/>
        <w:kinsoku/>
        <w:wordWrap/>
        <w:overflowPunct/>
        <w:topLinePunct w:val="0"/>
        <w:bidi w:val="0"/>
        <w:snapToGrid/>
        <w:spacing w:line="240" w:lineRule="auto"/>
        <w:ind w:left="0" w:firstLine="350" w:firstLineChars="125"/>
        <w:jc w:val="both"/>
        <w:textAlignment w:val="baseline"/>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rPr>
        <w:t>в) возможность посадки в транспортное средство и высадки из него перед входом в здание, в котором предоставляется муниципальная услуга;</w:t>
      </w:r>
    </w:p>
    <w:p>
      <w:pPr>
        <w:keepLines w:val="0"/>
        <w:pageBreakBefore w:val="0"/>
        <w:shd w:val="clear" w:color="auto" w:fill="FFFFFF"/>
        <w:kinsoku/>
        <w:wordWrap/>
        <w:overflowPunct/>
        <w:topLinePunct w:val="0"/>
        <w:bidi w:val="0"/>
        <w:snapToGrid/>
        <w:spacing w:line="240" w:lineRule="auto"/>
        <w:ind w:left="0" w:firstLine="350" w:firstLineChars="125"/>
        <w:jc w:val="both"/>
        <w:textAlignment w:val="baseline"/>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rPr>
        <w:t>г) сопровождение инвалидов, имеющих стойкие нарушения функции зрения и самостоятельного передвижения, по территории организации, предоставляющей муниципальную услугу;</w:t>
      </w:r>
    </w:p>
    <w:p>
      <w:pPr>
        <w:keepLines w:val="0"/>
        <w:pageBreakBefore w:val="0"/>
        <w:shd w:val="clear" w:color="auto" w:fill="FFFFFF"/>
        <w:tabs>
          <w:tab w:val="left" w:pos="709"/>
        </w:tabs>
        <w:kinsoku/>
        <w:wordWrap/>
        <w:overflowPunct/>
        <w:topLinePunct w:val="0"/>
        <w:bidi w:val="0"/>
        <w:snapToGrid/>
        <w:spacing w:line="240" w:lineRule="auto"/>
        <w:ind w:left="0" w:firstLine="350" w:firstLineChars="125"/>
        <w:jc w:val="both"/>
        <w:textAlignment w:val="baseline"/>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rPr>
        <w:t>д) содействие инвалиду при входе в здание, в котором предоставляется муниципальная услуга, и выходе из него, информирование инвалида о доступных маршрутах общественного транспорта;</w:t>
      </w:r>
    </w:p>
    <w:p>
      <w:pPr>
        <w:keepLines w:val="0"/>
        <w:pageBreakBefore w:val="0"/>
        <w:shd w:val="clear" w:color="auto" w:fill="FFFFFF"/>
        <w:tabs>
          <w:tab w:val="left" w:pos="709"/>
        </w:tabs>
        <w:kinsoku/>
        <w:wordWrap/>
        <w:overflowPunct/>
        <w:topLinePunct w:val="0"/>
        <w:bidi w:val="0"/>
        <w:snapToGrid/>
        <w:spacing w:line="240" w:lineRule="auto"/>
        <w:ind w:left="0" w:firstLine="350" w:firstLineChars="125"/>
        <w:jc w:val="both"/>
        <w:textAlignment w:val="baseline"/>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rPr>
        <w:t>е) надлежащее размещение носителей информации, необходимой для обеспечения беспрепятственного доступа инвалидов к муниципальной услуге, с учетом ограничений их жизнедеятельности, в том числе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
    <w:p>
      <w:pPr>
        <w:keepLines w:val="0"/>
        <w:pageBreakBefore w:val="0"/>
        <w:shd w:val="clear" w:color="auto" w:fill="FFFFFF"/>
        <w:kinsoku/>
        <w:wordWrap/>
        <w:overflowPunct/>
        <w:topLinePunct w:val="0"/>
        <w:bidi w:val="0"/>
        <w:snapToGrid/>
        <w:spacing w:line="240" w:lineRule="auto"/>
        <w:ind w:left="0" w:firstLine="350" w:firstLineChars="125"/>
        <w:jc w:val="both"/>
        <w:textAlignment w:val="baseline"/>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rPr>
        <w:t>ж) обеспечение допуска в организацию, в которой предоставляются муниципальная услуга, собаки-проводника при наличии документа, подтверждающего ее специальное обучение;</w:t>
      </w:r>
    </w:p>
    <w:p>
      <w:pPr>
        <w:keepLines w:val="0"/>
        <w:pageBreakBefore w:val="0"/>
        <w:shd w:val="clear" w:color="auto" w:fill="FFFFFF"/>
        <w:kinsoku/>
        <w:wordWrap/>
        <w:overflowPunct/>
        <w:topLinePunct w:val="0"/>
        <w:bidi w:val="0"/>
        <w:snapToGrid/>
        <w:spacing w:line="240" w:lineRule="auto"/>
        <w:ind w:left="0" w:firstLine="350" w:firstLineChars="125"/>
        <w:jc w:val="both"/>
        <w:textAlignment w:val="baseline"/>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rPr>
        <w:t>з) оказание иных видов посторонней помощи;</w:t>
      </w:r>
    </w:p>
    <w:p>
      <w:pPr>
        <w:keepLines w:val="0"/>
        <w:pageBreakBefore w:val="0"/>
        <w:kinsoku/>
        <w:wordWrap/>
        <w:overflowPunct/>
        <w:topLinePunct w:val="0"/>
        <w:autoSpaceDE w:val="0"/>
        <w:autoSpaceDN w:val="0"/>
        <w:bidi w:val="0"/>
        <w:adjustRightInd w:val="0"/>
        <w:snapToGrid/>
        <w:spacing w:line="240" w:lineRule="auto"/>
        <w:ind w:left="0" w:firstLine="350" w:firstLineChars="125"/>
        <w:jc w:val="both"/>
        <w:outlineLvl w:val="1"/>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rPr>
        <w:t>к) оказание работниками, предоставляющими муниципальную услугу, иной необходимой инвалидам помощи в преодолении барьеров, мешающих получению ими услуги наравне с другими лицами.</w:t>
      </w:r>
    </w:p>
    <w:p>
      <w:pPr>
        <w:keepLines w:val="0"/>
        <w:pageBreakBefore w:val="0"/>
        <w:shd w:val="clear" w:color="auto" w:fill="FFFFFF"/>
        <w:tabs>
          <w:tab w:val="left" w:pos="709"/>
        </w:tabs>
        <w:kinsoku/>
        <w:wordWrap/>
        <w:overflowPunct/>
        <w:topLinePunct w:val="0"/>
        <w:bidi w:val="0"/>
        <w:snapToGrid/>
        <w:spacing w:line="240" w:lineRule="auto"/>
        <w:ind w:left="0" w:firstLine="350" w:firstLineChars="125"/>
        <w:jc w:val="both"/>
        <w:textAlignment w:val="baseline"/>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rPr>
        <w:t>Требования к обеспечению инвалидам следующих условий доступности муниципальной услуги в соответствии с требованиями, установленными нормативными правовыми актами:</w:t>
      </w:r>
    </w:p>
    <w:p>
      <w:pPr>
        <w:keepLines w:val="0"/>
        <w:pageBreakBefore w:val="0"/>
        <w:shd w:val="clear" w:color="auto" w:fill="FFFFFF"/>
        <w:kinsoku/>
        <w:wordWrap/>
        <w:overflowPunct/>
        <w:topLinePunct w:val="0"/>
        <w:bidi w:val="0"/>
        <w:snapToGrid/>
        <w:spacing w:line="240" w:lineRule="auto"/>
        <w:ind w:left="0" w:firstLine="350" w:firstLineChars="125"/>
        <w:jc w:val="both"/>
        <w:textAlignment w:val="baseline"/>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rPr>
        <w:t>а) оказание инвалидам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о совершении ими других необходимых для получения муниципальной услуги действий;</w:t>
      </w:r>
    </w:p>
    <w:p>
      <w:pPr>
        <w:keepLines w:val="0"/>
        <w:pageBreakBefore w:val="0"/>
        <w:shd w:val="clear" w:color="auto" w:fill="FFFFFF"/>
        <w:tabs>
          <w:tab w:val="left" w:pos="709"/>
        </w:tabs>
        <w:kinsoku/>
        <w:wordWrap/>
        <w:overflowPunct/>
        <w:topLinePunct w:val="0"/>
        <w:bidi w:val="0"/>
        <w:snapToGrid/>
        <w:spacing w:line="240" w:lineRule="auto"/>
        <w:ind w:left="0" w:firstLine="350" w:firstLineChars="125"/>
        <w:jc w:val="both"/>
        <w:textAlignment w:val="baseline"/>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rPr>
        <w:t>б) предоставление инвалидам по слуху, при необходимости, услуги с использованием русского жестового языка, включая обеспечение допуска на объект сурдопереводчика, тифлосурдопереводчика;</w:t>
      </w:r>
    </w:p>
    <w:p>
      <w:pPr>
        <w:keepLines w:val="0"/>
        <w:pageBreakBefore w:val="0"/>
        <w:shd w:val="clear" w:color="auto" w:fill="FFFFFF"/>
        <w:kinsoku/>
        <w:wordWrap/>
        <w:overflowPunct/>
        <w:topLinePunct w:val="0"/>
        <w:bidi w:val="0"/>
        <w:snapToGrid/>
        <w:spacing w:line="240" w:lineRule="auto"/>
        <w:ind w:left="0" w:firstLine="350" w:firstLineChars="125"/>
        <w:jc w:val="both"/>
        <w:textAlignment w:val="baseline"/>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rPr>
        <w:t>в) оказание работниками организации, предоставляющей муниципальную услугу, иной необходимой инвалидам помощи в преодолении барьеров, мешающих получению ими муниципальных услуг наравне с другими лицами;</w:t>
      </w:r>
    </w:p>
    <w:p>
      <w:pPr>
        <w:keepLines w:val="0"/>
        <w:pageBreakBefore w:val="0"/>
        <w:shd w:val="clear" w:color="auto" w:fill="FFFFFF"/>
        <w:tabs>
          <w:tab w:val="left" w:pos="709"/>
        </w:tabs>
        <w:kinsoku/>
        <w:wordWrap/>
        <w:overflowPunct/>
        <w:topLinePunct w:val="0"/>
        <w:bidi w:val="0"/>
        <w:snapToGrid/>
        <w:spacing w:line="240" w:lineRule="auto"/>
        <w:ind w:left="0" w:firstLine="350" w:firstLineChars="125"/>
        <w:jc w:val="both"/>
        <w:textAlignment w:val="baseline"/>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rPr>
        <w:t>г) наличие копий документов, объявлений, инструкций о порядке предоставления муниципальной услуги (в том числе на информационном стенде), выполненных рельефно-точечным шрифтом Брайля и на контрастном фоне.</w:t>
      </w:r>
    </w:p>
    <w:p>
      <w:pPr>
        <w:keepLines w:val="0"/>
        <w:pageBreakBefore w:val="0"/>
        <w:kinsoku/>
        <w:wordWrap/>
        <w:overflowPunct/>
        <w:topLinePunct w:val="0"/>
        <w:autoSpaceDE w:val="0"/>
        <w:autoSpaceDN w:val="0"/>
        <w:bidi w:val="0"/>
        <w:adjustRightInd w:val="0"/>
        <w:snapToGrid/>
        <w:spacing w:line="240" w:lineRule="auto"/>
        <w:ind w:left="0" w:firstLine="350" w:firstLineChars="125"/>
        <w:jc w:val="both"/>
        <w:outlineLvl w:val="1"/>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rPr>
        <w:t>2.13. Показатели доступности и качества муниципальных услуг:</w:t>
      </w:r>
    </w:p>
    <w:p>
      <w:pPr>
        <w:keepLines w:val="0"/>
        <w:pageBreakBefore w:val="0"/>
        <w:tabs>
          <w:tab w:val="left" w:pos="709"/>
        </w:tabs>
        <w:kinsoku/>
        <w:wordWrap/>
        <w:overflowPunct/>
        <w:topLinePunct w:val="0"/>
        <w:autoSpaceDE w:val="0"/>
        <w:autoSpaceDN w:val="0"/>
        <w:bidi w:val="0"/>
        <w:adjustRightInd w:val="0"/>
        <w:snapToGrid/>
        <w:spacing w:line="240" w:lineRule="auto"/>
        <w:ind w:left="0" w:firstLine="350" w:firstLineChars="125"/>
        <w:jc w:val="both"/>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rPr>
        <w:t xml:space="preserve">Отсутствие поданных в установленном порядке жалоб на решения, действия (бездействие), принятые и осуществляемые при предоставлении муниципальной услуги; </w:t>
      </w:r>
    </w:p>
    <w:p>
      <w:pPr>
        <w:keepLines w:val="0"/>
        <w:pageBreakBefore w:val="0"/>
        <w:kinsoku/>
        <w:wordWrap/>
        <w:overflowPunct/>
        <w:topLinePunct w:val="0"/>
        <w:autoSpaceDE w:val="0"/>
        <w:autoSpaceDN w:val="0"/>
        <w:bidi w:val="0"/>
        <w:adjustRightInd w:val="0"/>
        <w:snapToGrid/>
        <w:spacing w:line="240" w:lineRule="auto"/>
        <w:ind w:left="0" w:firstLine="350" w:firstLineChars="125"/>
        <w:jc w:val="both"/>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rPr>
        <w:t>− соблюдение срока выдачи результата предоставления муниципальной услуги;</w:t>
      </w:r>
    </w:p>
    <w:p>
      <w:pPr>
        <w:keepLines w:val="0"/>
        <w:pageBreakBefore w:val="0"/>
        <w:kinsoku/>
        <w:wordWrap/>
        <w:overflowPunct/>
        <w:topLinePunct w:val="0"/>
        <w:autoSpaceDE w:val="0"/>
        <w:autoSpaceDN w:val="0"/>
        <w:bidi w:val="0"/>
        <w:adjustRightInd w:val="0"/>
        <w:snapToGrid/>
        <w:spacing w:line="240" w:lineRule="auto"/>
        <w:ind w:left="0" w:firstLine="350" w:firstLineChars="125"/>
        <w:jc w:val="both"/>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rPr>
        <w:t>− соблюдение сроков ожидания в очереди при подаче и получении документов;</w:t>
      </w:r>
    </w:p>
    <w:p>
      <w:pPr>
        <w:keepLines w:val="0"/>
        <w:pageBreakBefore w:val="0"/>
        <w:kinsoku/>
        <w:wordWrap/>
        <w:overflowPunct/>
        <w:topLinePunct w:val="0"/>
        <w:autoSpaceDE w:val="0"/>
        <w:autoSpaceDN w:val="0"/>
        <w:bidi w:val="0"/>
        <w:adjustRightInd w:val="0"/>
        <w:snapToGrid/>
        <w:spacing w:line="240" w:lineRule="auto"/>
        <w:ind w:left="0" w:firstLine="350" w:firstLineChars="125"/>
        <w:jc w:val="both"/>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rPr>
        <w:t>− удовлетворенность заявителей доступностью и качеством муниципальной услуги;</w:t>
      </w:r>
    </w:p>
    <w:p>
      <w:pPr>
        <w:keepLines w:val="0"/>
        <w:pageBreakBefore w:val="0"/>
        <w:kinsoku/>
        <w:wordWrap/>
        <w:overflowPunct/>
        <w:topLinePunct w:val="0"/>
        <w:autoSpaceDE w:val="0"/>
        <w:autoSpaceDN w:val="0"/>
        <w:bidi w:val="0"/>
        <w:adjustRightInd w:val="0"/>
        <w:snapToGrid/>
        <w:spacing w:line="240" w:lineRule="auto"/>
        <w:ind w:left="0" w:firstLine="350" w:firstLineChars="125"/>
        <w:jc w:val="both"/>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rPr>
        <w:t>− размещение информации о порядке оказания муниципальной услуги на официальном сайте в сети Интернет;</w:t>
      </w:r>
    </w:p>
    <w:p>
      <w:pPr>
        <w:keepLines w:val="0"/>
        <w:pageBreakBefore w:val="0"/>
        <w:kinsoku/>
        <w:wordWrap/>
        <w:overflowPunct/>
        <w:topLinePunct w:val="0"/>
        <w:autoSpaceDE w:val="0"/>
        <w:autoSpaceDN w:val="0"/>
        <w:bidi w:val="0"/>
        <w:adjustRightInd w:val="0"/>
        <w:snapToGrid/>
        <w:spacing w:line="240" w:lineRule="auto"/>
        <w:ind w:left="0" w:firstLine="350" w:firstLineChars="125"/>
        <w:jc w:val="both"/>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rPr>
        <w:t>− предоставление муниципальной услуги на безвозмездной основе для заявителей;</w:t>
      </w:r>
    </w:p>
    <w:p>
      <w:pPr>
        <w:keepLines w:val="0"/>
        <w:pageBreakBefore w:val="0"/>
        <w:kinsoku/>
        <w:wordWrap/>
        <w:overflowPunct/>
        <w:topLinePunct w:val="0"/>
        <w:autoSpaceDE w:val="0"/>
        <w:autoSpaceDN w:val="0"/>
        <w:bidi w:val="0"/>
        <w:adjustRightInd w:val="0"/>
        <w:snapToGrid/>
        <w:spacing w:line="240" w:lineRule="auto"/>
        <w:ind w:left="0" w:firstLine="350" w:firstLineChars="125"/>
        <w:jc w:val="both"/>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rPr>
        <w:t>− возможность предоставления муниципальной услуги в электронной форме с помощью Единого портала, регионального портала;</w:t>
      </w:r>
    </w:p>
    <w:p>
      <w:pPr>
        <w:keepLines w:val="0"/>
        <w:pageBreakBefore w:val="0"/>
        <w:kinsoku/>
        <w:wordWrap/>
        <w:overflowPunct/>
        <w:topLinePunct w:val="0"/>
        <w:autoSpaceDE w:val="0"/>
        <w:autoSpaceDN w:val="0"/>
        <w:bidi w:val="0"/>
        <w:adjustRightInd w:val="0"/>
        <w:snapToGrid/>
        <w:spacing w:line="240" w:lineRule="auto"/>
        <w:ind w:left="0" w:firstLine="350" w:firstLineChars="125"/>
        <w:jc w:val="both"/>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rPr>
        <w:t>-</w:t>
      </w:r>
      <w:r>
        <w:rPr>
          <w:rFonts w:hint="default" w:ascii="Times New Roman" w:hAnsi="Times New Roman" w:cs="Times New Roman"/>
          <w:b w:val="0"/>
          <w:bCs w:val="0"/>
          <w:color w:val="auto"/>
          <w:sz w:val="28"/>
          <w:szCs w:val="28"/>
          <w:u w:val="none"/>
          <w:lang w:val="ru-RU"/>
        </w:rPr>
        <w:t xml:space="preserve"> </w:t>
      </w:r>
      <w:r>
        <w:rPr>
          <w:rFonts w:hint="default" w:ascii="Times New Roman" w:hAnsi="Times New Roman" w:cs="Times New Roman"/>
          <w:b w:val="0"/>
          <w:bCs w:val="0"/>
          <w:color w:val="auto"/>
          <w:sz w:val="28"/>
          <w:szCs w:val="28"/>
          <w:u w:val="none"/>
        </w:rPr>
        <w:t>возможность подачи заявления о предоставлении муниципальной услуги и выдачи заявителям документов по результатам предоставления муниципальной услуги через ОГАУ «МФЦ в Валуйском городском округе»;</w:t>
      </w:r>
    </w:p>
    <w:p>
      <w:pPr>
        <w:keepLines w:val="0"/>
        <w:pageBreakBefore w:val="0"/>
        <w:kinsoku/>
        <w:wordWrap/>
        <w:overflowPunct/>
        <w:topLinePunct w:val="0"/>
        <w:autoSpaceDE w:val="0"/>
        <w:autoSpaceDN w:val="0"/>
        <w:bidi w:val="0"/>
        <w:adjustRightInd w:val="0"/>
        <w:snapToGrid/>
        <w:spacing w:line="240" w:lineRule="auto"/>
        <w:ind w:left="0" w:firstLine="350" w:firstLineChars="125"/>
        <w:jc w:val="both"/>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rPr>
        <w:t>-</w:t>
      </w:r>
      <w:r>
        <w:rPr>
          <w:rFonts w:hint="default" w:ascii="Times New Roman" w:hAnsi="Times New Roman" w:cs="Times New Roman"/>
          <w:b w:val="0"/>
          <w:bCs w:val="0"/>
          <w:color w:val="auto"/>
          <w:sz w:val="28"/>
          <w:szCs w:val="28"/>
          <w:u w:val="none"/>
          <w:lang w:val="ru-RU"/>
        </w:rPr>
        <w:t xml:space="preserve"> </w:t>
      </w:r>
      <w:r>
        <w:rPr>
          <w:rFonts w:hint="default" w:ascii="Times New Roman" w:hAnsi="Times New Roman" w:cs="Times New Roman"/>
          <w:b w:val="0"/>
          <w:bCs w:val="0"/>
          <w:color w:val="auto"/>
          <w:sz w:val="28"/>
          <w:szCs w:val="28"/>
          <w:u w:val="none"/>
        </w:rPr>
        <w:t>территориальная, пешеходная доступность (не более 10 минут пешком) для заявителей от остановок общественного транспорта к месту предоставления муниципальной услуги, наличие необходимого количества парковочных мест (в т.ч. для инвалидов);</w:t>
      </w:r>
    </w:p>
    <w:p>
      <w:pPr>
        <w:keepLines w:val="0"/>
        <w:pageBreakBefore w:val="0"/>
        <w:kinsoku/>
        <w:wordWrap/>
        <w:overflowPunct/>
        <w:topLinePunct w:val="0"/>
        <w:autoSpaceDE w:val="0"/>
        <w:autoSpaceDN w:val="0"/>
        <w:bidi w:val="0"/>
        <w:adjustRightInd w:val="0"/>
        <w:snapToGrid/>
        <w:spacing w:line="240" w:lineRule="auto"/>
        <w:ind w:left="0" w:firstLine="350" w:firstLineChars="125"/>
        <w:jc w:val="both"/>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rPr>
        <w:t>- обеспечение свободного доступа заявителей в помещение, в т. ч. беспрепятственного доступа инвалидов (наличие поручня, пандуса и др.), содействие инвалиду при входе и выходе из помещения, в котором предоставляется муниципальная услуга;</w:t>
      </w:r>
    </w:p>
    <w:p>
      <w:pPr>
        <w:keepLines w:val="0"/>
        <w:pageBreakBefore w:val="0"/>
        <w:kinsoku/>
        <w:wordWrap/>
        <w:overflowPunct/>
        <w:topLinePunct w:val="0"/>
        <w:autoSpaceDE w:val="0"/>
        <w:autoSpaceDN w:val="0"/>
        <w:bidi w:val="0"/>
        <w:adjustRightInd w:val="0"/>
        <w:snapToGrid/>
        <w:spacing w:line="240" w:lineRule="auto"/>
        <w:ind w:left="0" w:firstLine="350" w:firstLineChars="125"/>
        <w:jc w:val="both"/>
        <w:outlineLvl w:val="1"/>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rPr>
        <w:t>- обеспечение сопровождения инвалидов, имеющих стойкие нарушения функции зрения для передвижения по территории помещения, в котором предоставляется муниципальная услуга.</w:t>
      </w:r>
    </w:p>
    <w:p>
      <w:pPr>
        <w:keepLines w:val="0"/>
        <w:pageBreakBefore w:val="0"/>
        <w:kinsoku/>
        <w:wordWrap/>
        <w:overflowPunct/>
        <w:topLinePunct w:val="0"/>
        <w:autoSpaceDE w:val="0"/>
        <w:autoSpaceDN w:val="0"/>
        <w:bidi w:val="0"/>
        <w:adjustRightInd w:val="0"/>
        <w:snapToGrid/>
        <w:spacing w:line="240" w:lineRule="auto"/>
        <w:ind w:left="0" w:firstLine="350" w:firstLineChars="125"/>
        <w:jc w:val="both"/>
        <w:outlineLvl w:val="1"/>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rPr>
        <w:t>2.14. Иные требования, в том числе учитывающие особенности предоставления муниципальной услуги в многофункциональном центре и особенности предоставления муниципальной услуги в электронном виде.</w:t>
      </w:r>
    </w:p>
    <w:p>
      <w:pPr>
        <w:keepLines w:val="0"/>
        <w:pageBreakBefore w:val="0"/>
        <w:widowControl w:val="0"/>
        <w:kinsoku/>
        <w:wordWrap/>
        <w:overflowPunct/>
        <w:topLinePunct w:val="0"/>
        <w:autoSpaceDE w:val="0"/>
        <w:autoSpaceDN w:val="0"/>
        <w:bidi w:val="0"/>
        <w:adjustRightInd w:val="0"/>
        <w:snapToGrid/>
        <w:spacing w:line="240" w:lineRule="auto"/>
        <w:ind w:left="0" w:firstLine="350" w:firstLineChars="125"/>
        <w:jc w:val="both"/>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rPr>
        <w:t>Возможность получения муниципальной услуги в ОГАУ «МФЦ в Валуйском городском округе»</w:t>
      </w:r>
      <w:r>
        <w:rPr>
          <w:rFonts w:hint="default" w:ascii="Times New Roman" w:hAnsi="Times New Roman" w:cs="Times New Roman"/>
          <w:b w:val="0"/>
          <w:bCs w:val="0"/>
          <w:color w:val="auto"/>
          <w:sz w:val="28"/>
          <w:szCs w:val="28"/>
          <w:u w:val="none"/>
          <w:lang w:val="ru-RU"/>
        </w:rPr>
        <w:t xml:space="preserve"> </w:t>
      </w:r>
      <w:r>
        <w:rPr>
          <w:rFonts w:hint="default" w:ascii="Times New Roman" w:hAnsi="Times New Roman" w:cs="Times New Roman"/>
          <w:b w:val="0"/>
          <w:bCs w:val="0"/>
          <w:color w:val="auto"/>
          <w:sz w:val="28"/>
          <w:szCs w:val="28"/>
          <w:u w:val="none"/>
        </w:rPr>
        <w:t>при личном обращении заявителя. При предоставлении муниципальной услуги специалистами ОГАУ «МФЦ в Валуйском городском округе» исполняются следующие административные процедуры:</w:t>
      </w:r>
    </w:p>
    <w:p>
      <w:pPr>
        <w:keepLines w:val="0"/>
        <w:pageBreakBefore w:val="0"/>
        <w:widowControl w:val="0"/>
        <w:kinsoku/>
        <w:wordWrap/>
        <w:overflowPunct/>
        <w:topLinePunct w:val="0"/>
        <w:autoSpaceDE w:val="0"/>
        <w:autoSpaceDN w:val="0"/>
        <w:bidi w:val="0"/>
        <w:adjustRightInd w:val="0"/>
        <w:snapToGrid/>
        <w:spacing w:line="240" w:lineRule="auto"/>
        <w:ind w:left="0" w:firstLine="350" w:firstLineChars="125"/>
        <w:jc w:val="both"/>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rPr>
        <w:t>1) прием заявления и документов, необходимых для предоставления муниципальной услуги, подлежащих представлению заявителем;</w:t>
      </w:r>
    </w:p>
    <w:p>
      <w:pPr>
        <w:keepLines w:val="0"/>
        <w:pageBreakBefore w:val="0"/>
        <w:widowControl w:val="0"/>
        <w:kinsoku/>
        <w:wordWrap/>
        <w:overflowPunct/>
        <w:topLinePunct w:val="0"/>
        <w:autoSpaceDE w:val="0"/>
        <w:autoSpaceDN w:val="0"/>
        <w:bidi w:val="0"/>
        <w:adjustRightInd w:val="0"/>
        <w:snapToGrid/>
        <w:spacing w:line="240" w:lineRule="auto"/>
        <w:ind w:left="0" w:firstLine="350" w:firstLineChars="125"/>
        <w:jc w:val="both"/>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rPr>
        <w:t>2) обработка заявления и представленных документов;</w:t>
      </w:r>
    </w:p>
    <w:p>
      <w:pPr>
        <w:keepLines w:val="0"/>
        <w:pageBreakBefore w:val="0"/>
        <w:widowControl w:val="0"/>
        <w:kinsoku/>
        <w:wordWrap/>
        <w:overflowPunct/>
        <w:topLinePunct w:val="0"/>
        <w:autoSpaceDE w:val="0"/>
        <w:autoSpaceDN w:val="0"/>
        <w:bidi w:val="0"/>
        <w:adjustRightInd w:val="0"/>
        <w:snapToGrid/>
        <w:spacing w:line="240" w:lineRule="auto"/>
        <w:ind w:left="0" w:firstLine="350" w:firstLineChars="125"/>
        <w:jc w:val="both"/>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rPr>
        <w:t>3) выдача результата оказания муниципальной услуги или решения об отказе в предоставлении муниципальной услуги.</w:t>
      </w:r>
    </w:p>
    <w:p>
      <w:pPr>
        <w:pStyle w:val="20"/>
        <w:keepLines w:val="0"/>
        <w:pageBreakBefore w:val="0"/>
        <w:tabs>
          <w:tab w:val="left" w:pos="709"/>
        </w:tabs>
        <w:kinsoku/>
        <w:wordWrap/>
        <w:overflowPunct/>
        <w:topLinePunct w:val="0"/>
        <w:bidi w:val="0"/>
        <w:snapToGrid/>
        <w:spacing w:line="240" w:lineRule="auto"/>
        <w:ind w:left="0" w:firstLine="350" w:firstLineChars="125"/>
        <w:jc w:val="both"/>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rPr>
        <w:t>Возможность получения муниципальной услуги в сети Интернет и на Портале государственных и муниципальных услуг Белгородской области и Едином портале.</w:t>
      </w:r>
    </w:p>
    <w:p>
      <w:pPr>
        <w:pStyle w:val="20"/>
        <w:keepLines w:val="0"/>
        <w:pageBreakBefore w:val="0"/>
        <w:kinsoku/>
        <w:wordWrap/>
        <w:overflowPunct/>
        <w:topLinePunct w:val="0"/>
        <w:bidi w:val="0"/>
        <w:snapToGrid/>
        <w:spacing w:line="240" w:lineRule="auto"/>
        <w:ind w:left="0" w:firstLine="350" w:firstLineChars="125"/>
        <w:jc w:val="both"/>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rPr>
        <w:t>Предоставление муниципальной услуги посредством Единого портала включает в себя возможность:</w:t>
      </w:r>
    </w:p>
    <w:p>
      <w:pPr>
        <w:pStyle w:val="20"/>
        <w:keepLines w:val="0"/>
        <w:pageBreakBefore w:val="0"/>
        <w:kinsoku/>
        <w:wordWrap/>
        <w:overflowPunct/>
        <w:topLinePunct w:val="0"/>
        <w:bidi w:val="0"/>
        <w:snapToGrid/>
        <w:spacing w:line="240" w:lineRule="auto"/>
        <w:ind w:left="0" w:firstLine="350" w:firstLineChars="125"/>
        <w:jc w:val="both"/>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rPr>
        <w:t>- доступа заявителей к сведениям о муниципальной услуге;</w:t>
      </w:r>
    </w:p>
    <w:p>
      <w:pPr>
        <w:pStyle w:val="20"/>
        <w:keepLines w:val="0"/>
        <w:pageBreakBefore w:val="0"/>
        <w:kinsoku/>
        <w:wordWrap/>
        <w:overflowPunct/>
        <w:topLinePunct w:val="0"/>
        <w:bidi w:val="0"/>
        <w:snapToGrid/>
        <w:spacing w:line="240" w:lineRule="auto"/>
        <w:ind w:left="0" w:firstLine="350" w:firstLineChars="125"/>
        <w:jc w:val="both"/>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rPr>
        <w:t>- копирования и заполнения в электронной форме запроса и иных документов, необходимых для предоставления муниципальной услуги;</w:t>
      </w:r>
    </w:p>
    <w:p>
      <w:pPr>
        <w:pStyle w:val="20"/>
        <w:keepLines w:val="0"/>
        <w:pageBreakBefore w:val="0"/>
        <w:kinsoku/>
        <w:wordWrap/>
        <w:overflowPunct/>
        <w:topLinePunct w:val="0"/>
        <w:bidi w:val="0"/>
        <w:snapToGrid/>
        <w:spacing w:line="240" w:lineRule="auto"/>
        <w:ind w:left="0" w:firstLine="350" w:firstLineChars="125"/>
        <w:jc w:val="both"/>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rPr>
        <w:t>- подачи заявителем запроса о предоставлении муниципальной услуги и иных документов, необходимых для получения муниципальной услуги;</w:t>
      </w:r>
    </w:p>
    <w:p>
      <w:pPr>
        <w:pStyle w:val="20"/>
        <w:keepLines w:val="0"/>
        <w:pageBreakBefore w:val="0"/>
        <w:kinsoku/>
        <w:wordWrap/>
        <w:overflowPunct/>
        <w:topLinePunct w:val="0"/>
        <w:bidi w:val="0"/>
        <w:snapToGrid/>
        <w:spacing w:line="240" w:lineRule="auto"/>
        <w:ind w:left="0" w:firstLine="350" w:firstLineChars="125"/>
        <w:jc w:val="both"/>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rPr>
        <w:t>- получения заявителем сведений о ходе выполнения запроса о предоставлении муниципальной услуги.</w:t>
      </w:r>
    </w:p>
    <w:p>
      <w:pPr>
        <w:keepLines w:val="0"/>
        <w:pageBreakBefore w:val="0"/>
        <w:widowControl w:val="0"/>
        <w:kinsoku/>
        <w:wordWrap/>
        <w:overflowPunct/>
        <w:topLinePunct w:val="0"/>
        <w:autoSpaceDE w:val="0"/>
        <w:autoSpaceDN w:val="0"/>
        <w:bidi w:val="0"/>
        <w:adjustRightInd w:val="0"/>
        <w:snapToGrid/>
        <w:spacing w:line="240" w:lineRule="auto"/>
        <w:ind w:left="0" w:firstLine="350" w:firstLineChars="125"/>
        <w:jc w:val="both"/>
        <w:rPr>
          <w:rFonts w:hint="default" w:ascii="Times New Roman" w:hAnsi="Times New Roman" w:cs="Times New Roman"/>
          <w:b w:val="0"/>
          <w:bCs w:val="0"/>
          <w:color w:val="auto"/>
          <w:sz w:val="28"/>
          <w:szCs w:val="28"/>
          <w:u w:val="none"/>
        </w:rPr>
      </w:pPr>
      <w:r>
        <w:rPr>
          <w:rFonts w:hint="default" w:ascii="Times New Roman" w:hAnsi="Times New Roman" w:cs="Times New Roman"/>
          <w:b w:val="0"/>
          <w:bCs w:val="0"/>
          <w:color w:val="auto"/>
          <w:sz w:val="28"/>
          <w:szCs w:val="28"/>
          <w:u w:val="none"/>
        </w:rPr>
        <w:t xml:space="preserve">При обращении за предоставлением муниципальной услуги в электронной форме заявитель либо его представитель использует </w:t>
      </w:r>
      <w:r>
        <w:rPr>
          <w:rFonts w:hint="default" w:ascii="Times New Roman" w:hAnsi="Times New Roman" w:cs="Times New Roman"/>
          <w:b w:val="0"/>
          <w:bCs w:val="0"/>
          <w:color w:val="auto"/>
          <w:sz w:val="28"/>
          <w:szCs w:val="28"/>
          <w:u w:val="none"/>
        </w:rPr>
        <w:fldChar w:fldCharType="begin"/>
      </w:r>
      <w:r>
        <w:rPr>
          <w:rFonts w:hint="default" w:ascii="Times New Roman" w:hAnsi="Times New Roman" w:cs="Times New Roman"/>
          <w:b w:val="0"/>
          <w:bCs w:val="0"/>
          <w:color w:val="auto"/>
          <w:sz w:val="28"/>
          <w:szCs w:val="28"/>
          <w:u w:val="none"/>
        </w:rPr>
        <w:instrText xml:space="preserve"> HYPERLINK "garantF1://12084522.21" </w:instrText>
      </w:r>
      <w:r>
        <w:rPr>
          <w:rFonts w:hint="default" w:ascii="Times New Roman" w:hAnsi="Times New Roman" w:cs="Times New Roman"/>
          <w:b w:val="0"/>
          <w:bCs w:val="0"/>
          <w:color w:val="auto"/>
          <w:sz w:val="28"/>
          <w:szCs w:val="28"/>
          <w:u w:val="none"/>
        </w:rPr>
        <w:fldChar w:fldCharType="separate"/>
      </w:r>
      <w:r>
        <w:rPr>
          <w:rStyle w:val="12"/>
          <w:rFonts w:hint="default" w:ascii="Times New Roman" w:hAnsi="Times New Roman" w:cs="Times New Roman"/>
          <w:b w:val="0"/>
          <w:bCs w:val="0"/>
          <w:color w:val="auto"/>
          <w:sz w:val="28"/>
          <w:szCs w:val="28"/>
          <w:u w:val="none"/>
        </w:rPr>
        <w:t>электронную подпись</w:t>
      </w:r>
      <w:r>
        <w:rPr>
          <w:rStyle w:val="12"/>
          <w:rFonts w:hint="default" w:ascii="Times New Roman" w:hAnsi="Times New Roman" w:cs="Times New Roman"/>
          <w:b w:val="0"/>
          <w:bCs w:val="0"/>
          <w:color w:val="auto"/>
          <w:sz w:val="28"/>
          <w:szCs w:val="28"/>
          <w:u w:val="none"/>
        </w:rPr>
        <w:fldChar w:fldCharType="end"/>
      </w:r>
      <w:r>
        <w:rPr>
          <w:rFonts w:hint="default" w:ascii="Times New Roman" w:hAnsi="Times New Roman" w:cs="Times New Roman"/>
          <w:b w:val="0"/>
          <w:bCs w:val="0"/>
          <w:color w:val="auto"/>
          <w:sz w:val="28"/>
          <w:szCs w:val="28"/>
          <w:u w:val="none"/>
        </w:rPr>
        <w:t xml:space="preserve"> в порядке, установленном законодательством. 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w:t>
      </w:r>
      <w:r>
        <w:rPr>
          <w:rFonts w:hint="default" w:ascii="Times New Roman" w:hAnsi="Times New Roman" w:cs="Times New Roman"/>
          <w:b w:val="0"/>
          <w:bCs w:val="0"/>
          <w:color w:val="auto"/>
          <w:sz w:val="28"/>
          <w:szCs w:val="28"/>
          <w:u w:val="none"/>
        </w:rPr>
        <w:fldChar w:fldCharType="begin"/>
      </w:r>
      <w:r>
        <w:rPr>
          <w:rFonts w:hint="default" w:ascii="Times New Roman" w:hAnsi="Times New Roman" w:cs="Times New Roman"/>
          <w:b w:val="0"/>
          <w:bCs w:val="0"/>
          <w:color w:val="auto"/>
          <w:sz w:val="28"/>
          <w:szCs w:val="28"/>
          <w:u w:val="none"/>
        </w:rPr>
        <w:instrText xml:space="preserve"> HYPERLINK "garantF1://12084522.21" </w:instrText>
      </w:r>
      <w:r>
        <w:rPr>
          <w:rFonts w:hint="default" w:ascii="Times New Roman" w:hAnsi="Times New Roman" w:cs="Times New Roman"/>
          <w:b w:val="0"/>
          <w:bCs w:val="0"/>
          <w:color w:val="auto"/>
          <w:sz w:val="28"/>
          <w:szCs w:val="28"/>
          <w:u w:val="none"/>
        </w:rPr>
        <w:fldChar w:fldCharType="separate"/>
      </w:r>
      <w:r>
        <w:rPr>
          <w:rStyle w:val="12"/>
          <w:rFonts w:hint="default" w:ascii="Times New Roman" w:hAnsi="Times New Roman" w:cs="Times New Roman"/>
          <w:b w:val="0"/>
          <w:bCs w:val="0"/>
          <w:color w:val="auto"/>
          <w:sz w:val="28"/>
          <w:szCs w:val="28"/>
          <w:u w:val="none"/>
        </w:rPr>
        <w:t>электронной подписи</w:t>
      </w:r>
      <w:r>
        <w:rPr>
          <w:rStyle w:val="12"/>
          <w:rFonts w:hint="default" w:ascii="Times New Roman" w:hAnsi="Times New Roman" w:cs="Times New Roman"/>
          <w:b w:val="0"/>
          <w:bCs w:val="0"/>
          <w:color w:val="auto"/>
          <w:sz w:val="28"/>
          <w:szCs w:val="28"/>
          <w:u w:val="none"/>
        </w:rPr>
        <w:fldChar w:fldCharType="end"/>
      </w:r>
      <w:r>
        <w:rPr>
          <w:rFonts w:hint="default" w:ascii="Times New Roman" w:hAnsi="Times New Roman" w:cs="Times New Roman"/>
          <w:b w:val="0"/>
          <w:bCs w:val="0"/>
          <w:color w:val="auto"/>
          <w:sz w:val="28"/>
          <w:szCs w:val="28"/>
          <w:u w:val="none"/>
        </w:rPr>
        <w:t>, устанавливается в соответствии с законодательством.</w:t>
      </w:r>
    </w:p>
    <w:p>
      <w:pPr>
        <w:keepLines w:val="0"/>
        <w:pageBreakBefore w:val="0"/>
        <w:widowControl w:val="0"/>
        <w:kinsoku/>
        <w:wordWrap/>
        <w:overflowPunct/>
        <w:topLinePunct w:val="0"/>
        <w:autoSpaceDE w:val="0"/>
        <w:autoSpaceDN w:val="0"/>
        <w:bidi w:val="0"/>
        <w:adjustRightInd w:val="0"/>
        <w:snapToGrid/>
        <w:spacing w:line="240" w:lineRule="auto"/>
        <w:ind w:left="0" w:firstLine="350" w:firstLineChars="125"/>
        <w:jc w:val="both"/>
        <w:rPr>
          <w:rFonts w:hint="default" w:ascii="Times New Roman" w:hAnsi="Times New Roman" w:cs="Times New Roman"/>
          <w:b w:val="0"/>
          <w:bCs w:val="0"/>
          <w:color w:val="auto"/>
          <w:sz w:val="28"/>
          <w:szCs w:val="28"/>
          <w:u w:val="none"/>
        </w:rPr>
      </w:pPr>
    </w:p>
    <w:p>
      <w:pPr>
        <w:keepNext w:val="0"/>
        <w:keepLines w:val="0"/>
        <w:pageBreakBefore w:val="0"/>
        <w:widowControl/>
        <w:kinsoku/>
        <w:wordWrap/>
        <w:overflowPunct/>
        <w:topLinePunct w:val="0"/>
        <w:autoSpaceDE w:val="0"/>
        <w:autoSpaceDN w:val="0"/>
        <w:bidi w:val="0"/>
        <w:adjustRightInd w:val="0"/>
        <w:snapToGrid/>
        <w:ind w:firstLine="0"/>
        <w:jc w:val="center"/>
        <w:textAlignment w:val="auto"/>
        <w:outlineLvl w:val="1"/>
        <w:rPr>
          <w:b/>
          <w:bCs/>
          <w:sz w:val="32"/>
          <w:szCs w:val="32"/>
        </w:rPr>
      </w:pPr>
      <w:r>
        <w:rPr>
          <w:b/>
          <w:bCs/>
          <w:sz w:val="32"/>
          <w:szCs w:val="32"/>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pPr>
        <w:pStyle w:val="20"/>
        <w:keepNext w:val="0"/>
        <w:keepLines w:val="0"/>
        <w:pageBreakBefore w:val="0"/>
        <w:widowControl/>
        <w:kinsoku/>
        <w:wordWrap/>
        <w:overflowPunct/>
        <w:topLinePunct w:val="0"/>
        <w:bidi w:val="0"/>
        <w:snapToGrid/>
        <w:ind w:firstLine="350" w:firstLineChars="125"/>
        <w:jc w:val="both"/>
        <w:textAlignment w:val="auto"/>
        <w:rPr>
          <w:sz w:val="28"/>
          <w:szCs w:val="28"/>
        </w:rPr>
      </w:pPr>
    </w:p>
    <w:p>
      <w:pPr>
        <w:pStyle w:val="20"/>
        <w:keepNext w:val="0"/>
        <w:keepLines w:val="0"/>
        <w:pageBreakBefore w:val="0"/>
        <w:widowControl/>
        <w:kinsoku/>
        <w:wordWrap/>
        <w:overflowPunct/>
        <w:topLinePunct w:val="0"/>
        <w:bidi w:val="0"/>
        <w:snapToGrid/>
        <w:ind w:firstLine="350" w:firstLineChars="125"/>
        <w:jc w:val="both"/>
        <w:textAlignment w:val="auto"/>
        <w:rPr>
          <w:sz w:val="28"/>
          <w:szCs w:val="28"/>
        </w:rPr>
      </w:pPr>
      <w:r>
        <w:rPr>
          <w:sz w:val="28"/>
          <w:szCs w:val="28"/>
        </w:rPr>
        <w:t>3.1. Предоставление муниципальной услуги включает в себя осуществление следующих административных процедур (действий):</w:t>
      </w:r>
    </w:p>
    <w:p>
      <w:pPr>
        <w:pStyle w:val="20"/>
        <w:keepNext w:val="0"/>
        <w:keepLines w:val="0"/>
        <w:pageBreakBefore w:val="0"/>
        <w:widowControl/>
        <w:kinsoku/>
        <w:wordWrap/>
        <w:overflowPunct/>
        <w:topLinePunct w:val="0"/>
        <w:bidi w:val="0"/>
        <w:snapToGrid/>
        <w:ind w:firstLine="350" w:firstLineChars="125"/>
        <w:jc w:val="both"/>
        <w:textAlignment w:val="auto"/>
        <w:rPr>
          <w:sz w:val="28"/>
          <w:szCs w:val="28"/>
        </w:rPr>
      </w:pPr>
      <w:r>
        <w:rPr>
          <w:sz w:val="28"/>
          <w:szCs w:val="28"/>
        </w:rPr>
        <w:t>- прием и регистрация обращений;</w:t>
      </w:r>
    </w:p>
    <w:p>
      <w:pPr>
        <w:pStyle w:val="20"/>
        <w:keepNext w:val="0"/>
        <w:keepLines w:val="0"/>
        <w:pageBreakBefore w:val="0"/>
        <w:widowControl/>
        <w:kinsoku/>
        <w:wordWrap/>
        <w:overflowPunct/>
        <w:topLinePunct w:val="0"/>
        <w:bidi w:val="0"/>
        <w:snapToGrid/>
        <w:ind w:firstLine="350" w:firstLineChars="125"/>
        <w:jc w:val="both"/>
        <w:textAlignment w:val="auto"/>
        <w:rPr>
          <w:sz w:val="28"/>
          <w:szCs w:val="28"/>
        </w:rPr>
      </w:pPr>
      <w:r>
        <w:rPr>
          <w:sz w:val="28"/>
          <w:szCs w:val="28"/>
        </w:rPr>
        <w:t>- рассмотрение обращения и прилагаемых документов;</w:t>
      </w:r>
    </w:p>
    <w:p>
      <w:pPr>
        <w:pStyle w:val="20"/>
        <w:keepNext w:val="0"/>
        <w:keepLines w:val="0"/>
        <w:pageBreakBefore w:val="0"/>
        <w:widowControl/>
        <w:kinsoku/>
        <w:wordWrap/>
        <w:overflowPunct/>
        <w:topLinePunct w:val="0"/>
        <w:bidi w:val="0"/>
        <w:snapToGrid/>
        <w:ind w:firstLine="350" w:firstLineChars="125"/>
        <w:jc w:val="both"/>
        <w:textAlignment w:val="auto"/>
        <w:rPr>
          <w:sz w:val="28"/>
          <w:szCs w:val="28"/>
        </w:rPr>
      </w:pPr>
      <w:r>
        <w:rPr>
          <w:sz w:val="28"/>
          <w:szCs w:val="28"/>
        </w:rPr>
        <w:t>- направление ответа на обращение.</w:t>
      </w:r>
    </w:p>
    <w:p>
      <w:pPr>
        <w:pStyle w:val="20"/>
        <w:keepNext w:val="0"/>
        <w:keepLines w:val="0"/>
        <w:pageBreakBefore w:val="0"/>
        <w:widowControl/>
        <w:kinsoku/>
        <w:wordWrap/>
        <w:overflowPunct/>
        <w:topLinePunct w:val="0"/>
        <w:bidi w:val="0"/>
        <w:snapToGrid/>
        <w:ind w:firstLine="350" w:firstLineChars="125"/>
        <w:jc w:val="both"/>
        <w:textAlignment w:val="auto"/>
        <w:rPr>
          <w:sz w:val="28"/>
          <w:szCs w:val="28"/>
        </w:rPr>
      </w:pPr>
      <w:r>
        <w:rPr>
          <w:sz w:val="28"/>
          <w:szCs w:val="28"/>
        </w:rPr>
        <w:t>3.2</w:t>
      </w:r>
      <w:r>
        <w:rPr>
          <w:b/>
          <w:bCs/>
          <w:sz w:val="28"/>
          <w:szCs w:val="28"/>
        </w:rPr>
        <w:t>.</w:t>
      </w:r>
      <w:r>
        <w:rPr>
          <w:sz w:val="28"/>
          <w:szCs w:val="28"/>
        </w:rPr>
        <w:t xml:space="preserve"> Прием и регистрация документов от заявителя.</w:t>
      </w:r>
    </w:p>
    <w:p>
      <w:pPr>
        <w:pStyle w:val="20"/>
        <w:keepNext w:val="0"/>
        <w:keepLines w:val="0"/>
        <w:pageBreakBefore w:val="0"/>
        <w:widowControl/>
        <w:kinsoku/>
        <w:wordWrap/>
        <w:overflowPunct/>
        <w:topLinePunct w:val="0"/>
        <w:bidi w:val="0"/>
        <w:snapToGrid/>
        <w:ind w:firstLine="350" w:firstLineChars="125"/>
        <w:jc w:val="both"/>
        <w:textAlignment w:val="auto"/>
        <w:rPr>
          <w:color w:val="auto"/>
          <w:sz w:val="28"/>
          <w:szCs w:val="28"/>
        </w:rPr>
      </w:pPr>
      <w:r>
        <w:rPr>
          <w:sz w:val="28"/>
          <w:szCs w:val="28"/>
        </w:rPr>
        <w:t>3.2.1. Юридическим фактом, являющимся основанием для начала исполнения административных действий, является поступление обращения в Управление образования, в образовательное учреждение, МФЦ, в том числе устно и по телефону, при личном посещении, а также через информационно-телекоммуникационную сеть интернет.</w:t>
      </w:r>
    </w:p>
    <w:p>
      <w:pPr>
        <w:pStyle w:val="9"/>
        <w:keepNext w:val="0"/>
        <w:keepLines w:val="0"/>
        <w:pageBreakBefore w:val="0"/>
        <w:widowControl/>
        <w:kinsoku/>
        <w:wordWrap/>
        <w:overflowPunct/>
        <w:topLinePunct w:val="0"/>
        <w:bidi w:val="0"/>
        <w:snapToGrid/>
        <w:spacing w:before="0" w:after="0"/>
        <w:ind w:firstLine="355" w:firstLineChars="125"/>
        <w:jc w:val="both"/>
        <w:textAlignment w:val="auto"/>
        <w:rPr>
          <w:rFonts w:ascii="Times New Roman" w:hAnsi="Times New Roman" w:cs="Times New Roman"/>
          <w:color w:val="auto"/>
          <w:sz w:val="28"/>
          <w:szCs w:val="28"/>
        </w:rPr>
      </w:pPr>
      <w:r>
        <w:rPr>
          <w:rFonts w:ascii="Times New Roman" w:hAnsi="Times New Roman" w:cs="Times New Roman"/>
          <w:color w:val="auto"/>
          <w:sz w:val="28"/>
          <w:szCs w:val="28"/>
        </w:rPr>
        <w:t>3.2.2. Ответственными за исполнение административных действий по приему и регистрации документов от заявителя являются специалисты Управления образования образовательных учреждений, МФЦ в соответствии с должностными обязанностями, закрепленными в их должностных инструкциях.</w:t>
      </w:r>
    </w:p>
    <w:p>
      <w:pPr>
        <w:pStyle w:val="9"/>
        <w:keepNext w:val="0"/>
        <w:keepLines w:val="0"/>
        <w:pageBreakBefore w:val="0"/>
        <w:widowControl/>
        <w:kinsoku/>
        <w:wordWrap/>
        <w:overflowPunct/>
        <w:topLinePunct w:val="0"/>
        <w:bidi w:val="0"/>
        <w:snapToGrid/>
        <w:spacing w:before="0" w:after="0"/>
        <w:ind w:firstLine="355" w:firstLineChars="125"/>
        <w:jc w:val="both"/>
        <w:textAlignment w:val="auto"/>
        <w:rPr>
          <w:rFonts w:ascii="Times New Roman" w:hAnsi="Times New Roman" w:cs="Times New Roman"/>
          <w:color w:val="auto"/>
          <w:sz w:val="28"/>
          <w:szCs w:val="28"/>
        </w:rPr>
      </w:pPr>
      <w:r>
        <w:rPr>
          <w:rFonts w:ascii="Times New Roman" w:hAnsi="Times New Roman" w:cs="Times New Roman"/>
          <w:color w:val="auto"/>
          <w:sz w:val="28"/>
          <w:szCs w:val="28"/>
        </w:rPr>
        <w:t>3.2.3. Должностное лицо, осуществляющее прием документов от заявителя (его представителя) при его личном обращении, принимает обращение (запрос) вместе с приложенными к нему документами (при наличии их у заявителя) и регистрирует в день обращения. Максимальный срок выполнения действия составляет 15 минут.</w:t>
      </w:r>
    </w:p>
    <w:p>
      <w:pPr>
        <w:pStyle w:val="9"/>
        <w:keepNext w:val="0"/>
        <w:keepLines w:val="0"/>
        <w:pageBreakBefore w:val="0"/>
        <w:widowControl/>
        <w:kinsoku/>
        <w:wordWrap/>
        <w:overflowPunct/>
        <w:topLinePunct w:val="0"/>
        <w:bidi w:val="0"/>
        <w:snapToGrid/>
        <w:spacing w:before="0" w:after="0"/>
        <w:ind w:firstLine="355" w:firstLineChars="125"/>
        <w:jc w:val="both"/>
        <w:textAlignment w:val="auto"/>
        <w:rPr>
          <w:rFonts w:ascii="Times New Roman" w:hAnsi="Times New Roman" w:cs="Times New Roman"/>
          <w:color w:val="auto"/>
          <w:sz w:val="28"/>
          <w:szCs w:val="28"/>
        </w:rPr>
      </w:pPr>
      <w:r>
        <w:rPr>
          <w:rFonts w:ascii="Times New Roman" w:hAnsi="Times New Roman" w:cs="Times New Roman"/>
          <w:color w:val="auto"/>
          <w:sz w:val="28"/>
          <w:szCs w:val="28"/>
        </w:rPr>
        <w:t>3.2.4. При поступлении обращения заявителя (его представителя) по электронной почте с указанием адреса электронной почты и /или почтового адреса пользователя, должностное лицо, ответственное за прием и отправку документов по электронной почте:</w:t>
      </w:r>
    </w:p>
    <w:p>
      <w:pPr>
        <w:pStyle w:val="9"/>
        <w:keepNext w:val="0"/>
        <w:keepLines w:val="0"/>
        <w:pageBreakBefore w:val="0"/>
        <w:widowControl/>
        <w:kinsoku/>
        <w:wordWrap/>
        <w:overflowPunct/>
        <w:topLinePunct w:val="0"/>
        <w:bidi w:val="0"/>
        <w:snapToGrid/>
        <w:spacing w:before="0" w:after="0"/>
        <w:ind w:firstLine="355" w:firstLineChars="125"/>
        <w:jc w:val="both"/>
        <w:textAlignment w:val="auto"/>
        <w:rPr>
          <w:rFonts w:ascii="Times New Roman" w:hAnsi="Times New Roman" w:cs="Times New Roman"/>
          <w:color w:val="auto"/>
          <w:sz w:val="28"/>
          <w:szCs w:val="28"/>
        </w:rPr>
      </w:pPr>
      <w:r>
        <w:rPr>
          <w:rFonts w:ascii="Times New Roman" w:hAnsi="Times New Roman" w:cs="Times New Roman"/>
          <w:color w:val="auto"/>
          <w:sz w:val="28"/>
          <w:szCs w:val="28"/>
        </w:rPr>
        <w:t>- направляет пользователю в течение одного рабочего дня уведомление о приеме к рассмотрению его обращения;</w:t>
      </w:r>
    </w:p>
    <w:p>
      <w:pPr>
        <w:pStyle w:val="9"/>
        <w:keepNext w:val="0"/>
        <w:keepLines w:val="0"/>
        <w:pageBreakBefore w:val="0"/>
        <w:widowControl/>
        <w:kinsoku/>
        <w:wordWrap/>
        <w:overflowPunct/>
        <w:topLinePunct w:val="0"/>
        <w:bidi w:val="0"/>
        <w:snapToGrid/>
        <w:spacing w:before="0" w:after="0"/>
        <w:ind w:firstLine="355" w:firstLineChars="125"/>
        <w:jc w:val="both"/>
        <w:textAlignment w:val="auto"/>
        <w:rPr>
          <w:rFonts w:ascii="Times New Roman" w:hAnsi="Times New Roman" w:cs="Times New Roman"/>
          <w:color w:val="auto"/>
          <w:sz w:val="28"/>
          <w:szCs w:val="28"/>
        </w:rPr>
      </w:pPr>
      <w:r>
        <w:rPr>
          <w:rFonts w:ascii="Times New Roman" w:hAnsi="Times New Roman" w:cs="Times New Roman"/>
          <w:color w:val="auto"/>
          <w:sz w:val="28"/>
          <w:szCs w:val="28"/>
        </w:rPr>
        <w:t>- распечатывает указанное обращение и передает его в день поступления обращения работнику, ответственному за регистрацию поступающих документов, для его регистрации в установленном порядке.</w:t>
      </w:r>
    </w:p>
    <w:p>
      <w:pPr>
        <w:pStyle w:val="9"/>
        <w:keepNext w:val="0"/>
        <w:keepLines w:val="0"/>
        <w:pageBreakBefore w:val="0"/>
        <w:widowControl/>
        <w:kinsoku/>
        <w:wordWrap/>
        <w:overflowPunct/>
        <w:topLinePunct w:val="0"/>
        <w:bidi w:val="0"/>
        <w:snapToGrid/>
        <w:spacing w:before="0" w:after="0"/>
        <w:ind w:firstLine="355" w:firstLineChars="125"/>
        <w:jc w:val="both"/>
        <w:textAlignment w:val="auto"/>
        <w:rPr>
          <w:rFonts w:hint="default" w:ascii="Times New Roman" w:hAnsi="Times New Roman" w:cs="Times New Roman"/>
          <w:color w:val="auto"/>
          <w:sz w:val="28"/>
          <w:szCs w:val="28"/>
          <w:lang w:val="ru-RU"/>
        </w:rPr>
      </w:pPr>
      <w:r>
        <w:rPr>
          <w:rFonts w:ascii="Times New Roman" w:hAnsi="Times New Roman" w:cs="Times New Roman"/>
          <w:color w:val="auto"/>
          <w:sz w:val="28"/>
          <w:szCs w:val="28"/>
        </w:rPr>
        <w:t xml:space="preserve">3.2.5. </w:t>
      </w:r>
      <w:r>
        <w:rPr>
          <w:rFonts w:ascii="Times New Roman" w:hAnsi="Times New Roman" w:cs="Times New Roman"/>
          <w:color w:val="auto"/>
          <w:sz w:val="28"/>
          <w:szCs w:val="28"/>
          <w:lang w:val="ru-RU"/>
        </w:rPr>
        <w:t>Р</w:t>
      </w:r>
      <w:r>
        <w:rPr>
          <w:rFonts w:ascii="Times New Roman" w:hAnsi="Times New Roman" w:cs="Times New Roman"/>
          <w:color w:val="auto"/>
          <w:sz w:val="28"/>
          <w:szCs w:val="28"/>
        </w:rPr>
        <w:t>езультатом административного действия является зарегистрированное обращение</w:t>
      </w:r>
      <w:r>
        <w:rPr>
          <w:rFonts w:hint="default" w:ascii="Times New Roman" w:hAnsi="Times New Roman" w:cs="Times New Roman"/>
          <w:color w:val="auto"/>
          <w:sz w:val="28"/>
          <w:szCs w:val="28"/>
          <w:lang w:val="ru-RU"/>
        </w:rPr>
        <w:t>.</w:t>
      </w:r>
    </w:p>
    <w:p>
      <w:pPr>
        <w:pStyle w:val="9"/>
        <w:keepNext w:val="0"/>
        <w:keepLines w:val="0"/>
        <w:pageBreakBefore w:val="0"/>
        <w:widowControl/>
        <w:kinsoku/>
        <w:wordWrap/>
        <w:overflowPunct/>
        <w:topLinePunct w:val="0"/>
        <w:bidi w:val="0"/>
        <w:snapToGrid/>
        <w:spacing w:before="0" w:after="0"/>
        <w:ind w:firstLine="355" w:firstLineChars="125"/>
        <w:jc w:val="both"/>
        <w:textAlignment w:val="auto"/>
        <w:rPr>
          <w:rFonts w:ascii="Times New Roman" w:hAnsi="Times New Roman" w:cs="Times New Roman"/>
          <w:color w:val="auto"/>
          <w:sz w:val="28"/>
          <w:szCs w:val="28"/>
        </w:rPr>
      </w:pPr>
      <w:r>
        <w:rPr>
          <w:rFonts w:ascii="Times New Roman" w:hAnsi="Times New Roman" w:cs="Times New Roman"/>
          <w:color w:val="auto"/>
          <w:sz w:val="28"/>
          <w:szCs w:val="28"/>
        </w:rPr>
        <w:t>3.2.6. Способ фиксации результата исполнения административных действий – регистрация обращения как входящей документации Управления образования, образовательных учреждений, МФЦ.</w:t>
      </w:r>
    </w:p>
    <w:p>
      <w:pPr>
        <w:pStyle w:val="9"/>
        <w:keepNext w:val="0"/>
        <w:keepLines w:val="0"/>
        <w:pageBreakBefore w:val="0"/>
        <w:widowControl/>
        <w:kinsoku/>
        <w:wordWrap/>
        <w:overflowPunct/>
        <w:topLinePunct w:val="0"/>
        <w:bidi w:val="0"/>
        <w:snapToGrid/>
        <w:spacing w:before="0" w:after="0"/>
        <w:ind w:firstLine="355" w:firstLineChars="125"/>
        <w:jc w:val="both"/>
        <w:textAlignment w:val="auto"/>
        <w:rPr>
          <w:rFonts w:ascii="Times New Roman" w:hAnsi="Times New Roman" w:cs="Times New Roman"/>
          <w:color w:val="auto"/>
          <w:sz w:val="28"/>
          <w:szCs w:val="28"/>
        </w:rPr>
      </w:pPr>
      <w:r>
        <w:rPr>
          <w:rFonts w:ascii="Times New Roman" w:hAnsi="Times New Roman" w:cs="Times New Roman"/>
          <w:color w:val="auto"/>
          <w:sz w:val="28"/>
          <w:szCs w:val="28"/>
        </w:rPr>
        <w:t>3.2.7. Контроль за выполнением административного действия осуществляет руководитель Управления образования, в образовательное учреждение, МФЦ.</w:t>
      </w:r>
    </w:p>
    <w:p>
      <w:pPr>
        <w:pStyle w:val="9"/>
        <w:keepNext w:val="0"/>
        <w:keepLines w:val="0"/>
        <w:pageBreakBefore w:val="0"/>
        <w:widowControl/>
        <w:kinsoku/>
        <w:wordWrap/>
        <w:overflowPunct/>
        <w:topLinePunct w:val="0"/>
        <w:bidi w:val="0"/>
        <w:snapToGrid/>
        <w:spacing w:before="0" w:after="0"/>
        <w:ind w:firstLine="355" w:firstLineChars="125"/>
        <w:jc w:val="both"/>
        <w:textAlignment w:val="auto"/>
        <w:rPr>
          <w:rFonts w:ascii="Times New Roman" w:hAnsi="Times New Roman" w:cs="Times New Roman"/>
          <w:color w:val="auto"/>
          <w:sz w:val="28"/>
          <w:szCs w:val="28"/>
        </w:rPr>
      </w:pPr>
      <w:r>
        <w:rPr>
          <w:rFonts w:ascii="Times New Roman" w:hAnsi="Times New Roman" w:cs="Times New Roman"/>
          <w:color w:val="auto"/>
          <w:sz w:val="28"/>
          <w:szCs w:val="28"/>
        </w:rPr>
        <w:t>3.3. Рассмотрение обращения и прилагаемых документов.</w:t>
      </w:r>
    </w:p>
    <w:p>
      <w:pPr>
        <w:pStyle w:val="9"/>
        <w:keepNext w:val="0"/>
        <w:keepLines w:val="0"/>
        <w:pageBreakBefore w:val="0"/>
        <w:widowControl/>
        <w:kinsoku/>
        <w:wordWrap/>
        <w:overflowPunct/>
        <w:topLinePunct w:val="0"/>
        <w:bidi w:val="0"/>
        <w:snapToGrid/>
        <w:spacing w:before="0" w:after="0"/>
        <w:ind w:firstLine="355" w:firstLineChars="125"/>
        <w:jc w:val="both"/>
        <w:textAlignment w:val="auto"/>
        <w:rPr>
          <w:rFonts w:ascii="Times New Roman" w:hAnsi="Times New Roman" w:cs="Times New Roman"/>
          <w:color w:val="auto"/>
          <w:sz w:val="28"/>
          <w:szCs w:val="28"/>
        </w:rPr>
      </w:pPr>
      <w:r>
        <w:rPr>
          <w:rFonts w:ascii="Times New Roman" w:hAnsi="Times New Roman" w:cs="Times New Roman"/>
          <w:color w:val="auto"/>
          <w:sz w:val="28"/>
          <w:szCs w:val="28"/>
        </w:rPr>
        <w:t>3.3.1. Юридическим фактом, являющимся основанием для начала исполнения административных действий, является регистрация обращения (запроса) заявителя (его представителя).</w:t>
      </w:r>
    </w:p>
    <w:p>
      <w:pPr>
        <w:pStyle w:val="9"/>
        <w:keepNext w:val="0"/>
        <w:keepLines w:val="0"/>
        <w:pageBreakBefore w:val="0"/>
        <w:widowControl/>
        <w:kinsoku/>
        <w:wordWrap/>
        <w:overflowPunct/>
        <w:topLinePunct w:val="0"/>
        <w:bidi w:val="0"/>
        <w:snapToGrid/>
        <w:spacing w:before="0" w:after="0"/>
        <w:ind w:firstLine="355" w:firstLineChars="125"/>
        <w:jc w:val="both"/>
        <w:textAlignment w:val="auto"/>
        <w:rPr>
          <w:rFonts w:ascii="Times New Roman" w:hAnsi="Times New Roman" w:cs="Times New Roman"/>
          <w:color w:val="auto"/>
          <w:sz w:val="28"/>
          <w:szCs w:val="28"/>
        </w:rPr>
      </w:pPr>
      <w:r>
        <w:rPr>
          <w:rFonts w:ascii="Times New Roman" w:hAnsi="Times New Roman" w:cs="Times New Roman"/>
          <w:color w:val="auto"/>
          <w:sz w:val="28"/>
          <w:szCs w:val="28"/>
        </w:rPr>
        <w:t>3.3.2. Ответственный специалист Управления образования, образовательного учреждения, МФЦ обеспечивает объективное, всестороннее и своевременное рассмотрения письменного обращения , готовит проект ответа на письменное обращение и не позднее одного дня до истечения срока предоставления государственной услуги представляет на подпись руководителю Управления образования, образовательного учреждения.</w:t>
      </w:r>
    </w:p>
    <w:p>
      <w:pPr>
        <w:pStyle w:val="9"/>
        <w:keepNext w:val="0"/>
        <w:keepLines w:val="0"/>
        <w:pageBreakBefore w:val="0"/>
        <w:widowControl/>
        <w:kinsoku/>
        <w:wordWrap/>
        <w:overflowPunct/>
        <w:topLinePunct w:val="0"/>
        <w:bidi w:val="0"/>
        <w:snapToGrid/>
        <w:spacing w:before="0" w:after="0"/>
        <w:ind w:firstLine="355" w:firstLineChars="125"/>
        <w:jc w:val="both"/>
        <w:textAlignment w:val="auto"/>
        <w:rPr>
          <w:rFonts w:ascii="Times New Roman" w:hAnsi="Times New Roman" w:cs="Times New Roman"/>
          <w:color w:val="auto"/>
          <w:sz w:val="28"/>
          <w:szCs w:val="28"/>
        </w:rPr>
      </w:pPr>
      <w:r>
        <w:rPr>
          <w:rFonts w:ascii="Times New Roman" w:hAnsi="Times New Roman" w:cs="Times New Roman"/>
          <w:color w:val="auto"/>
          <w:sz w:val="28"/>
          <w:szCs w:val="28"/>
        </w:rPr>
        <w:t>3.3.3. Ответственными за исполнение административных действий по рассмотрению заявления являются специалисты Управления образования, образовательных учреждений в соответствии с должностными обязанностями, закрепленными в их должностных инструкциях.</w:t>
      </w:r>
    </w:p>
    <w:p>
      <w:pPr>
        <w:pStyle w:val="9"/>
        <w:keepNext w:val="0"/>
        <w:keepLines w:val="0"/>
        <w:pageBreakBefore w:val="0"/>
        <w:widowControl/>
        <w:kinsoku/>
        <w:wordWrap/>
        <w:overflowPunct/>
        <w:topLinePunct w:val="0"/>
        <w:bidi w:val="0"/>
        <w:snapToGrid/>
        <w:spacing w:before="0" w:after="0"/>
        <w:ind w:firstLine="355" w:firstLineChars="125"/>
        <w:jc w:val="both"/>
        <w:textAlignment w:val="auto"/>
        <w:rPr>
          <w:rFonts w:ascii="Times New Roman" w:hAnsi="Times New Roman" w:cs="Times New Roman"/>
          <w:color w:val="auto"/>
          <w:sz w:val="28"/>
          <w:szCs w:val="28"/>
        </w:rPr>
      </w:pPr>
      <w:r>
        <w:rPr>
          <w:rFonts w:ascii="Times New Roman" w:hAnsi="Times New Roman" w:cs="Times New Roman"/>
          <w:color w:val="auto"/>
          <w:sz w:val="28"/>
          <w:szCs w:val="28"/>
        </w:rPr>
        <w:t>3.3.4. Результатом исполнения административного действия является подписанный руководителем Управления образования, образовательного учреждения ответ заявителю.</w:t>
      </w:r>
    </w:p>
    <w:p>
      <w:pPr>
        <w:pStyle w:val="9"/>
        <w:keepNext w:val="0"/>
        <w:keepLines w:val="0"/>
        <w:pageBreakBefore w:val="0"/>
        <w:widowControl/>
        <w:kinsoku/>
        <w:wordWrap/>
        <w:overflowPunct/>
        <w:topLinePunct w:val="0"/>
        <w:bidi w:val="0"/>
        <w:snapToGrid/>
        <w:spacing w:before="0" w:after="0"/>
        <w:ind w:firstLine="355" w:firstLineChars="125"/>
        <w:jc w:val="both"/>
        <w:textAlignment w:val="auto"/>
        <w:rPr>
          <w:rFonts w:ascii="Times New Roman" w:hAnsi="Times New Roman" w:cs="Times New Roman"/>
          <w:color w:val="auto"/>
          <w:sz w:val="28"/>
          <w:szCs w:val="28"/>
        </w:rPr>
      </w:pPr>
      <w:r>
        <w:rPr>
          <w:rFonts w:ascii="Times New Roman" w:hAnsi="Times New Roman" w:cs="Times New Roman"/>
          <w:color w:val="auto"/>
          <w:sz w:val="28"/>
          <w:szCs w:val="28"/>
        </w:rPr>
        <w:t>3.3.5. Способ фиксации результата исполнения административного действия – регистрация ответа как исходящей документации Управления образования, образовательного учреждения.</w:t>
      </w:r>
    </w:p>
    <w:p>
      <w:pPr>
        <w:pStyle w:val="9"/>
        <w:keepNext w:val="0"/>
        <w:keepLines w:val="0"/>
        <w:pageBreakBefore w:val="0"/>
        <w:widowControl/>
        <w:kinsoku/>
        <w:wordWrap/>
        <w:overflowPunct/>
        <w:topLinePunct w:val="0"/>
        <w:bidi w:val="0"/>
        <w:snapToGrid/>
        <w:spacing w:before="0" w:after="0"/>
        <w:ind w:firstLine="355" w:firstLineChars="125"/>
        <w:jc w:val="both"/>
        <w:textAlignment w:val="auto"/>
        <w:rPr>
          <w:rFonts w:ascii="Times New Roman" w:hAnsi="Times New Roman" w:cs="Times New Roman"/>
          <w:color w:val="auto"/>
          <w:sz w:val="28"/>
          <w:szCs w:val="28"/>
        </w:rPr>
      </w:pPr>
      <w:r>
        <w:rPr>
          <w:rFonts w:ascii="Times New Roman" w:hAnsi="Times New Roman" w:cs="Times New Roman"/>
          <w:color w:val="auto"/>
          <w:sz w:val="28"/>
          <w:szCs w:val="28"/>
        </w:rPr>
        <w:t>3.4. Направление ответа на обращение.</w:t>
      </w:r>
    </w:p>
    <w:p>
      <w:pPr>
        <w:pStyle w:val="9"/>
        <w:keepNext w:val="0"/>
        <w:keepLines w:val="0"/>
        <w:pageBreakBefore w:val="0"/>
        <w:widowControl/>
        <w:kinsoku/>
        <w:wordWrap/>
        <w:overflowPunct/>
        <w:topLinePunct w:val="0"/>
        <w:bidi w:val="0"/>
        <w:snapToGrid/>
        <w:spacing w:before="0" w:after="0"/>
        <w:ind w:firstLine="355" w:firstLineChars="125"/>
        <w:jc w:val="both"/>
        <w:textAlignment w:val="auto"/>
        <w:rPr>
          <w:rFonts w:ascii="Times New Roman" w:hAnsi="Times New Roman" w:cs="Times New Roman"/>
          <w:color w:val="auto"/>
          <w:sz w:val="28"/>
          <w:szCs w:val="28"/>
        </w:rPr>
      </w:pPr>
      <w:r>
        <w:rPr>
          <w:rFonts w:ascii="Times New Roman" w:hAnsi="Times New Roman" w:cs="Times New Roman"/>
          <w:color w:val="auto"/>
          <w:sz w:val="28"/>
          <w:szCs w:val="28"/>
        </w:rPr>
        <w:t>3.4.1. Юридическим фактом, являющимся основанием для начала исполнения административного действия по направлению ответа на обращение, является поступление подписанного руководителем Управления образования, образовательного учреждения ответа гражданину или юридическому лицу.</w:t>
      </w:r>
    </w:p>
    <w:p>
      <w:pPr>
        <w:pStyle w:val="9"/>
        <w:keepNext w:val="0"/>
        <w:keepLines w:val="0"/>
        <w:pageBreakBefore w:val="0"/>
        <w:widowControl/>
        <w:kinsoku/>
        <w:wordWrap/>
        <w:overflowPunct/>
        <w:topLinePunct w:val="0"/>
        <w:bidi w:val="0"/>
        <w:snapToGrid/>
        <w:spacing w:before="0" w:after="0"/>
        <w:ind w:firstLine="355" w:firstLineChars="125"/>
        <w:jc w:val="both"/>
        <w:textAlignment w:val="auto"/>
        <w:rPr>
          <w:rFonts w:ascii="Times New Roman" w:hAnsi="Times New Roman" w:cs="Times New Roman"/>
          <w:color w:val="auto"/>
          <w:sz w:val="28"/>
          <w:szCs w:val="28"/>
        </w:rPr>
      </w:pPr>
      <w:r>
        <w:rPr>
          <w:rFonts w:ascii="Times New Roman" w:hAnsi="Times New Roman" w:cs="Times New Roman"/>
          <w:color w:val="auto"/>
          <w:sz w:val="28"/>
          <w:szCs w:val="28"/>
        </w:rPr>
        <w:t>3.4.2. Ответы на обращения направляются в письменной форме почтовым отправлением, по адресу электронной почты, указанному гражданином или юридическим лицом, а также могут размещаться на официальном сайте. Ответ на обращение, поступившее в форме электронного документа, направляется по почтовому или электронному адресу, указанному в обращении.</w:t>
      </w:r>
    </w:p>
    <w:p>
      <w:pPr>
        <w:pStyle w:val="9"/>
        <w:keepNext w:val="0"/>
        <w:keepLines w:val="0"/>
        <w:pageBreakBefore w:val="0"/>
        <w:widowControl/>
        <w:kinsoku/>
        <w:wordWrap/>
        <w:overflowPunct/>
        <w:topLinePunct w:val="0"/>
        <w:bidi w:val="0"/>
        <w:snapToGrid/>
        <w:spacing w:before="0" w:after="0"/>
        <w:ind w:firstLine="355" w:firstLineChars="125"/>
        <w:jc w:val="both"/>
        <w:textAlignment w:val="auto"/>
        <w:rPr>
          <w:rFonts w:ascii="Times New Roman" w:hAnsi="Times New Roman" w:cs="Times New Roman"/>
          <w:color w:val="auto"/>
          <w:sz w:val="28"/>
          <w:szCs w:val="28"/>
        </w:rPr>
      </w:pPr>
      <w:r>
        <w:rPr>
          <w:rFonts w:ascii="Times New Roman" w:hAnsi="Times New Roman" w:cs="Times New Roman"/>
          <w:color w:val="auto"/>
          <w:sz w:val="28"/>
          <w:szCs w:val="28"/>
        </w:rPr>
        <w:t>3.4.3. Зарегистрированный ответ на обращение гражданина или юридического лица, поступившее по электронной почте, по электронному адресу официального сайта, в случае отсутствия почтового адреса направляется специалистом Управления образования, образовательного учреждения, МФЦ, ответственным за отправку документов по адресу электронной почты, указанному в обращении, в течении одного рабочего дня. На подлиннике ответа указываются дата и время отправления электронного образа ответа на обращение.</w:t>
      </w:r>
    </w:p>
    <w:p>
      <w:pPr>
        <w:pStyle w:val="9"/>
        <w:keepNext w:val="0"/>
        <w:keepLines w:val="0"/>
        <w:pageBreakBefore w:val="0"/>
        <w:widowControl/>
        <w:kinsoku/>
        <w:wordWrap/>
        <w:overflowPunct/>
        <w:topLinePunct w:val="0"/>
        <w:bidi w:val="0"/>
        <w:snapToGrid/>
        <w:spacing w:before="0" w:after="0"/>
        <w:ind w:firstLine="355" w:firstLineChars="125"/>
        <w:jc w:val="both"/>
        <w:textAlignment w:val="auto"/>
        <w:rPr>
          <w:rFonts w:ascii="Times New Roman" w:hAnsi="Times New Roman" w:cs="Times New Roman"/>
          <w:color w:val="auto"/>
          <w:sz w:val="28"/>
          <w:szCs w:val="28"/>
        </w:rPr>
      </w:pPr>
      <w:r>
        <w:rPr>
          <w:rFonts w:ascii="Times New Roman" w:hAnsi="Times New Roman" w:cs="Times New Roman"/>
          <w:color w:val="auto"/>
          <w:sz w:val="28"/>
          <w:szCs w:val="28"/>
        </w:rPr>
        <w:t>Подлинник зарегистрированного ответа, направленного по электронной почте, подшивается в дело, сформированное в соответствии с правилами по делопроизводству.</w:t>
      </w:r>
    </w:p>
    <w:p>
      <w:pPr>
        <w:pStyle w:val="9"/>
        <w:keepNext w:val="0"/>
        <w:keepLines w:val="0"/>
        <w:pageBreakBefore w:val="0"/>
        <w:widowControl/>
        <w:kinsoku/>
        <w:wordWrap/>
        <w:overflowPunct/>
        <w:topLinePunct w:val="0"/>
        <w:bidi w:val="0"/>
        <w:snapToGrid/>
        <w:spacing w:before="0" w:after="0"/>
        <w:ind w:firstLine="355" w:firstLineChars="125"/>
        <w:jc w:val="both"/>
        <w:textAlignment w:val="auto"/>
        <w:rPr>
          <w:rFonts w:ascii="Times New Roman" w:hAnsi="Times New Roman" w:cs="Times New Roman"/>
          <w:color w:val="auto"/>
          <w:sz w:val="28"/>
          <w:szCs w:val="28"/>
        </w:rPr>
      </w:pPr>
    </w:p>
    <w:p>
      <w:pPr>
        <w:keepNext w:val="0"/>
        <w:keepLines w:val="0"/>
        <w:pageBreakBefore w:val="0"/>
        <w:widowControl/>
        <w:kinsoku/>
        <w:wordWrap/>
        <w:overflowPunct/>
        <w:topLinePunct w:val="0"/>
        <w:autoSpaceDE w:val="0"/>
        <w:autoSpaceDN w:val="0"/>
        <w:bidi w:val="0"/>
        <w:adjustRightInd w:val="0"/>
        <w:snapToGrid/>
        <w:ind w:firstLine="0"/>
        <w:jc w:val="center"/>
        <w:textAlignment w:val="auto"/>
        <w:outlineLvl w:val="1"/>
        <w:rPr>
          <w:b/>
          <w:bCs/>
          <w:sz w:val="32"/>
          <w:szCs w:val="32"/>
        </w:rPr>
      </w:pPr>
      <w:r>
        <w:rPr>
          <w:b/>
          <w:bCs/>
          <w:sz w:val="32"/>
          <w:szCs w:val="32"/>
        </w:rPr>
        <w:t>4. Формы контроля за исполнением Регламента</w:t>
      </w:r>
    </w:p>
    <w:p>
      <w:pPr>
        <w:keepNext w:val="0"/>
        <w:keepLines w:val="0"/>
        <w:pageBreakBefore w:val="0"/>
        <w:widowControl w:val="0"/>
        <w:kinsoku/>
        <w:wordWrap/>
        <w:overflowPunct/>
        <w:topLinePunct w:val="0"/>
        <w:autoSpaceDE w:val="0"/>
        <w:autoSpaceDN w:val="0"/>
        <w:bidi w:val="0"/>
        <w:adjustRightInd w:val="0"/>
        <w:snapToGrid/>
        <w:ind w:firstLine="350" w:firstLineChars="125"/>
        <w:jc w:val="both"/>
        <w:textAlignment w:val="auto"/>
        <w:rPr>
          <w:sz w:val="28"/>
          <w:szCs w:val="28"/>
        </w:rPr>
      </w:pPr>
    </w:p>
    <w:p>
      <w:pPr>
        <w:keepNext w:val="0"/>
        <w:keepLines w:val="0"/>
        <w:pageBreakBefore w:val="0"/>
        <w:widowControl w:val="0"/>
        <w:kinsoku/>
        <w:wordWrap/>
        <w:overflowPunct/>
        <w:topLinePunct w:val="0"/>
        <w:autoSpaceDE w:val="0"/>
        <w:autoSpaceDN w:val="0"/>
        <w:bidi w:val="0"/>
        <w:adjustRightInd w:val="0"/>
        <w:snapToGrid/>
        <w:ind w:firstLine="350" w:firstLineChars="125"/>
        <w:jc w:val="both"/>
        <w:textAlignment w:val="auto"/>
        <w:rPr>
          <w:sz w:val="28"/>
          <w:szCs w:val="28"/>
          <w:lang w:eastAsia="ko-KR"/>
        </w:rPr>
      </w:pPr>
      <w:r>
        <w:rPr>
          <w:sz w:val="28"/>
          <w:szCs w:val="28"/>
        </w:rPr>
        <w:t xml:space="preserve">4.1.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w:t>
      </w:r>
      <w:r>
        <w:rPr>
          <w:sz w:val="28"/>
          <w:szCs w:val="28"/>
          <w:lang w:eastAsia="ko-KR"/>
        </w:rPr>
        <w:t>должностными лицами уполномоченного органа осуществляется руководителем уполномоченного органа путем рассмотрения отчетов должностных лиц уполномоченного органа, а также рассмотрения жалоб заявителей.</w:t>
      </w:r>
    </w:p>
    <w:p>
      <w:pPr>
        <w:keepNext w:val="0"/>
        <w:keepLines w:val="0"/>
        <w:pageBreakBefore w:val="0"/>
        <w:kinsoku/>
        <w:wordWrap/>
        <w:overflowPunct/>
        <w:topLinePunct w:val="0"/>
        <w:autoSpaceDE w:val="0"/>
        <w:autoSpaceDN w:val="0"/>
        <w:bidi w:val="0"/>
        <w:adjustRightInd w:val="0"/>
        <w:snapToGrid/>
        <w:ind w:firstLine="350" w:firstLineChars="125"/>
        <w:jc w:val="both"/>
        <w:textAlignment w:val="auto"/>
        <w:rPr>
          <w:color w:val="000000"/>
          <w:sz w:val="28"/>
          <w:szCs w:val="28"/>
        </w:rPr>
      </w:pPr>
      <w:r>
        <w:rPr>
          <w:color w:val="000000"/>
          <w:sz w:val="28"/>
          <w:szCs w:val="28"/>
        </w:rPr>
        <w:t>Основными задачами текущего контроля являются:</w:t>
      </w:r>
    </w:p>
    <w:p>
      <w:pPr>
        <w:keepNext w:val="0"/>
        <w:keepLines w:val="0"/>
        <w:pageBreakBefore w:val="0"/>
        <w:kinsoku/>
        <w:wordWrap/>
        <w:overflowPunct/>
        <w:topLinePunct w:val="0"/>
        <w:autoSpaceDE w:val="0"/>
        <w:autoSpaceDN w:val="0"/>
        <w:bidi w:val="0"/>
        <w:adjustRightInd w:val="0"/>
        <w:snapToGrid/>
        <w:ind w:firstLine="350" w:firstLineChars="125"/>
        <w:jc w:val="both"/>
        <w:textAlignment w:val="auto"/>
        <w:rPr>
          <w:color w:val="000000"/>
          <w:sz w:val="28"/>
          <w:szCs w:val="28"/>
        </w:rPr>
      </w:pPr>
      <w:r>
        <w:rPr>
          <w:color w:val="000000"/>
          <w:sz w:val="28"/>
          <w:szCs w:val="28"/>
        </w:rPr>
        <w:t>а)</w:t>
      </w:r>
      <w:r>
        <w:rPr>
          <w:rFonts w:hint="default"/>
          <w:color w:val="000000"/>
          <w:sz w:val="28"/>
          <w:szCs w:val="28"/>
          <w:lang w:val="ru-RU"/>
        </w:rPr>
        <w:t xml:space="preserve"> </w:t>
      </w:r>
      <w:r>
        <w:rPr>
          <w:color w:val="000000"/>
          <w:sz w:val="28"/>
          <w:szCs w:val="28"/>
        </w:rPr>
        <w:t>обеспечение своевременного и качественного предоставления муниципальной услуги;</w:t>
      </w:r>
    </w:p>
    <w:p>
      <w:pPr>
        <w:keepNext w:val="0"/>
        <w:keepLines w:val="0"/>
        <w:pageBreakBefore w:val="0"/>
        <w:kinsoku/>
        <w:wordWrap/>
        <w:overflowPunct/>
        <w:topLinePunct w:val="0"/>
        <w:autoSpaceDE w:val="0"/>
        <w:autoSpaceDN w:val="0"/>
        <w:bidi w:val="0"/>
        <w:adjustRightInd w:val="0"/>
        <w:snapToGrid/>
        <w:ind w:firstLine="350" w:firstLineChars="125"/>
        <w:jc w:val="both"/>
        <w:textAlignment w:val="auto"/>
        <w:rPr>
          <w:color w:val="000000"/>
          <w:sz w:val="28"/>
          <w:szCs w:val="28"/>
        </w:rPr>
      </w:pPr>
      <w:r>
        <w:rPr>
          <w:color w:val="000000"/>
          <w:sz w:val="28"/>
          <w:szCs w:val="28"/>
        </w:rPr>
        <w:t>б)</w:t>
      </w:r>
      <w:r>
        <w:rPr>
          <w:rFonts w:hint="default"/>
          <w:color w:val="000000"/>
          <w:sz w:val="28"/>
          <w:szCs w:val="28"/>
          <w:lang w:val="ru-RU"/>
        </w:rPr>
        <w:t xml:space="preserve"> </w:t>
      </w:r>
      <w:r>
        <w:rPr>
          <w:color w:val="000000"/>
          <w:sz w:val="28"/>
          <w:szCs w:val="28"/>
        </w:rPr>
        <w:t>выявление нарушений в сроках и качестве предоставления муниципальной услуги;</w:t>
      </w:r>
    </w:p>
    <w:p>
      <w:pPr>
        <w:keepNext w:val="0"/>
        <w:keepLines w:val="0"/>
        <w:pageBreakBefore w:val="0"/>
        <w:kinsoku/>
        <w:wordWrap/>
        <w:overflowPunct/>
        <w:topLinePunct w:val="0"/>
        <w:autoSpaceDE w:val="0"/>
        <w:autoSpaceDN w:val="0"/>
        <w:bidi w:val="0"/>
        <w:adjustRightInd w:val="0"/>
        <w:snapToGrid/>
        <w:ind w:firstLine="350" w:firstLineChars="125"/>
        <w:jc w:val="both"/>
        <w:textAlignment w:val="auto"/>
        <w:rPr>
          <w:color w:val="000000"/>
          <w:sz w:val="28"/>
          <w:szCs w:val="28"/>
        </w:rPr>
      </w:pPr>
      <w:r>
        <w:rPr>
          <w:color w:val="000000"/>
          <w:sz w:val="28"/>
          <w:szCs w:val="28"/>
        </w:rPr>
        <w:t>в)</w:t>
      </w:r>
      <w:r>
        <w:rPr>
          <w:rFonts w:hint="default"/>
          <w:color w:val="000000"/>
          <w:sz w:val="28"/>
          <w:szCs w:val="28"/>
          <w:lang w:val="ru-RU"/>
        </w:rPr>
        <w:t xml:space="preserve"> </w:t>
      </w:r>
      <w:r>
        <w:rPr>
          <w:color w:val="000000"/>
          <w:sz w:val="28"/>
          <w:szCs w:val="28"/>
        </w:rPr>
        <w:t>выявление и устранение причин и условий, способствующих ненадлежащему предоставлению муниципальной услуги;</w:t>
      </w:r>
    </w:p>
    <w:p>
      <w:pPr>
        <w:keepNext w:val="0"/>
        <w:keepLines w:val="0"/>
        <w:pageBreakBefore w:val="0"/>
        <w:kinsoku/>
        <w:wordWrap/>
        <w:overflowPunct/>
        <w:topLinePunct w:val="0"/>
        <w:autoSpaceDE w:val="0"/>
        <w:autoSpaceDN w:val="0"/>
        <w:bidi w:val="0"/>
        <w:adjustRightInd w:val="0"/>
        <w:snapToGrid/>
        <w:ind w:firstLine="350" w:firstLineChars="125"/>
        <w:jc w:val="both"/>
        <w:textAlignment w:val="auto"/>
        <w:rPr>
          <w:color w:val="000000"/>
          <w:sz w:val="28"/>
          <w:szCs w:val="28"/>
        </w:rPr>
      </w:pPr>
      <w:r>
        <w:rPr>
          <w:color w:val="000000"/>
          <w:sz w:val="28"/>
          <w:szCs w:val="28"/>
        </w:rPr>
        <w:t>г)</w:t>
      </w:r>
      <w:r>
        <w:rPr>
          <w:rFonts w:hint="default"/>
          <w:color w:val="000000"/>
          <w:sz w:val="28"/>
          <w:szCs w:val="28"/>
          <w:lang w:val="ru-RU"/>
        </w:rPr>
        <w:t xml:space="preserve"> </w:t>
      </w:r>
      <w:r>
        <w:rPr>
          <w:color w:val="000000"/>
          <w:sz w:val="28"/>
          <w:szCs w:val="28"/>
        </w:rPr>
        <w:t>принятие мер по надлежащему предоставлению муниципальной услуги.</w:t>
      </w:r>
    </w:p>
    <w:p>
      <w:pPr>
        <w:pStyle w:val="18"/>
        <w:keepNext w:val="0"/>
        <w:keepLines w:val="0"/>
        <w:pageBreakBefore w:val="0"/>
        <w:kinsoku/>
        <w:wordWrap/>
        <w:overflowPunct/>
        <w:topLinePunct w:val="0"/>
        <w:bidi w:val="0"/>
        <w:snapToGrid/>
        <w:ind w:firstLine="350" w:firstLineChars="125"/>
        <w:jc w:val="both"/>
        <w:textAlignment w:val="auto"/>
        <w:rPr>
          <w:rFonts w:ascii="Times New Roman" w:hAnsi="Times New Roman" w:cs="Times New Roman"/>
          <w:sz w:val="28"/>
          <w:szCs w:val="28"/>
          <w:lang w:eastAsia="ko-KR"/>
        </w:rPr>
      </w:pPr>
      <w:r>
        <w:rPr>
          <w:rFonts w:ascii="Times New Roman" w:hAnsi="Times New Roman" w:cs="Times New Roman"/>
          <w:sz w:val="28"/>
          <w:szCs w:val="28"/>
          <w:lang w:eastAsia="ko-KR"/>
        </w:rPr>
        <w:t>Текущий контроль осуществляется на постоянной основе.</w:t>
      </w:r>
    </w:p>
    <w:p>
      <w:pPr>
        <w:pStyle w:val="20"/>
        <w:keepNext w:val="0"/>
        <w:keepLines w:val="0"/>
        <w:pageBreakBefore w:val="0"/>
        <w:kinsoku/>
        <w:wordWrap/>
        <w:overflowPunct/>
        <w:topLinePunct w:val="0"/>
        <w:bidi w:val="0"/>
        <w:snapToGrid/>
        <w:ind w:firstLine="350" w:firstLineChars="125"/>
        <w:jc w:val="both"/>
        <w:textAlignment w:val="auto"/>
        <w:rPr>
          <w:sz w:val="28"/>
          <w:szCs w:val="28"/>
        </w:rPr>
      </w:pPr>
      <w:r>
        <w:rPr>
          <w:sz w:val="28"/>
          <w:szCs w:val="28"/>
        </w:rPr>
        <w:t>По результатам контроля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pPr>
        <w:pStyle w:val="20"/>
        <w:keepNext w:val="0"/>
        <w:keepLines w:val="0"/>
        <w:pageBreakBefore w:val="0"/>
        <w:kinsoku/>
        <w:wordWrap/>
        <w:overflowPunct/>
        <w:topLinePunct w:val="0"/>
        <w:bidi w:val="0"/>
        <w:snapToGrid/>
        <w:ind w:firstLine="350" w:firstLineChars="125"/>
        <w:jc w:val="both"/>
        <w:textAlignment w:val="auto"/>
        <w:rPr>
          <w:sz w:val="28"/>
          <w:szCs w:val="28"/>
        </w:rPr>
      </w:pPr>
      <w:r>
        <w:rPr>
          <w:sz w:val="28"/>
          <w:szCs w:val="28"/>
        </w:rPr>
        <w:t>4.2. Специалист Управления образования, образовательного Учреждения, ОГАУ «МФЦ в Валуйском городском округе» несет персональную ответственность за:</w:t>
      </w:r>
    </w:p>
    <w:p>
      <w:pPr>
        <w:pStyle w:val="20"/>
        <w:keepNext w:val="0"/>
        <w:keepLines w:val="0"/>
        <w:pageBreakBefore w:val="0"/>
        <w:kinsoku/>
        <w:wordWrap/>
        <w:overflowPunct/>
        <w:topLinePunct w:val="0"/>
        <w:bidi w:val="0"/>
        <w:snapToGrid/>
        <w:ind w:firstLine="350" w:firstLineChars="125"/>
        <w:jc w:val="both"/>
        <w:textAlignment w:val="auto"/>
        <w:rPr>
          <w:sz w:val="28"/>
          <w:szCs w:val="28"/>
        </w:rPr>
      </w:pPr>
      <w:r>
        <w:rPr>
          <w:sz w:val="28"/>
          <w:szCs w:val="28"/>
        </w:rPr>
        <w:t>− некачественную проверку предоставленных заявителем документов;</w:t>
      </w:r>
    </w:p>
    <w:p>
      <w:pPr>
        <w:pStyle w:val="20"/>
        <w:keepNext w:val="0"/>
        <w:keepLines w:val="0"/>
        <w:pageBreakBefore w:val="0"/>
        <w:kinsoku/>
        <w:wordWrap/>
        <w:overflowPunct/>
        <w:topLinePunct w:val="0"/>
        <w:bidi w:val="0"/>
        <w:snapToGrid/>
        <w:ind w:firstLine="350" w:firstLineChars="125"/>
        <w:jc w:val="both"/>
        <w:textAlignment w:val="auto"/>
        <w:rPr>
          <w:sz w:val="28"/>
          <w:szCs w:val="28"/>
        </w:rPr>
      </w:pPr>
      <w:r>
        <w:rPr>
          <w:sz w:val="28"/>
          <w:szCs w:val="28"/>
        </w:rPr>
        <w:t>− несоблюдение сроков, порядка и правильности оформления административных процедур;</w:t>
      </w:r>
    </w:p>
    <w:p>
      <w:pPr>
        <w:pStyle w:val="20"/>
        <w:keepNext w:val="0"/>
        <w:keepLines w:val="0"/>
        <w:pageBreakBefore w:val="0"/>
        <w:kinsoku/>
        <w:wordWrap/>
        <w:overflowPunct/>
        <w:topLinePunct w:val="0"/>
        <w:bidi w:val="0"/>
        <w:snapToGrid/>
        <w:ind w:firstLine="350" w:firstLineChars="125"/>
        <w:jc w:val="both"/>
        <w:textAlignment w:val="auto"/>
        <w:rPr>
          <w:rFonts w:hint="default"/>
          <w:sz w:val="28"/>
          <w:szCs w:val="28"/>
          <w:lang w:val="ru-RU"/>
        </w:rPr>
      </w:pPr>
      <w:r>
        <w:rPr>
          <w:sz w:val="28"/>
          <w:szCs w:val="28"/>
        </w:rPr>
        <w:t>− несоблюдение сроков и порядка при выдаче заявителю результата предоставления муниципальной услуги</w:t>
      </w:r>
      <w:r>
        <w:rPr>
          <w:rFonts w:hint="default"/>
          <w:sz w:val="28"/>
          <w:szCs w:val="28"/>
          <w:lang w:val="ru-RU"/>
        </w:rPr>
        <w:t>;</w:t>
      </w:r>
    </w:p>
    <w:p>
      <w:pPr>
        <w:pStyle w:val="20"/>
        <w:keepNext w:val="0"/>
        <w:keepLines w:val="0"/>
        <w:pageBreakBefore w:val="0"/>
        <w:kinsoku/>
        <w:wordWrap/>
        <w:overflowPunct/>
        <w:topLinePunct w:val="0"/>
        <w:bidi w:val="0"/>
        <w:snapToGrid/>
        <w:ind w:firstLine="350" w:firstLineChars="125"/>
        <w:jc w:val="both"/>
        <w:textAlignment w:val="auto"/>
        <w:rPr>
          <w:sz w:val="28"/>
          <w:szCs w:val="28"/>
        </w:rPr>
      </w:pPr>
      <w:r>
        <w:rPr>
          <w:sz w:val="28"/>
          <w:szCs w:val="28"/>
        </w:rPr>
        <w:t>− несоблюдение конфиденциальности ставшей известной ему в связи с осуществлением деятельности по предоставлению муниципальной услуги информации, которая связана с правами и законными интересами заявителя или третьих лиц.</w:t>
      </w:r>
    </w:p>
    <w:p>
      <w:pPr>
        <w:pStyle w:val="20"/>
        <w:keepNext w:val="0"/>
        <w:keepLines w:val="0"/>
        <w:pageBreakBefore w:val="0"/>
        <w:tabs>
          <w:tab w:val="left" w:pos="709"/>
        </w:tabs>
        <w:kinsoku/>
        <w:wordWrap/>
        <w:overflowPunct/>
        <w:topLinePunct w:val="0"/>
        <w:bidi w:val="0"/>
        <w:snapToGrid/>
        <w:ind w:firstLine="350" w:firstLineChars="125"/>
        <w:jc w:val="both"/>
        <w:textAlignment w:val="auto"/>
        <w:rPr>
          <w:sz w:val="28"/>
          <w:szCs w:val="28"/>
        </w:rPr>
      </w:pPr>
      <w:r>
        <w:rPr>
          <w:sz w:val="28"/>
          <w:szCs w:val="28"/>
        </w:rPr>
        <w:t>4.3. Персональная ответственность должностных лиц (специалистов) закрепляется в их должностных инструкциях в соответствии с требованиями законодательства Российской Федерации.</w:t>
      </w:r>
    </w:p>
    <w:p>
      <w:pPr>
        <w:pStyle w:val="20"/>
        <w:keepNext w:val="0"/>
        <w:keepLines w:val="0"/>
        <w:pageBreakBefore w:val="0"/>
        <w:kinsoku/>
        <w:wordWrap/>
        <w:overflowPunct/>
        <w:topLinePunct w:val="0"/>
        <w:bidi w:val="0"/>
        <w:snapToGrid/>
        <w:ind w:firstLine="350" w:firstLineChars="125"/>
        <w:jc w:val="both"/>
        <w:textAlignment w:val="auto"/>
        <w:rPr>
          <w:sz w:val="28"/>
          <w:szCs w:val="28"/>
        </w:rPr>
      </w:pPr>
      <w:r>
        <w:rPr>
          <w:sz w:val="28"/>
          <w:szCs w:val="28"/>
        </w:rPr>
        <w:t>4.4.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(бездействия) должностных лиц.</w:t>
      </w:r>
    </w:p>
    <w:p>
      <w:pPr>
        <w:pStyle w:val="20"/>
        <w:keepNext w:val="0"/>
        <w:keepLines w:val="0"/>
        <w:pageBreakBefore w:val="0"/>
        <w:kinsoku/>
        <w:wordWrap/>
        <w:overflowPunct/>
        <w:topLinePunct w:val="0"/>
        <w:bidi w:val="0"/>
        <w:snapToGrid/>
        <w:ind w:firstLine="350" w:firstLineChars="125"/>
        <w:jc w:val="both"/>
        <w:textAlignment w:val="auto"/>
        <w:rPr>
          <w:sz w:val="28"/>
          <w:szCs w:val="28"/>
        </w:rPr>
      </w:pPr>
      <w:r>
        <w:rPr>
          <w:sz w:val="28"/>
          <w:szCs w:val="28"/>
        </w:rPr>
        <w:t>4.5. Проверки могут быть плановыми и внеплановыми. Плановые проверки проводятся с периодичностью один раз в полгода. Внеплановые проверки проводятся по конкретным обращениям заявителей, на основании информации от органов государственной власти, предприятий и учреждений, организаций.</w:t>
      </w:r>
    </w:p>
    <w:p>
      <w:pPr>
        <w:pStyle w:val="20"/>
        <w:keepNext w:val="0"/>
        <w:keepLines w:val="0"/>
        <w:pageBreakBefore w:val="0"/>
        <w:tabs>
          <w:tab w:val="left" w:pos="709"/>
        </w:tabs>
        <w:kinsoku/>
        <w:wordWrap/>
        <w:overflowPunct/>
        <w:topLinePunct w:val="0"/>
        <w:bidi w:val="0"/>
        <w:snapToGrid/>
        <w:ind w:firstLine="350" w:firstLineChars="125"/>
        <w:jc w:val="both"/>
        <w:textAlignment w:val="auto"/>
        <w:rPr>
          <w:sz w:val="28"/>
          <w:szCs w:val="28"/>
        </w:rPr>
      </w:pPr>
      <w:r>
        <w:rPr>
          <w:sz w:val="28"/>
          <w:szCs w:val="28"/>
        </w:rPr>
        <w:t>При проверке могут рассматриваться все вопросы, связанные с предоставлением муниципальной услуги или порядком выполнения отдельных административных процедур.</w:t>
      </w:r>
    </w:p>
    <w:p>
      <w:pPr>
        <w:pStyle w:val="20"/>
        <w:keepNext w:val="0"/>
        <w:keepLines w:val="0"/>
        <w:pageBreakBefore w:val="0"/>
        <w:kinsoku/>
        <w:wordWrap/>
        <w:overflowPunct/>
        <w:topLinePunct w:val="0"/>
        <w:bidi w:val="0"/>
        <w:snapToGrid/>
        <w:ind w:firstLine="350" w:firstLineChars="125"/>
        <w:jc w:val="both"/>
        <w:textAlignment w:val="auto"/>
        <w:rPr>
          <w:sz w:val="28"/>
          <w:szCs w:val="28"/>
        </w:rPr>
      </w:pPr>
      <w:r>
        <w:rPr>
          <w:sz w:val="28"/>
          <w:szCs w:val="28"/>
        </w:rPr>
        <w:t>4.6. Проверки полноты и качества предоставления муниципальной услуги осуществляются на основании приказа начальника Управления образования.</w:t>
      </w:r>
    </w:p>
    <w:p>
      <w:pPr>
        <w:pStyle w:val="20"/>
        <w:keepNext w:val="0"/>
        <w:keepLines w:val="0"/>
        <w:pageBreakBefore w:val="0"/>
        <w:kinsoku/>
        <w:wordWrap/>
        <w:overflowPunct/>
        <w:topLinePunct w:val="0"/>
        <w:bidi w:val="0"/>
        <w:snapToGrid/>
        <w:ind w:firstLine="350" w:firstLineChars="125"/>
        <w:jc w:val="both"/>
        <w:textAlignment w:val="auto"/>
        <w:rPr>
          <w:sz w:val="28"/>
          <w:szCs w:val="28"/>
        </w:rPr>
      </w:pPr>
      <w:r>
        <w:rPr>
          <w:sz w:val="28"/>
          <w:szCs w:val="28"/>
        </w:rPr>
        <w:t>Для проведения проверки приказом начальника Управления образования создается комиссия. Результаты проверки оформляются актом, в котором отмечаются выявленные недостатки и предложения по их устранению. Акт подписывается председателем и членами комиссии.</w:t>
      </w:r>
    </w:p>
    <w:p>
      <w:pPr>
        <w:pStyle w:val="20"/>
        <w:keepNext w:val="0"/>
        <w:keepLines w:val="0"/>
        <w:pageBreakBefore w:val="0"/>
        <w:kinsoku/>
        <w:wordWrap/>
        <w:overflowPunct/>
        <w:topLinePunct w:val="0"/>
        <w:bidi w:val="0"/>
        <w:snapToGrid/>
        <w:ind w:firstLine="350" w:firstLineChars="125"/>
        <w:jc w:val="both"/>
        <w:textAlignment w:val="auto"/>
        <w:rPr>
          <w:sz w:val="28"/>
          <w:szCs w:val="28"/>
        </w:rPr>
      </w:pPr>
      <w:r>
        <w:rPr>
          <w:sz w:val="28"/>
          <w:szCs w:val="28"/>
        </w:rPr>
        <w:t>4.7.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pPr>
        <w:pStyle w:val="20"/>
        <w:keepNext w:val="0"/>
        <w:keepLines w:val="0"/>
        <w:pageBreakBefore w:val="0"/>
        <w:kinsoku/>
        <w:wordWrap/>
        <w:overflowPunct/>
        <w:topLinePunct w:val="0"/>
        <w:bidi w:val="0"/>
        <w:snapToGrid/>
        <w:ind w:firstLine="350" w:firstLineChars="125"/>
        <w:jc w:val="both"/>
        <w:textAlignment w:val="auto"/>
        <w:rPr>
          <w:sz w:val="28"/>
          <w:szCs w:val="28"/>
        </w:rPr>
      </w:pPr>
    </w:p>
    <w:p>
      <w:pPr>
        <w:keepNext w:val="0"/>
        <w:keepLines w:val="0"/>
        <w:pageBreakBefore w:val="0"/>
        <w:widowControl/>
        <w:kinsoku/>
        <w:wordWrap/>
        <w:overflowPunct/>
        <w:topLinePunct w:val="0"/>
        <w:autoSpaceDE w:val="0"/>
        <w:autoSpaceDN w:val="0"/>
        <w:bidi w:val="0"/>
        <w:adjustRightInd w:val="0"/>
        <w:snapToGrid/>
        <w:ind w:firstLine="0" w:firstLineChars="0"/>
        <w:jc w:val="center"/>
        <w:textAlignment w:val="auto"/>
        <w:outlineLvl w:val="1"/>
        <w:rPr>
          <w:b/>
          <w:bCs/>
          <w:sz w:val="32"/>
          <w:szCs w:val="32"/>
        </w:rPr>
      </w:pPr>
      <w:r>
        <w:rPr>
          <w:b/>
          <w:bCs/>
          <w:sz w:val="32"/>
          <w:szCs w:val="32"/>
        </w:rPr>
        <w:t>5. Досудебный (внесудебный) порядок обжалования действий (бездействия) и решений, осуществляемых (принятых) в ходе оказания муниципальной услуги</w:t>
      </w:r>
    </w:p>
    <w:p>
      <w:pPr>
        <w:keepNext w:val="0"/>
        <w:keepLines w:val="0"/>
        <w:pageBreakBefore w:val="0"/>
        <w:widowControl/>
        <w:kinsoku/>
        <w:wordWrap/>
        <w:overflowPunct/>
        <w:topLinePunct w:val="0"/>
        <w:bidi w:val="0"/>
        <w:snapToGrid/>
        <w:ind w:firstLine="357" w:firstLineChars="125"/>
        <w:jc w:val="both"/>
        <w:textAlignment w:val="auto"/>
        <w:rPr>
          <w:color w:val="auto"/>
          <w:spacing w:val="3"/>
          <w:sz w:val="28"/>
          <w:szCs w:val="28"/>
        </w:rPr>
      </w:pP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rPr>
          <w:color w:val="auto"/>
          <w:sz w:val="28"/>
          <w:szCs w:val="28"/>
        </w:rPr>
      </w:pPr>
      <w:r>
        <w:rPr>
          <w:snapToGrid w:val="0"/>
          <w:color w:val="auto"/>
          <w:sz w:val="28"/>
          <w:szCs w:val="28"/>
        </w:rPr>
        <w:t xml:space="preserve">5.1. </w:t>
      </w:r>
      <w:r>
        <w:rPr>
          <w:color w:val="auto"/>
          <w:sz w:val="28"/>
          <w:szCs w:val="28"/>
        </w:rPr>
        <w:t>Заявитель вправе обжаловать действия или бездействие должностных лиц путем направления жалобы в управление образования, администрацию Валуйского городского округа.</w:t>
      </w: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rPr>
          <w:color w:val="auto"/>
          <w:sz w:val="28"/>
          <w:szCs w:val="28"/>
        </w:rPr>
      </w:pPr>
      <w:r>
        <w:rPr>
          <w:color w:val="auto"/>
          <w:sz w:val="28"/>
          <w:szCs w:val="28"/>
        </w:rPr>
        <w:t>Предметом досудебного (внесудебного) обжалования, в том числе, является:</w:t>
      </w: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rPr>
          <w:color w:val="auto"/>
          <w:sz w:val="28"/>
          <w:szCs w:val="28"/>
        </w:rPr>
      </w:pPr>
      <w:r>
        <w:rPr>
          <w:color w:val="auto"/>
          <w:sz w:val="28"/>
          <w:szCs w:val="28"/>
        </w:rPr>
        <w:t>- нарушение срока регистрации заявления получателя о предоставлении муниципальной услуги;</w:t>
      </w: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rPr>
          <w:color w:val="auto"/>
          <w:sz w:val="28"/>
          <w:szCs w:val="28"/>
        </w:rPr>
      </w:pPr>
      <w:r>
        <w:rPr>
          <w:color w:val="auto"/>
          <w:sz w:val="28"/>
          <w:szCs w:val="28"/>
        </w:rPr>
        <w:t>- нарушение срока предоставления муниципальной услуги;</w:t>
      </w: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rPr>
          <w:color w:val="auto"/>
          <w:sz w:val="28"/>
          <w:szCs w:val="28"/>
        </w:rPr>
      </w:pPr>
      <w:r>
        <w:rPr>
          <w:color w:val="auto"/>
          <w:sz w:val="28"/>
          <w:szCs w:val="28"/>
        </w:rPr>
        <w:t>- требование при предоставлении муниципальной услуги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настоящим административным регламентом;</w:t>
      </w: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rPr>
          <w:color w:val="auto"/>
          <w:sz w:val="28"/>
          <w:szCs w:val="28"/>
        </w:rPr>
      </w:pPr>
      <w:r>
        <w:rPr>
          <w:color w:val="auto"/>
          <w:sz w:val="28"/>
          <w:szCs w:val="28"/>
        </w:rPr>
        <w:t>-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rPr>
          <w:color w:val="auto"/>
          <w:sz w:val="28"/>
          <w:szCs w:val="28"/>
        </w:rPr>
      </w:pPr>
      <w:r>
        <w:rPr>
          <w:color w:val="auto"/>
          <w:sz w:val="28"/>
          <w:szCs w:val="28"/>
        </w:rPr>
        <w:t>- отказ в предоставлении муниципальной услуги, если основания отказа не предусмотрены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rPr>
          <w:color w:val="auto"/>
          <w:sz w:val="28"/>
          <w:szCs w:val="28"/>
        </w:rPr>
      </w:pPr>
      <w:r>
        <w:rPr>
          <w:color w:val="auto"/>
          <w:sz w:val="28"/>
          <w:szCs w:val="28"/>
        </w:rPr>
        <w:t>- требование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rPr>
          <w:color w:val="auto"/>
          <w:sz w:val="28"/>
          <w:szCs w:val="28"/>
        </w:rPr>
      </w:pPr>
      <w:r>
        <w:rPr>
          <w:color w:val="auto"/>
          <w:sz w:val="28"/>
          <w:szCs w:val="28"/>
        </w:rPr>
        <w:t>- отказ органа, предоставляющего муниципальную услугу, в исправлении допущенных опечаток и ошибок в информации, представленной в результате предоставления муниципальной услуги, либо нарушение установленного срока таких исправлений;</w:t>
      </w: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rPr>
          <w:color w:val="auto"/>
          <w:sz w:val="28"/>
          <w:szCs w:val="28"/>
        </w:rPr>
      </w:pPr>
      <w:r>
        <w:rPr>
          <w:color w:val="auto"/>
          <w:sz w:val="28"/>
          <w:szCs w:val="28"/>
        </w:rPr>
        <w:t>- нарушение срока порядка выдачи документов по результатам предоставления государственной или муниципальной услуги;</w:t>
      </w: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rPr>
          <w:color w:val="auto"/>
          <w:sz w:val="28"/>
          <w:szCs w:val="28"/>
        </w:rPr>
      </w:pPr>
      <w:r>
        <w:rPr>
          <w:color w:val="auto"/>
          <w:sz w:val="28"/>
          <w:szCs w:val="28"/>
        </w:rPr>
        <w:t>-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rPr>
          <w:color w:val="auto"/>
          <w:sz w:val="28"/>
          <w:szCs w:val="28"/>
        </w:rPr>
      </w:pPr>
      <w:r>
        <w:rPr>
          <w:color w:val="auto"/>
          <w:sz w:val="28"/>
          <w:szCs w:val="28"/>
        </w:rPr>
        <w:t>5.2. Основанием для начала процедуры досудебного (внесудебного) обжалования является обращение заявителя как в устной, так и в письменной форме. Заявитель имеет право на получение информации и документов, необходимых для обоснования и рассмотрения жалобы.</w:t>
      </w: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rPr>
          <w:color w:val="auto"/>
          <w:sz w:val="28"/>
          <w:szCs w:val="28"/>
        </w:rPr>
      </w:pPr>
      <w:r>
        <w:rPr>
          <w:color w:val="auto"/>
          <w:sz w:val="28"/>
          <w:szCs w:val="28"/>
        </w:rPr>
        <w:t>5.3. Общие требования к порядку подачи и рассмотрения жалобы.</w:t>
      </w: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rPr>
          <w:color w:val="auto"/>
          <w:sz w:val="28"/>
          <w:szCs w:val="28"/>
        </w:rPr>
      </w:pPr>
      <w:r>
        <w:rPr>
          <w:color w:val="auto"/>
          <w:sz w:val="28"/>
          <w:szCs w:val="28"/>
        </w:rPr>
        <w:t>5.3.1. Жалоба подается в письменной форме на бумажном носителе, в электронной форме в Управление образования администрации Валуйского городского округа, образовательное Учреждение Валуйского городского округа, ОГАУ «МФЦ в Валуйском городском округе».</w:t>
      </w: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rPr>
          <w:color w:val="auto"/>
          <w:sz w:val="28"/>
          <w:szCs w:val="28"/>
        </w:rPr>
      </w:pPr>
      <w:r>
        <w:rPr>
          <w:color w:val="auto"/>
          <w:sz w:val="28"/>
          <w:szCs w:val="28"/>
        </w:rPr>
        <w:t>Жалобы на решения, принятые руководителем образовательного Учреждения, предоставляющего муниципальную услугу, подаются в Управление образования администрации Валуйского городского округа.</w:t>
      </w: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rPr>
          <w:color w:val="auto"/>
          <w:sz w:val="28"/>
          <w:szCs w:val="28"/>
        </w:rPr>
      </w:pPr>
      <w:r>
        <w:rPr>
          <w:color w:val="auto"/>
          <w:sz w:val="28"/>
          <w:szCs w:val="28"/>
        </w:rPr>
        <w:t>Жалоба на обжалование действия или бездействия должностных лиц Управления образования может быть подана в администрацию Валуйского городского округа.</w:t>
      </w: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rPr>
          <w:color w:val="auto"/>
          <w:sz w:val="28"/>
          <w:szCs w:val="28"/>
          <w:shd w:val="clear" w:color="auto" w:fill="FFFFFF"/>
        </w:rPr>
      </w:pPr>
      <w:r>
        <w:rPr>
          <w:color w:val="auto"/>
          <w:sz w:val="28"/>
          <w:szCs w:val="28"/>
          <w:shd w:val="clear" w:color="auto" w:fill="FFFFFF"/>
        </w:rPr>
        <w:t xml:space="preserve">Жалобы на решения и действия (бездействие) работника </w:t>
      </w:r>
      <w:r>
        <w:rPr>
          <w:color w:val="auto"/>
          <w:sz w:val="28"/>
          <w:szCs w:val="28"/>
        </w:rPr>
        <w:t>ОГАУ «МФЦ в Валуйском городском округе»</w:t>
      </w:r>
      <w:r>
        <w:rPr>
          <w:color w:val="auto"/>
          <w:sz w:val="28"/>
          <w:szCs w:val="28"/>
          <w:lang w:val="ru-RU"/>
        </w:rPr>
        <w:t xml:space="preserve"> </w:t>
      </w:r>
      <w:r>
        <w:rPr>
          <w:color w:val="auto"/>
          <w:sz w:val="28"/>
          <w:szCs w:val="28"/>
          <w:shd w:val="clear" w:color="auto" w:fill="FFFFFF"/>
        </w:rPr>
        <w:t>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w:t>
      </w: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rPr>
          <w:color w:val="auto"/>
          <w:sz w:val="28"/>
          <w:szCs w:val="28"/>
        </w:rPr>
      </w:pPr>
      <w:r>
        <w:rPr>
          <w:color w:val="auto"/>
          <w:sz w:val="28"/>
          <w:szCs w:val="28"/>
        </w:rPr>
        <w:t>5.3.2. Жалоба на решения и действия (бездействие) органа, предоставляющего муниципальную услугу, руководителя</w:t>
      </w:r>
      <w:r>
        <w:rPr>
          <w:color w:val="auto"/>
          <w:sz w:val="28"/>
          <w:szCs w:val="28"/>
          <w:lang w:val="ru-RU"/>
        </w:rPr>
        <w:t xml:space="preserve"> </w:t>
      </w:r>
      <w:r>
        <w:rPr>
          <w:color w:val="auto"/>
          <w:sz w:val="28"/>
          <w:szCs w:val="28"/>
        </w:rPr>
        <w:t>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услугу, единого портала государственных и муниципальных услуг либо регионального портала государственных и муниципальных услуг, а также может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принята при личном приеме заявителя.</w:t>
      </w: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outlineLvl w:val="1"/>
        <w:rPr>
          <w:color w:val="auto"/>
          <w:sz w:val="28"/>
          <w:szCs w:val="28"/>
        </w:rPr>
      </w:pPr>
      <w:r>
        <w:rPr>
          <w:color w:val="auto"/>
          <w:sz w:val="28"/>
          <w:szCs w:val="28"/>
        </w:rPr>
        <w:t>5.4. Жалоба должна содержать:</w:t>
      </w: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outlineLvl w:val="1"/>
        <w:rPr>
          <w:color w:val="auto"/>
          <w:sz w:val="28"/>
          <w:szCs w:val="28"/>
        </w:rPr>
      </w:pPr>
      <w:r>
        <w:rPr>
          <w:color w:val="auto"/>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outlineLvl w:val="1"/>
        <w:rPr>
          <w:color w:val="auto"/>
          <w:sz w:val="28"/>
          <w:szCs w:val="28"/>
        </w:rPr>
      </w:pPr>
      <w:r>
        <w:rPr>
          <w:color w:val="auto"/>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pPr>
        <w:keepNext w:val="0"/>
        <w:keepLines w:val="0"/>
        <w:pageBreakBefore w:val="0"/>
        <w:widowControl/>
        <w:tabs>
          <w:tab w:val="left" w:pos="709"/>
        </w:tabs>
        <w:kinsoku/>
        <w:wordWrap/>
        <w:overflowPunct/>
        <w:topLinePunct w:val="0"/>
        <w:autoSpaceDE w:val="0"/>
        <w:autoSpaceDN w:val="0"/>
        <w:bidi w:val="0"/>
        <w:adjustRightInd w:val="0"/>
        <w:snapToGrid/>
        <w:ind w:firstLine="350" w:firstLineChars="125"/>
        <w:jc w:val="both"/>
        <w:textAlignment w:val="auto"/>
        <w:outlineLvl w:val="1"/>
        <w:rPr>
          <w:color w:val="auto"/>
          <w:sz w:val="28"/>
          <w:szCs w:val="28"/>
        </w:rPr>
      </w:pPr>
      <w:r>
        <w:rPr>
          <w:color w:val="auto"/>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pPr>
        <w:keepNext w:val="0"/>
        <w:keepLines w:val="0"/>
        <w:pageBreakBefore w:val="0"/>
        <w:widowControl/>
        <w:tabs>
          <w:tab w:val="left" w:pos="709"/>
        </w:tabs>
        <w:kinsoku/>
        <w:wordWrap/>
        <w:overflowPunct/>
        <w:topLinePunct w:val="0"/>
        <w:autoSpaceDE w:val="0"/>
        <w:autoSpaceDN w:val="0"/>
        <w:bidi w:val="0"/>
        <w:adjustRightInd w:val="0"/>
        <w:snapToGrid/>
        <w:ind w:firstLine="350" w:firstLineChars="125"/>
        <w:jc w:val="both"/>
        <w:textAlignment w:val="auto"/>
        <w:outlineLvl w:val="1"/>
        <w:rPr>
          <w:color w:val="auto"/>
          <w:sz w:val="28"/>
          <w:szCs w:val="28"/>
        </w:rPr>
      </w:pPr>
      <w:r>
        <w:rPr>
          <w:color w:val="auto"/>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outlineLvl w:val="1"/>
        <w:rPr>
          <w:color w:val="auto"/>
          <w:sz w:val="28"/>
          <w:szCs w:val="28"/>
        </w:rPr>
      </w:pPr>
      <w:r>
        <w:rPr>
          <w:color w:val="auto"/>
          <w:sz w:val="28"/>
          <w:szCs w:val="28"/>
        </w:rPr>
        <w:t>5.5.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pPr>
        <w:keepNext w:val="0"/>
        <w:keepLines w:val="0"/>
        <w:pageBreakBefore w:val="0"/>
        <w:widowControl/>
        <w:tabs>
          <w:tab w:val="left" w:pos="709"/>
        </w:tabs>
        <w:kinsoku/>
        <w:wordWrap/>
        <w:overflowPunct/>
        <w:topLinePunct w:val="0"/>
        <w:autoSpaceDE w:val="0"/>
        <w:autoSpaceDN w:val="0"/>
        <w:bidi w:val="0"/>
        <w:adjustRightInd w:val="0"/>
        <w:snapToGrid/>
        <w:ind w:firstLine="350" w:firstLineChars="125"/>
        <w:jc w:val="both"/>
        <w:textAlignment w:val="auto"/>
        <w:outlineLvl w:val="1"/>
        <w:rPr>
          <w:color w:val="auto"/>
          <w:sz w:val="28"/>
          <w:szCs w:val="28"/>
        </w:rPr>
      </w:pPr>
      <w:r>
        <w:rPr>
          <w:color w:val="auto"/>
          <w:sz w:val="28"/>
          <w:szCs w:val="28"/>
        </w:rPr>
        <w:t>5.6. По результатам рассмотрения жалобы орган, предоставляющий муниципальную услугу, принимает одно из следующих решений:</w:t>
      </w: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outlineLvl w:val="1"/>
        <w:rPr>
          <w:color w:val="auto"/>
          <w:sz w:val="28"/>
          <w:szCs w:val="28"/>
        </w:rPr>
      </w:pPr>
      <w:r>
        <w:rPr>
          <w:color w:val="auto"/>
          <w:sz w:val="28"/>
          <w:szCs w:val="28"/>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 В случае признания жалобы подлежащей удовлетворению в ответе заявителю,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pPr>
        <w:keepNext w:val="0"/>
        <w:keepLines w:val="0"/>
        <w:pageBreakBefore w:val="0"/>
        <w:widowControl/>
        <w:tabs>
          <w:tab w:val="left" w:pos="709"/>
        </w:tabs>
        <w:kinsoku/>
        <w:wordWrap/>
        <w:overflowPunct/>
        <w:topLinePunct w:val="0"/>
        <w:autoSpaceDE w:val="0"/>
        <w:autoSpaceDN w:val="0"/>
        <w:bidi w:val="0"/>
        <w:adjustRightInd w:val="0"/>
        <w:snapToGrid/>
        <w:ind w:firstLine="350" w:firstLineChars="125"/>
        <w:jc w:val="both"/>
        <w:textAlignment w:val="auto"/>
        <w:outlineLvl w:val="1"/>
        <w:rPr>
          <w:color w:val="auto"/>
          <w:sz w:val="28"/>
          <w:szCs w:val="28"/>
        </w:rPr>
      </w:pPr>
      <w:r>
        <w:rPr>
          <w:color w:val="auto"/>
          <w:sz w:val="28"/>
          <w:szCs w:val="28"/>
        </w:rPr>
        <w:t>2) отказывает в удовлетворении жалобы. В случае признания жалобы не подлежащей удовлетворению в ответе заявителя, даются аргументированные разъяснения о причинах принятого решения, а также информация о порядке обжалования принятого решения.</w:t>
      </w: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outlineLvl w:val="1"/>
        <w:rPr>
          <w:color w:val="auto"/>
          <w:sz w:val="28"/>
          <w:szCs w:val="28"/>
        </w:rPr>
      </w:pPr>
      <w:r>
        <w:rPr>
          <w:color w:val="auto"/>
          <w:sz w:val="28"/>
          <w:szCs w:val="28"/>
        </w:rPr>
        <w:t>5.7.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outlineLvl w:val="1"/>
        <w:rPr>
          <w:color w:val="auto"/>
          <w:sz w:val="28"/>
          <w:szCs w:val="28"/>
        </w:rPr>
      </w:pPr>
      <w:r>
        <w:rPr>
          <w:color w:val="auto"/>
          <w:sz w:val="28"/>
          <w:szCs w:val="28"/>
        </w:rPr>
        <w:t xml:space="preserve">5.8.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в соответствии с </w:t>
      </w:r>
      <w:r>
        <w:rPr>
          <w:color w:val="auto"/>
          <w:sz w:val="28"/>
          <w:szCs w:val="28"/>
        </w:rPr>
        <w:fldChar w:fldCharType="begin"/>
      </w:r>
      <w:r>
        <w:rPr>
          <w:color w:val="auto"/>
          <w:sz w:val="28"/>
          <w:szCs w:val="28"/>
        </w:rPr>
        <w:instrText xml:space="preserve"> HYPERLINK "consultantplus://offline/ref=5E27A05F0C9590DCFF9DEACC093E9451316DB59FF70791799C2B19FFC640464E9E50563922MFH6M" </w:instrText>
      </w:r>
      <w:r>
        <w:rPr>
          <w:color w:val="auto"/>
          <w:sz w:val="28"/>
          <w:szCs w:val="28"/>
        </w:rPr>
        <w:fldChar w:fldCharType="separate"/>
      </w:r>
      <w:r>
        <w:rPr>
          <w:rStyle w:val="12"/>
          <w:color w:val="auto"/>
          <w:sz w:val="28"/>
          <w:szCs w:val="28"/>
          <w:u w:val="none"/>
        </w:rPr>
        <w:t>частью 1</w:t>
      </w:r>
      <w:r>
        <w:rPr>
          <w:rStyle w:val="12"/>
          <w:color w:val="auto"/>
          <w:sz w:val="28"/>
          <w:szCs w:val="28"/>
          <w:u w:val="none"/>
        </w:rPr>
        <w:fldChar w:fldCharType="end"/>
      </w:r>
      <w:r>
        <w:rPr>
          <w:color w:val="auto"/>
          <w:sz w:val="28"/>
          <w:szCs w:val="28"/>
        </w:rPr>
        <w:t xml:space="preserve"> статьи 11.2 Федерального закона от 27.07.2010 года № 210-ФЗ «Об организации порядка предоставления государственных и муниципальных услуг», незамедлительно направляет имеющиеся материалы в органы прокуратуры.</w:t>
      </w: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outlineLvl w:val="1"/>
        <w:rPr>
          <w:color w:val="auto"/>
          <w:sz w:val="28"/>
          <w:szCs w:val="28"/>
        </w:rPr>
      </w:pP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outlineLvl w:val="1"/>
        <w:rPr>
          <w:color w:val="auto"/>
          <w:sz w:val="28"/>
          <w:szCs w:val="28"/>
        </w:rPr>
      </w:pP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outlineLvl w:val="1"/>
        <w:rPr>
          <w:color w:val="auto"/>
          <w:sz w:val="28"/>
          <w:szCs w:val="28"/>
        </w:rPr>
      </w:pP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outlineLvl w:val="1"/>
        <w:rPr>
          <w:color w:val="auto"/>
          <w:sz w:val="28"/>
          <w:szCs w:val="28"/>
        </w:rPr>
      </w:pP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outlineLvl w:val="1"/>
        <w:rPr>
          <w:color w:val="auto"/>
          <w:sz w:val="28"/>
          <w:szCs w:val="28"/>
        </w:rPr>
      </w:pP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outlineLvl w:val="1"/>
        <w:rPr>
          <w:color w:val="auto"/>
          <w:sz w:val="28"/>
          <w:szCs w:val="28"/>
        </w:rPr>
      </w:pP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outlineLvl w:val="1"/>
        <w:rPr>
          <w:color w:val="auto"/>
          <w:sz w:val="28"/>
          <w:szCs w:val="28"/>
        </w:rPr>
      </w:pP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outlineLvl w:val="1"/>
        <w:rPr>
          <w:color w:val="auto"/>
          <w:sz w:val="28"/>
          <w:szCs w:val="28"/>
        </w:rPr>
      </w:pP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outlineLvl w:val="1"/>
        <w:rPr>
          <w:color w:val="auto"/>
          <w:sz w:val="28"/>
          <w:szCs w:val="28"/>
        </w:rPr>
      </w:pP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outlineLvl w:val="1"/>
        <w:rPr>
          <w:color w:val="auto"/>
          <w:sz w:val="28"/>
          <w:szCs w:val="28"/>
        </w:rPr>
      </w:pP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outlineLvl w:val="1"/>
        <w:rPr>
          <w:color w:val="auto"/>
          <w:sz w:val="28"/>
          <w:szCs w:val="28"/>
        </w:rPr>
      </w:pP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outlineLvl w:val="1"/>
        <w:rPr>
          <w:color w:val="auto"/>
          <w:sz w:val="28"/>
          <w:szCs w:val="28"/>
        </w:rPr>
      </w:pP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outlineLvl w:val="1"/>
        <w:rPr>
          <w:color w:val="auto"/>
          <w:sz w:val="28"/>
          <w:szCs w:val="28"/>
        </w:rPr>
      </w:pP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outlineLvl w:val="1"/>
        <w:rPr>
          <w:color w:val="auto"/>
          <w:sz w:val="28"/>
          <w:szCs w:val="28"/>
        </w:rPr>
      </w:pP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outlineLvl w:val="1"/>
        <w:rPr>
          <w:color w:val="auto"/>
          <w:sz w:val="28"/>
          <w:szCs w:val="28"/>
        </w:rPr>
      </w:pP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outlineLvl w:val="1"/>
        <w:rPr>
          <w:color w:val="auto"/>
          <w:sz w:val="28"/>
          <w:szCs w:val="28"/>
        </w:rPr>
      </w:pP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outlineLvl w:val="1"/>
        <w:rPr>
          <w:color w:val="auto"/>
          <w:sz w:val="28"/>
          <w:szCs w:val="28"/>
        </w:rPr>
      </w:pP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outlineLvl w:val="1"/>
        <w:rPr>
          <w:color w:val="auto"/>
          <w:sz w:val="28"/>
          <w:szCs w:val="28"/>
        </w:rPr>
      </w:pP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outlineLvl w:val="1"/>
        <w:rPr>
          <w:color w:val="auto"/>
          <w:sz w:val="28"/>
          <w:szCs w:val="28"/>
        </w:rPr>
      </w:pP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outlineLvl w:val="1"/>
        <w:rPr>
          <w:color w:val="auto"/>
          <w:sz w:val="28"/>
          <w:szCs w:val="28"/>
        </w:rPr>
      </w:pP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outlineLvl w:val="1"/>
        <w:rPr>
          <w:color w:val="auto"/>
          <w:sz w:val="28"/>
          <w:szCs w:val="28"/>
        </w:rPr>
      </w:pP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outlineLvl w:val="1"/>
        <w:rPr>
          <w:color w:val="auto"/>
          <w:sz w:val="28"/>
          <w:szCs w:val="28"/>
        </w:rPr>
      </w:pP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outlineLvl w:val="1"/>
        <w:rPr>
          <w:color w:val="auto"/>
          <w:sz w:val="28"/>
          <w:szCs w:val="28"/>
        </w:rPr>
      </w:pP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outlineLvl w:val="1"/>
        <w:rPr>
          <w:color w:val="auto"/>
          <w:sz w:val="28"/>
          <w:szCs w:val="28"/>
        </w:rPr>
      </w:pP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outlineLvl w:val="1"/>
        <w:rPr>
          <w:color w:val="auto"/>
          <w:sz w:val="28"/>
          <w:szCs w:val="28"/>
        </w:rPr>
      </w:pP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outlineLvl w:val="1"/>
        <w:rPr>
          <w:color w:val="auto"/>
          <w:sz w:val="28"/>
          <w:szCs w:val="28"/>
        </w:rPr>
      </w:pP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outlineLvl w:val="1"/>
        <w:rPr>
          <w:color w:val="auto"/>
          <w:sz w:val="28"/>
          <w:szCs w:val="28"/>
        </w:rPr>
      </w:pP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outlineLvl w:val="1"/>
        <w:rPr>
          <w:color w:val="auto"/>
          <w:sz w:val="28"/>
          <w:szCs w:val="28"/>
        </w:rPr>
      </w:pP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outlineLvl w:val="1"/>
        <w:rPr>
          <w:color w:val="auto"/>
          <w:sz w:val="28"/>
          <w:szCs w:val="28"/>
        </w:rPr>
      </w:pP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outlineLvl w:val="1"/>
        <w:rPr>
          <w:color w:val="auto"/>
          <w:sz w:val="28"/>
          <w:szCs w:val="28"/>
        </w:rPr>
      </w:pP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outlineLvl w:val="1"/>
        <w:rPr>
          <w:color w:val="auto"/>
          <w:sz w:val="28"/>
          <w:szCs w:val="28"/>
        </w:rPr>
      </w:pP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outlineLvl w:val="1"/>
        <w:rPr>
          <w:color w:val="auto"/>
          <w:sz w:val="28"/>
          <w:szCs w:val="28"/>
        </w:rPr>
      </w:pP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outlineLvl w:val="1"/>
        <w:rPr>
          <w:color w:val="auto"/>
          <w:sz w:val="28"/>
          <w:szCs w:val="28"/>
        </w:rPr>
      </w:pP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outlineLvl w:val="1"/>
        <w:rPr>
          <w:color w:val="auto"/>
          <w:sz w:val="28"/>
          <w:szCs w:val="28"/>
        </w:rPr>
      </w:pP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outlineLvl w:val="1"/>
        <w:rPr>
          <w:color w:val="auto"/>
          <w:sz w:val="28"/>
          <w:szCs w:val="28"/>
        </w:rPr>
      </w:pP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outlineLvl w:val="1"/>
        <w:rPr>
          <w:color w:val="auto"/>
          <w:sz w:val="28"/>
          <w:szCs w:val="28"/>
        </w:rPr>
      </w:pP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outlineLvl w:val="1"/>
        <w:rPr>
          <w:color w:val="auto"/>
          <w:sz w:val="28"/>
          <w:szCs w:val="28"/>
        </w:rPr>
      </w:pP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outlineLvl w:val="1"/>
        <w:rPr>
          <w:color w:val="auto"/>
          <w:sz w:val="28"/>
          <w:szCs w:val="28"/>
        </w:rPr>
      </w:pPr>
    </w:p>
    <w:p>
      <w:pPr>
        <w:jc w:val="right"/>
        <w:rPr>
          <w:b/>
          <w:bCs/>
          <w:sz w:val="32"/>
          <w:szCs w:val="32"/>
        </w:rPr>
      </w:pPr>
      <w:r>
        <w:rPr>
          <w:b/>
          <w:bCs/>
          <w:sz w:val="32"/>
          <w:szCs w:val="32"/>
        </w:rPr>
        <w:t>Приложение 1</w:t>
      </w:r>
    </w:p>
    <w:p>
      <w:pPr>
        <w:jc w:val="right"/>
        <w:rPr>
          <w:b/>
          <w:bCs/>
          <w:sz w:val="32"/>
          <w:szCs w:val="32"/>
        </w:rPr>
      </w:pPr>
      <w:r>
        <w:rPr>
          <w:b/>
          <w:bCs/>
          <w:sz w:val="32"/>
          <w:szCs w:val="32"/>
        </w:rPr>
        <w:t>к</w:t>
      </w:r>
      <w:r>
        <w:rPr>
          <w:b/>
          <w:bCs/>
          <w:sz w:val="32"/>
          <w:szCs w:val="32"/>
          <w:lang w:val="ru-RU"/>
        </w:rPr>
        <w:t xml:space="preserve"> </w:t>
      </w:r>
      <w:r>
        <w:rPr>
          <w:b/>
          <w:bCs/>
          <w:sz w:val="32"/>
          <w:szCs w:val="32"/>
        </w:rPr>
        <w:t>административному регламенту</w:t>
      </w:r>
    </w:p>
    <w:p>
      <w:pPr>
        <w:jc w:val="right"/>
        <w:rPr>
          <w:b/>
          <w:bCs/>
          <w:sz w:val="32"/>
          <w:szCs w:val="32"/>
        </w:rPr>
      </w:pPr>
      <w:r>
        <w:rPr>
          <w:b/>
          <w:bCs/>
          <w:sz w:val="32"/>
          <w:szCs w:val="32"/>
        </w:rPr>
        <w:t>предоставления муниципальной услуги</w:t>
      </w:r>
    </w:p>
    <w:p>
      <w:pPr>
        <w:jc w:val="right"/>
        <w:rPr>
          <w:b/>
          <w:bCs/>
          <w:sz w:val="32"/>
          <w:szCs w:val="32"/>
        </w:rPr>
      </w:pPr>
      <w:r>
        <w:rPr>
          <w:b/>
          <w:bCs/>
          <w:sz w:val="32"/>
          <w:szCs w:val="32"/>
        </w:rPr>
        <w:t>«Предоставление информации об</w:t>
      </w:r>
    </w:p>
    <w:p>
      <w:pPr>
        <w:jc w:val="right"/>
        <w:rPr>
          <w:b/>
          <w:bCs/>
          <w:sz w:val="32"/>
          <w:szCs w:val="32"/>
        </w:rPr>
      </w:pPr>
      <w:r>
        <w:rPr>
          <w:b/>
          <w:bCs/>
          <w:sz w:val="32"/>
          <w:szCs w:val="32"/>
        </w:rPr>
        <w:t>организации общедоступного бесплатного</w:t>
      </w:r>
    </w:p>
    <w:p>
      <w:pPr>
        <w:jc w:val="right"/>
        <w:rPr>
          <w:b/>
          <w:bCs/>
          <w:sz w:val="32"/>
          <w:szCs w:val="32"/>
        </w:rPr>
      </w:pPr>
      <w:r>
        <w:rPr>
          <w:b/>
          <w:bCs/>
          <w:sz w:val="32"/>
          <w:szCs w:val="32"/>
        </w:rPr>
        <w:t>дошкольного, начального общего,</w:t>
      </w:r>
    </w:p>
    <w:p>
      <w:pPr>
        <w:jc w:val="right"/>
        <w:rPr>
          <w:b/>
          <w:bCs/>
          <w:sz w:val="32"/>
          <w:szCs w:val="32"/>
        </w:rPr>
      </w:pPr>
      <w:r>
        <w:rPr>
          <w:b/>
          <w:bCs/>
          <w:sz w:val="32"/>
          <w:szCs w:val="32"/>
        </w:rPr>
        <w:t>основного общего, среднего</w:t>
      </w:r>
    </w:p>
    <w:p>
      <w:pPr>
        <w:jc w:val="right"/>
        <w:rPr>
          <w:b/>
          <w:bCs/>
          <w:sz w:val="32"/>
          <w:szCs w:val="32"/>
        </w:rPr>
      </w:pPr>
      <w:r>
        <w:rPr>
          <w:b/>
          <w:bCs/>
          <w:sz w:val="32"/>
          <w:szCs w:val="32"/>
        </w:rPr>
        <w:t>образования, а также дополнительного</w:t>
      </w:r>
    </w:p>
    <w:p>
      <w:pPr>
        <w:jc w:val="right"/>
        <w:rPr>
          <w:b/>
          <w:bCs/>
          <w:sz w:val="32"/>
          <w:szCs w:val="32"/>
        </w:rPr>
      </w:pPr>
      <w:r>
        <w:rPr>
          <w:b/>
          <w:bCs/>
          <w:sz w:val="32"/>
          <w:szCs w:val="32"/>
        </w:rPr>
        <w:t>образования в муниципальных</w:t>
      </w:r>
    </w:p>
    <w:p>
      <w:pPr>
        <w:jc w:val="right"/>
        <w:rPr>
          <w:b/>
          <w:bCs/>
          <w:sz w:val="32"/>
          <w:szCs w:val="32"/>
        </w:rPr>
      </w:pPr>
      <w:r>
        <w:rPr>
          <w:b/>
          <w:bCs/>
          <w:sz w:val="32"/>
          <w:szCs w:val="32"/>
        </w:rPr>
        <w:t>образовательных учреждениях на</w:t>
      </w:r>
    </w:p>
    <w:p>
      <w:pPr>
        <w:jc w:val="right"/>
        <w:rPr>
          <w:b/>
          <w:bCs/>
          <w:sz w:val="32"/>
          <w:szCs w:val="32"/>
        </w:rPr>
      </w:pPr>
      <w:r>
        <w:rPr>
          <w:b/>
          <w:bCs/>
          <w:sz w:val="32"/>
          <w:szCs w:val="32"/>
        </w:rPr>
        <w:t>территории Валуйского городского округа</w:t>
      </w:r>
    </w:p>
    <w:p>
      <w:pPr>
        <w:jc w:val="right"/>
        <w:rPr>
          <w:b/>
          <w:bCs/>
          <w:sz w:val="32"/>
          <w:szCs w:val="32"/>
        </w:rPr>
      </w:pPr>
    </w:p>
    <w:p>
      <w:pPr>
        <w:keepNext w:val="0"/>
        <w:keepLines w:val="0"/>
        <w:pageBreakBefore w:val="0"/>
        <w:widowControl/>
        <w:kinsoku/>
        <w:wordWrap/>
        <w:overflowPunct/>
        <w:topLinePunct w:val="0"/>
        <w:autoSpaceDE/>
        <w:autoSpaceDN/>
        <w:bidi w:val="0"/>
        <w:adjustRightInd/>
        <w:snapToGrid/>
        <w:jc w:val="center"/>
        <w:textAlignment w:val="auto"/>
        <w:rPr>
          <w:b/>
          <w:bCs/>
          <w:sz w:val="32"/>
          <w:szCs w:val="32"/>
        </w:rPr>
      </w:pPr>
      <w:r>
        <w:rPr>
          <w:b/>
          <w:bCs/>
          <w:sz w:val="32"/>
          <w:szCs w:val="32"/>
        </w:rPr>
        <w:t>Перечень муниципальных общеобразовательных учреждений</w:t>
      </w:r>
    </w:p>
    <w:p>
      <w:pPr>
        <w:keepNext w:val="0"/>
        <w:keepLines w:val="0"/>
        <w:pageBreakBefore w:val="0"/>
        <w:widowControl/>
        <w:kinsoku/>
        <w:wordWrap/>
        <w:overflowPunct/>
        <w:topLinePunct w:val="0"/>
        <w:autoSpaceDE/>
        <w:autoSpaceDN/>
        <w:bidi w:val="0"/>
        <w:adjustRightInd/>
        <w:snapToGrid/>
        <w:jc w:val="center"/>
        <w:textAlignment w:val="auto"/>
        <w:rPr>
          <w:b/>
          <w:bCs/>
          <w:sz w:val="32"/>
          <w:szCs w:val="32"/>
        </w:rPr>
      </w:pPr>
      <w:r>
        <w:rPr>
          <w:b/>
          <w:bCs/>
          <w:sz w:val="32"/>
          <w:szCs w:val="32"/>
        </w:rPr>
        <w:t xml:space="preserve"> Валуйского городского округа</w:t>
      </w:r>
    </w:p>
    <w:p>
      <w:pPr>
        <w:keepNext w:val="0"/>
        <w:keepLines w:val="0"/>
        <w:pageBreakBefore w:val="0"/>
        <w:widowControl/>
        <w:kinsoku/>
        <w:wordWrap/>
        <w:overflowPunct/>
        <w:topLinePunct w:val="0"/>
        <w:autoSpaceDE/>
        <w:autoSpaceDN/>
        <w:bidi w:val="0"/>
        <w:adjustRightInd/>
        <w:snapToGrid/>
        <w:jc w:val="center"/>
        <w:textAlignment w:val="auto"/>
        <w:rPr>
          <w:b/>
          <w:bCs/>
          <w:sz w:val="32"/>
          <w:szCs w:val="32"/>
        </w:rPr>
      </w:pPr>
    </w:p>
    <w:tbl>
      <w:tblPr>
        <w:tblStyle w:val="13"/>
        <w:tblW w:w="9998" w:type="dxa"/>
        <w:tblInd w:w="2" w:type="dxa"/>
        <w:tblLayout w:type="fixed"/>
        <w:tblCellMar>
          <w:top w:w="0" w:type="dxa"/>
          <w:left w:w="108" w:type="dxa"/>
          <w:bottom w:w="0" w:type="dxa"/>
          <w:right w:w="108" w:type="dxa"/>
        </w:tblCellMar>
      </w:tblPr>
      <w:tblGrid>
        <w:gridCol w:w="3112"/>
        <w:gridCol w:w="1091"/>
        <w:gridCol w:w="1845"/>
        <w:gridCol w:w="1080"/>
        <w:gridCol w:w="2870"/>
      </w:tblGrid>
      <w:tr>
        <w:tblPrEx>
          <w:tblCellMar>
            <w:top w:w="0" w:type="dxa"/>
            <w:left w:w="108" w:type="dxa"/>
            <w:bottom w:w="0" w:type="dxa"/>
            <w:right w:w="108" w:type="dxa"/>
          </w:tblCellMar>
        </w:tblPrEx>
        <w:trPr>
          <w:trHeight w:val="349" w:hRule="atLeast"/>
        </w:trPr>
        <w:tc>
          <w:tcPr>
            <w:tcW w:w="311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b/>
                <w:bCs/>
                <w:sz w:val="28"/>
                <w:szCs w:val="28"/>
              </w:rPr>
            </w:pPr>
            <w:r>
              <w:rPr>
                <w:rFonts w:hint="default" w:ascii="Times New Roman" w:hAnsi="Times New Roman" w:cs="Times New Roman"/>
                <w:b/>
                <w:bCs/>
                <w:sz w:val="28"/>
                <w:szCs w:val="28"/>
              </w:rPr>
              <w:t>Наименование муниципального общеобразовательного учреждения</w:t>
            </w:r>
          </w:p>
        </w:tc>
        <w:tc>
          <w:tcPr>
            <w:tcW w:w="109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b/>
                <w:bCs/>
                <w:sz w:val="28"/>
                <w:szCs w:val="28"/>
              </w:rPr>
            </w:pPr>
            <w:r>
              <w:rPr>
                <w:rFonts w:hint="default" w:ascii="Times New Roman" w:hAnsi="Times New Roman" w:cs="Times New Roman"/>
                <w:b/>
                <w:bCs/>
                <w:sz w:val="28"/>
                <w:szCs w:val="28"/>
              </w:rPr>
              <w:t>индекс</w:t>
            </w:r>
          </w:p>
        </w:tc>
        <w:tc>
          <w:tcPr>
            <w:tcW w:w="184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b/>
                <w:bCs/>
                <w:sz w:val="28"/>
                <w:szCs w:val="28"/>
              </w:rPr>
            </w:pPr>
            <w:r>
              <w:rPr>
                <w:rFonts w:hint="default" w:ascii="Times New Roman" w:hAnsi="Times New Roman" w:cs="Times New Roman"/>
                <w:b/>
                <w:bCs/>
                <w:sz w:val="28"/>
                <w:szCs w:val="28"/>
              </w:rPr>
              <w:t>Место нахождения</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b/>
                <w:bCs/>
                <w:sz w:val="28"/>
                <w:szCs w:val="28"/>
              </w:rPr>
            </w:pPr>
            <w:r>
              <w:rPr>
                <w:rFonts w:hint="default" w:ascii="Times New Roman" w:hAnsi="Times New Roman" w:cs="Times New Roman"/>
                <w:b/>
                <w:bCs/>
                <w:sz w:val="28"/>
                <w:szCs w:val="28"/>
              </w:rPr>
              <w:t>Номер телефона</w:t>
            </w:r>
          </w:p>
        </w:tc>
        <w:tc>
          <w:tcPr>
            <w:tcW w:w="287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b/>
                <w:bCs/>
                <w:sz w:val="28"/>
                <w:szCs w:val="28"/>
              </w:rPr>
            </w:pPr>
            <w:r>
              <w:rPr>
                <w:rFonts w:hint="default" w:ascii="Times New Roman" w:hAnsi="Times New Roman" w:cs="Times New Roman"/>
                <w:b/>
                <w:bCs/>
                <w:sz w:val="28"/>
                <w:szCs w:val="28"/>
              </w:rPr>
              <w:t>Электронный адрес</w:t>
            </w:r>
          </w:p>
        </w:tc>
      </w:tr>
      <w:tr>
        <w:tblPrEx>
          <w:tblCellMar>
            <w:top w:w="0" w:type="dxa"/>
            <w:left w:w="108" w:type="dxa"/>
            <w:bottom w:w="0" w:type="dxa"/>
            <w:right w:w="108" w:type="dxa"/>
          </w:tblCellMar>
        </w:tblPrEx>
        <w:trPr>
          <w:trHeight w:val="1275" w:hRule="atLeast"/>
        </w:trPr>
        <w:tc>
          <w:tcPr>
            <w:tcW w:w="3112" w:type="dxa"/>
            <w:tcBorders>
              <w:top w:val="single" w:color="auto" w:sz="4" w:space="0"/>
              <w:left w:val="single" w:color="000000" w:sz="4" w:space="0"/>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Муниципальное общеобразовательное учреждение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"Средняя общеобразовательная школа №</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1" города Валуйки Белгородской области</w:t>
            </w:r>
          </w:p>
        </w:tc>
        <w:tc>
          <w:tcPr>
            <w:tcW w:w="1091" w:type="dxa"/>
            <w:tcBorders>
              <w:top w:val="single" w:color="auto" w:sz="4" w:space="0"/>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309990</w:t>
            </w:r>
          </w:p>
        </w:tc>
        <w:tc>
          <w:tcPr>
            <w:tcW w:w="1845" w:type="dxa"/>
            <w:tcBorders>
              <w:top w:val="single" w:color="auto" w:sz="4" w:space="0"/>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Белгородская область, г. Валуйки, ул. Степана Разина, 10</w:t>
            </w:r>
          </w:p>
        </w:tc>
        <w:tc>
          <w:tcPr>
            <w:tcW w:w="1080" w:type="dxa"/>
            <w:tcBorders>
              <w:top w:val="single" w:color="auto" w:sz="4" w:space="0"/>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3-1886</w:t>
            </w:r>
          </w:p>
        </w:tc>
        <w:tc>
          <w:tcPr>
            <w:tcW w:w="2870" w:type="dxa"/>
            <w:tcBorders>
              <w:top w:val="single" w:color="auto" w:sz="4" w:space="0"/>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valsoch1@mail.ru</w:t>
            </w:r>
          </w:p>
        </w:tc>
      </w:tr>
      <w:tr>
        <w:tblPrEx>
          <w:tblCellMar>
            <w:top w:w="0" w:type="dxa"/>
            <w:left w:w="108" w:type="dxa"/>
            <w:bottom w:w="0" w:type="dxa"/>
            <w:right w:w="108" w:type="dxa"/>
          </w:tblCellMar>
        </w:tblPrEx>
        <w:trPr>
          <w:trHeight w:val="1275" w:hRule="atLeast"/>
        </w:trPr>
        <w:tc>
          <w:tcPr>
            <w:tcW w:w="3112" w:type="dxa"/>
            <w:tcBorders>
              <w:top w:val="nil"/>
              <w:left w:val="single" w:color="000000" w:sz="4" w:space="0"/>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Муниципальное общеобразовательное учреждение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"Средняя общеобразовательная школа №</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2 с углубленным изучением отдельных предметов" города Валуйки Белгородской области</w:t>
            </w:r>
          </w:p>
        </w:tc>
        <w:tc>
          <w:tcPr>
            <w:tcW w:w="1091"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309990</w:t>
            </w:r>
          </w:p>
        </w:tc>
        <w:tc>
          <w:tcPr>
            <w:tcW w:w="1845"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Белгородская область, г. Валуйки, ул.1 Мая, дом 51</w:t>
            </w:r>
          </w:p>
        </w:tc>
        <w:tc>
          <w:tcPr>
            <w:tcW w:w="1080"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3-3383</w:t>
            </w:r>
          </w:p>
        </w:tc>
        <w:tc>
          <w:tcPr>
            <w:tcW w:w="2870"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valschool2@mail.ru</w:t>
            </w:r>
          </w:p>
        </w:tc>
      </w:tr>
      <w:tr>
        <w:tblPrEx>
          <w:tblCellMar>
            <w:top w:w="0" w:type="dxa"/>
            <w:left w:w="108" w:type="dxa"/>
            <w:bottom w:w="0" w:type="dxa"/>
            <w:right w:w="108" w:type="dxa"/>
          </w:tblCellMar>
        </w:tblPrEx>
        <w:trPr>
          <w:trHeight w:val="1275" w:hRule="atLeast"/>
        </w:trPr>
        <w:tc>
          <w:tcPr>
            <w:tcW w:w="3112" w:type="dxa"/>
            <w:tcBorders>
              <w:top w:val="nil"/>
              <w:left w:val="single" w:color="000000" w:sz="4" w:space="0"/>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Муниципальное общеобразовательное учреждение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"Средняя общеобразовательная школа №</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3" города Валуйки Белгородской области"</w:t>
            </w:r>
          </w:p>
        </w:tc>
        <w:tc>
          <w:tcPr>
            <w:tcW w:w="1091"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309991</w:t>
            </w:r>
          </w:p>
        </w:tc>
        <w:tc>
          <w:tcPr>
            <w:tcW w:w="1845"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Белгородская область, г.Валуйки, ул. Комсомольская, 28</w:t>
            </w:r>
          </w:p>
        </w:tc>
        <w:tc>
          <w:tcPr>
            <w:tcW w:w="1080"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3-0638</w:t>
            </w:r>
          </w:p>
        </w:tc>
        <w:tc>
          <w:tcPr>
            <w:tcW w:w="2870"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val_mousosh3@mail.ru</w:t>
            </w:r>
          </w:p>
        </w:tc>
      </w:tr>
      <w:tr>
        <w:tblPrEx>
          <w:tblCellMar>
            <w:top w:w="0" w:type="dxa"/>
            <w:left w:w="108" w:type="dxa"/>
            <w:bottom w:w="0" w:type="dxa"/>
            <w:right w:w="108" w:type="dxa"/>
          </w:tblCellMar>
        </w:tblPrEx>
        <w:trPr>
          <w:trHeight w:val="1275" w:hRule="atLeast"/>
        </w:trPr>
        <w:tc>
          <w:tcPr>
            <w:tcW w:w="3112" w:type="dxa"/>
            <w:tcBorders>
              <w:top w:val="nil"/>
              <w:left w:val="single" w:color="000000" w:sz="4" w:space="0"/>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Областное государственное бюджетное общеобразовательное учреждение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"Валуйская Средняя общеобразовательная школа №</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4" Белгородской области</w:t>
            </w:r>
          </w:p>
        </w:tc>
        <w:tc>
          <w:tcPr>
            <w:tcW w:w="1091"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309990</w:t>
            </w:r>
          </w:p>
        </w:tc>
        <w:tc>
          <w:tcPr>
            <w:tcW w:w="1845"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Белгородская область, г.Валуйки, ул. Котовского, 16</w:t>
            </w:r>
          </w:p>
        </w:tc>
        <w:tc>
          <w:tcPr>
            <w:tcW w:w="1080"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5-5415</w:t>
            </w:r>
          </w:p>
        </w:tc>
        <w:tc>
          <w:tcPr>
            <w:tcW w:w="2870"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Zelenskaj62@mail.ru</w:t>
            </w:r>
          </w:p>
        </w:tc>
      </w:tr>
      <w:tr>
        <w:tblPrEx>
          <w:tblCellMar>
            <w:top w:w="0" w:type="dxa"/>
            <w:left w:w="108" w:type="dxa"/>
            <w:bottom w:w="0" w:type="dxa"/>
            <w:right w:w="108" w:type="dxa"/>
          </w:tblCellMar>
        </w:tblPrEx>
        <w:trPr>
          <w:trHeight w:val="1275" w:hRule="atLeast"/>
        </w:trPr>
        <w:tc>
          <w:tcPr>
            <w:tcW w:w="3112" w:type="dxa"/>
            <w:tcBorders>
              <w:top w:val="nil"/>
              <w:left w:val="single" w:color="000000" w:sz="4" w:space="0"/>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Муниципальное общеобразовательное учреждение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"Средняя общеобразовательная школа №</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5" города Валуйки Белгородской области</w:t>
            </w:r>
          </w:p>
        </w:tc>
        <w:tc>
          <w:tcPr>
            <w:tcW w:w="1091"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309994</w:t>
            </w:r>
          </w:p>
        </w:tc>
        <w:tc>
          <w:tcPr>
            <w:tcW w:w="1845"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Белгородская область, г.Валуйки, ул. Фурманова, 22</w:t>
            </w:r>
          </w:p>
        </w:tc>
        <w:tc>
          <w:tcPr>
            <w:tcW w:w="1080"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5-4143</w:t>
            </w:r>
          </w:p>
        </w:tc>
        <w:tc>
          <w:tcPr>
            <w:tcW w:w="2870"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Valsoch5@mail.ru</w:t>
            </w:r>
          </w:p>
        </w:tc>
      </w:tr>
      <w:tr>
        <w:tblPrEx>
          <w:tblCellMar>
            <w:top w:w="0" w:type="dxa"/>
            <w:left w:w="108" w:type="dxa"/>
            <w:bottom w:w="0" w:type="dxa"/>
            <w:right w:w="108" w:type="dxa"/>
          </w:tblCellMar>
        </w:tblPrEx>
        <w:trPr>
          <w:trHeight w:val="1275" w:hRule="atLeast"/>
        </w:trPr>
        <w:tc>
          <w:tcPr>
            <w:tcW w:w="3112" w:type="dxa"/>
            <w:tcBorders>
              <w:top w:val="nil"/>
              <w:left w:val="single" w:color="000000" w:sz="4" w:space="0"/>
              <w:bottom w:val="single" w:color="auto"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Муниципальное общеобразовательное учреждение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"Борчанская средняя общеобразовательная школа" Валуйского района Белгородской области</w:t>
            </w:r>
          </w:p>
        </w:tc>
        <w:tc>
          <w:tcPr>
            <w:tcW w:w="1091" w:type="dxa"/>
            <w:tcBorders>
              <w:top w:val="nil"/>
              <w:left w:val="nil"/>
              <w:bottom w:val="single" w:color="auto"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309972</w:t>
            </w:r>
          </w:p>
        </w:tc>
        <w:tc>
          <w:tcPr>
            <w:tcW w:w="1845" w:type="dxa"/>
            <w:tcBorders>
              <w:top w:val="nil"/>
              <w:left w:val="nil"/>
              <w:bottom w:val="single" w:color="auto"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Белгородская область, Валуйский район, с. Борки, ул. Подгорная, 73</w:t>
            </w:r>
          </w:p>
        </w:tc>
        <w:tc>
          <w:tcPr>
            <w:tcW w:w="1080" w:type="dxa"/>
            <w:tcBorders>
              <w:top w:val="nil"/>
              <w:left w:val="nil"/>
              <w:bottom w:val="single" w:color="auto"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9-6447</w:t>
            </w:r>
          </w:p>
        </w:tc>
        <w:tc>
          <w:tcPr>
            <w:tcW w:w="2870" w:type="dxa"/>
            <w:tcBorders>
              <w:top w:val="nil"/>
              <w:left w:val="nil"/>
              <w:bottom w:val="single" w:color="auto"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borki_schkola@mail.ru</w:t>
            </w:r>
          </w:p>
        </w:tc>
      </w:tr>
      <w:tr>
        <w:tblPrEx>
          <w:tblCellMar>
            <w:top w:w="0" w:type="dxa"/>
            <w:left w:w="108" w:type="dxa"/>
            <w:bottom w:w="0" w:type="dxa"/>
            <w:right w:w="108" w:type="dxa"/>
          </w:tblCellMar>
        </w:tblPrEx>
        <w:trPr>
          <w:trHeight w:val="1275" w:hRule="atLeast"/>
        </w:trPr>
        <w:tc>
          <w:tcPr>
            <w:tcW w:w="311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Муниципальное общеобразовательное учреждение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"Герасимовская средняя общеобразовательная школа" Валуйского района Белгородской области</w:t>
            </w:r>
          </w:p>
        </w:tc>
        <w:tc>
          <w:tcPr>
            <w:tcW w:w="109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309977</w:t>
            </w:r>
          </w:p>
        </w:tc>
        <w:tc>
          <w:tcPr>
            <w:tcW w:w="184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Белгородская область, Валуйский район, с. Герасимовка, ул. Октябрьская, 40а</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2-4364</w:t>
            </w:r>
          </w:p>
        </w:tc>
        <w:tc>
          <w:tcPr>
            <w:tcW w:w="287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prichyuriy@mail.ru</w:t>
            </w:r>
          </w:p>
        </w:tc>
      </w:tr>
      <w:tr>
        <w:tblPrEx>
          <w:tblCellMar>
            <w:top w:w="0" w:type="dxa"/>
            <w:left w:w="108" w:type="dxa"/>
            <w:bottom w:w="0" w:type="dxa"/>
            <w:right w:w="108" w:type="dxa"/>
          </w:tblCellMar>
        </w:tblPrEx>
        <w:trPr>
          <w:trHeight w:val="1275" w:hRule="atLeast"/>
        </w:trPr>
        <w:tc>
          <w:tcPr>
            <w:tcW w:w="3112" w:type="dxa"/>
            <w:tcBorders>
              <w:top w:val="single" w:color="auto" w:sz="4" w:space="0"/>
              <w:left w:val="single" w:color="000000" w:sz="4" w:space="0"/>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Муниципальное общеобразовательное учреждение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"Двулученская средняя общеобразовательная школа" Валуйского района Белгородской области</w:t>
            </w:r>
          </w:p>
        </w:tc>
        <w:tc>
          <w:tcPr>
            <w:tcW w:w="1091" w:type="dxa"/>
            <w:tcBorders>
              <w:top w:val="single" w:color="auto" w:sz="4" w:space="0"/>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309975</w:t>
            </w:r>
          </w:p>
        </w:tc>
        <w:tc>
          <w:tcPr>
            <w:tcW w:w="1845" w:type="dxa"/>
            <w:tcBorders>
              <w:top w:val="single" w:color="auto" w:sz="4" w:space="0"/>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Белгородская область, Валуйский район, с. Двулучное,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ул. Густенко, 2</w:t>
            </w:r>
          </w:p>
        </w:tc>
        <w:tc>
          <w:tcPr>
            <w:tcW w:w="1080" w:type="dxa"/>
            <w:tcBorders>
              <w:top w:val="single" w:color="auto" w:sz="4" w:space="0"/>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7-5670</w:t>
            </w:r>
          </w:p>
        </w:tc>
        <w:tc>
          <w:tcPr>
            <w:tcW w:w="2870" w:type="dxa"/>
            <w:tcBorders>
              <w:top w:val="single" w:color="auto" w:sz="4" w:space="0"/>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val_dvul@mail.ru</w:t>
            </w:r>
          </w:p>
        </w:tc>
      </w:tr>
      <w:tr>
        <w:tblPrEx>
          <w:tblCellMar>
            <w:top w:w="0" w:type="dxa"/>
            <w:left w:w="108" w:type="dxa"/>
            <w:bottom w:w="0" w:type="dxa"/>
            <w:right w:w="108" w:type="dxa"/>
          </w:tblCellMar>
        </w:tblPrEx>
        <w:trPr>
          <w:trHeight w:val="1275" w:hRule="atLeast"/>
        </w:trPr>
        <w:tc>
          <w:tcPr>
            <w:tcW w:w="3112" w:type="dxa"/>
            <w:tcBorders>
              <w:top w:val="nil"/>
              <w:left w:val="single" w:color="000000" w:sz="4" w:space="0"/>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Муниципальное общеобразовательное учреждение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"Казинская средняя общеобразовательная школа" Валуйского района Белгородской области</w:t>
            </w:r>
          </w:p>
        </w:tc>
        <w:tc>
          <w:tcPr>
            <w:tcW w:w="1091"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309966</w:t>
            </w:r>
          </w:p>
        </w:tc>
        <w:tc>
          <w:tcPr>
            <w:tcW w:w="1845"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Белгородская область, Валуйский район, с. Казинка, ул. Мира, 3</w:t>
            </w:r>
          </w:p>
        </w:tc>
        <w:tc>
          <w:tcPr>
            <w:tcW w:w="1080"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9-5551</w:t>
            </w:r>
          </w:p>
        </w:tc>
        <w:tc>
          <w:tcPr>
            <w:tcW w:w="2870"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Kasink_school_79@mail.ru</w:t>
            </w:r>
          </w:p>
        </w:tc>
      </w:tr>
      <w:tr>
        <w:tblPrEx>
          <w:tblCellMar>
            <w:top w:w="0" w:type="dxa"/>
            <w:left w:w="108" w:type="dxa"/>
            <w:bottom w:w="0" w:type="dxa"/>
            <w:right w:w="108" w:type="dxa"/>
          </w:tblCellMar>
        </w:tblPrEx>
        <w:trPr>
          <w:trHeight w:val="1275" w:hRule="atLeast"/>
        </w:trPr>
        <w:tc>
          <w:tcPr>
            <w:tcW w:w="3112" w:type="dxa"/>
            <w:tcBorders>
              <w:top w:val="nil"/>
              <w:left w:val="single" w:color="000000" w:sz="4" w:space="0"/>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Муниципальное общеобразовательное учреждение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"Казначеевская средняя общеобразовательная школа" Валуйского района Белгородской области</w:t>
            </w:r>
          </w:p>
        </w:tc>
        <w:tc>
          <w:tcPr>
            <w:tcW w:w="1091"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309967</w:t>
            </w:r>
          </w:p>
        </w:tc>
        <w:tc>
          <w:tcPr>
            <w:tcW w:w="1845"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Белгородская область, Валуйский район, с. Казначеевка, ул. Центральная, д.15.</w:t>
            </w:r>
          </w:p>
        </w:tc>
        <w:tc>
          <w:tcPr>
            <w:tcW w:w="1080"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9-5420</w:t>
            </w:r>
          </w:p>
        </w:tc>
        <w:tc>
          <w:tcPr>
            <w:tcW w:w="2870"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kaznk_shcool.@mail.ru</w:t>
            </w:r>
          </w:p>
        </w:tc>
      </w:tr>
      <w:tr>
        <w:tblPrEx>
          <w:tblCellMar>
            <w:top w:w="0" w:type="dxa"/>
            <w:left w:w="108" w:type="dxa"/>
            <w:bottom w:w="0" w:type="dxa"/>
            <w:right w:w="108" w:type="dxa"/>
          </w:tblCellMar>
        </w:tblPrEx>
        <w:trPr>
          <w:trHeight w:val="1275" w:hRule="atLeast"/>
        </w:trPr>
        <w:tc>
          <w:tcPr>
            <w:tcW w:w="3112" w:type="dxa"/>
            <w:tcBorders>
              <w:top w:val="nil"/>
              <w:left w:val="single" w:color="000000" w:sz="4" w:space="0"/>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Муниципальное общеобразовательное учреждение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"Колосковская средняя общеобразовательная школа" Валуйского района Белгородской области</w:t>
            </w:r>
          </w:p>
        </w:tc>
        <w:tc>
          <w:tcPr>
            <w:tcW w:w="1091"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309965</w:t>
            </w:r>
          </w:p>
        </w:tc>
        <w:tc>
          <w:tcPr>
            <w:tcW w:w="1845"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Белгородская область, Валуйский район, с. Колосково, ул. Школьная, 29</w:t>
            </w:r>
          </w:p>
        </w:tc>
        <w:tc>
          <w:tcPr>
            <w:tcW w:w="1080"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9-8156</w:t>
            </w:r>
          </w:p>
        </w:tc>
        <w:tc>
          <w:tcPr>
            <w:tcW w:w="2870"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koloscovo@mail.ru</w:t>
            </w:r>
          </w:p>
        </w:tc>
      </w:tr>
      <w:tr>
        <w:tblPrEx>
          <w:tblCellMar>
            <w:top w:w="0" w:type="dxa"/>
            <w:left w:w="108" w:type="dxa"/>
            <w:bottom w:w="0" w:type="dxa"/>
            <w:right w:w="108" w:type="dxa"/>
          </w:tblCellMar>
        </w:tblPrEx>
        <w:trPr>
          <w:trHeight w:val="1275" w:hRule="atLeast"/>
        </w:trPr>
        <w:tc>
          <w:tcPr>
            <w:tcW w:w="3112" w:type="dxa"/>
            <w:tcBorders>
              <w:top w:val="nil"/>
              <w:left w:val="single" w:color="000000" w:sz="4" w:space="0"/>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Муниципальное общеобразовательное учреждение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"Насоновская средняя общеобразовательная школа" Валуйского района Белгородской области</w:t>
            </w:r>
          </w:p>
        </w:tc>
        <w:tc>
          <w:tcPr>
            <w:tcW w:w="1091"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309960</w:t>
            </w:r>
          </w:p>
        </w:tc>
        <w:tc>
          <w:tcPr>
            <w:tcW w:w="1845"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Белгородская область, Валуйский район, с. Насоново, ул. Школьная, 32</w:t>
            </w:r>
          </w:p>
        </w:tc>
        <w:tc>
          <w:tcPr>
            <w:tcW w:w="1080"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9-6123</w:t>
            </w:r>
          </w:p>
        </w:tc>
        <w:tc>
          <w:tcPr>
            <w:tcW w:w="2870"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nasonovo_school@mail.ru</w:t>
            </w:r>
          </w:p>
        </w:tc>
      </w:tr>
      <w:tr>
        <w:tblPrEx>
          <w:tblCellMar>
            <w:top w:w="0" w:type="dxa"/>
            <w:left w:w="108" w:type="dxa"/>
            <w:bottom w:w="0" w:type="dxa"/>
            <w:right w:w="108" w:type="dxa"/>
          </w:tblCellMar>
        </w:tblPrEx>
        <w:trPr>
          <w:trHeight w:val="1275" w:hRule="atLeast"/>
        </w:trPr>
        <w:tc>
          <w:tcPr>
            <w:tcW w:w="3112" w:type="dxa"/>
            <w:tcBorders>
              <w:top w:val="nil"/>
              <w:left w:val="single" w:color="000000" w:sz="4" w:space="0"/>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Муниципальное общеобразовательное учреждение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"Новопетровская средняя общеобразовательная школа" Валуйского района Белгородской области</w:t>
            </w:r>
          </w:p>
        </w:tc>
        <w:tc>
          <w:tcPr>
            <w:tcW w:w="1091"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309973</w:t>
            </w:r>
          </w:p>
        </w:tc>
        <w:tc>
          <w:tcPr>
            <w:tcW w:w="1845"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Белгородская область, Валуйский район,с.Новопетровка, ул. Центральная, 145</w:t>
            </w:r>
          </w:p>
        </w:tc>
        <w:tc>
          <w:tcPr>
            <w:tcW w:w="1080"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2-7599</w:t>
            </w:r>
          </w:p>
        </w:tc>
        <w:tc>
          <w:tcPr>
            <w:tcW w:w="2870"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novop-shkola@mail.ru</w:t>
            </w:r>
          </w:p>
        </w:tc>
      </w:tr>
      <w:tr>
        <w:tblPrEx>
          <w:tblCellMar>
            <w:top w:w="0" w:type="dxa"/>
            <w:left w:w="108" w:type="dxa"/>
            <w:bottom w:w="0" w:type="dxa"/>
            <w:right w:w="108" w:type="dxa"/>
          </w:tblCellMar>
        </w:tblPrEx>
        <w:trPr>
          <w:trHeight w:val="1275" w:hRule="atLeast"/>
        </w:trPr>
        <w:tc>
          <w:tcPr>
            <w:tcW w:w="3112" w:type="dxa"/>
            <w:tcBorders>
              <w:top w:val="nil"/>
              <w:left w:val="single" w:color="000000" w:sz="4" w:space="0"/>
              <w:bottom w:val="single" w:color="auto"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Муниципальное общеобразовательное учреждение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"Принцевская средняя общеобразовательная школа" Валуйского района Белгородской области</w:t>
            </w:r>
          </w:p>
        </w:tc>
        <w:tc>
          <w:tcPr>
            <w:tcW w:w="1091" w:type="dxa"/>
            <w:tcBorders>
              <w:top w:val="nil"/>
              <w:left w:val="nil"/>
              <w:bottom w:val="single" w:color="auto"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309860</w:t>
            </w:r>
          </w:p>
        </w:tc>
        <w:tc>
          <w:tcPr>
            <w:tcW w:w="1845" w:type="dxa"/>
            <w:tcBorders>
              <w:top w:val="nil"/>
              <w:left w:val="nil"/>
              <w:bottom w:val="single" w:color="auto"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Белгородская область, Валуйский район, с. Принцевка, ул. Советская, 2</w:t>
            </w:r>
          </w:p>
        </w:tc>
        <w:tc>
          <w:tcPr>
            <w:tcW w:w="1080" w:type="dxa"/>
            <w:tcBorders>
              <w:top w:val="nil"/>
              <w:left w:val="nil"/>
              <w:bottom w:val="single" w:color="auto"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9-1331</w:t>
            </w:r>
          </w:p>
        </w:tc>
        <w:tc>
          <w:tcPr>
            <w:tcW w:w="2870" w:type="dxa"/>
            <w:tcBorders>
              <w:top w:val="nil"/>
              <w:left w:val="nil"/>
              <w:bottom w:val="single" w:color="auto"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princ-scl@mail.ru</w:t>
            </w:r>
          </w:p>
        </w:tc>
      </w:tr>
      <w:tr>
        <w:tblPrEx>
          <w:tblCellMar>
            <w:top w:w="0" w:type="dxa"/>
            <w:left w:w="108" w:type="dxa"/>
            <w:bottom w:w="0" w:type="dxa"/>
            <w:right w:w="108" w:type="dxa"/>
          </w:tblCellMar>
        </w:tblPrEx>
        <w:trPr>
          <w:trHeight w:val="1275" w:hRule="atLeast"/>
        </w:trPr>
        <w:tc>
          <w:tcPr>
            <w:tcW w:w="311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Муниципальное общеобразовательное учреждение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"Рождественская средняя общеобразовательная школа" Валуйского района Белгородской области</w:t>
            </w:r>
          </w:p>
        </w:tc>
        <w:tc>
          <w:tcPr>
            <w:tcW w:w="109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309954</w:t>
            </w:r>
          </w:p>
        </w:tc>
        <w:tc>
          <w:tcPr>
            <w:tcW w:w="184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Белгородская область, Валуйский район, с. Рождествено, ул. Ленина, 51</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9-2158</w:t>
            </w:r>
          </w:p>
        </w:tc>
        <w:tc>
          <w:tcPr>
            <w:tcW w:w="287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rogdestweno@mail.ru</w:t>
            </w:r>
          </w:p>
        </w:tc>
      </w:tr>
      <w:tr>
        <w:tblPrEx>
          <w:tblCellMar>
            <w:top w:w="0" w:type="dxa"/>
            <w:left w:w="108" w:type="dxa"/>
            <w:bottom w:w="0" w:type="dxa"/>
            <w:right w:w="108" w:type="dxa"/>
          </w:tblCellMar>
        </w:tblPrEx>
        <w:trPr>
          <w:trHeight w:val="1275" w:hRule="atLeast"/>
        </w:trPr>
        <w:tc>
          <w:tcPr>
            <w:tcW w:w="3112" w:type="dxa"/>
            <w:tcBorders>
              <w:top w:val="single" w:color="auto" w:sz="4" w:space="0"/>
              <w:left w:val="single" w:color="000000" w:sz="4" w:space="0"/>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Муниципальное общеобразовательное учреждение "Тимоновская средняя общеобразовательная школа" Валуйского района Белгородской области</w:t>
            </w:r>
          </w:p>
        </w:tc>
        <w:tc>
          <w:tcPr>
            <w:tcW w:w="1091" w:type="dxa"/>
            <w:tcBorders>
              <w:top w:val="single" w:color="auto" w:sz="4" w:space="0"/>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309962</w:t>
            </w:r>
          </w:p>
        </w:tc>
        <w:tc>
          <w:tcPr>
            <w:tcW w:w="1845" w:type="dxa"/>
            <w:tcBorders>
              <w:top w:val="single" w:color="auto" w:sz="4" w:space="0"/>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Белгородская область, Валуйский район, с. Тимоново, ул. Школьная, 4</w:t>
            </w:r>
          </w:p>
        </w:tc>
        <w:tc>
          <w:tcPr>
            <w:tcW w:w="1080" w:type="dxa"/>
            <w:tcBorders>
              <w:top w:val="single" w:color="auto" w:sz="4" w:space="0"/>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9-5134</w:t>
            </w:r>
          </w:p>
        </w:tc>
        <w:tc>
          <w:tcPr>
            <w:tcW w:w="2870" w:type="dxa"/>
            <w:tcBorders>
              <w:top w:val="single" w:color="auto" w:sz="4" w:space="0"/>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val_timonovo@mail.ru</w:t>
            </w:r>
          </w:p>
        </w:tc>
      </w:tr>
      <w:tr>
        <w:tblPrEx>
          <w:tblCellMar>
            <w:top w:w="0" w:type="dxa"/>
            <w:left w:w="108" w:type="dxa"/>
            <w:bottom w:w="0" w:type="dxa"/>
            <w:right w:w="108" w:type="dxa"/>
          </w:tblCellMar>
        </w:tblPrEx>
        <w:trPr>
          <w:trHeight w:val="1275" w:hRule="atLeast"/>
        </w:trPr>
        <w:tc>
          <w:tcPr>
            <w:tcW w:w="3112" w:type="dxa"/>
            <w:tcBorders>
              <w:top w:val="nil"/>
              <w:left w:val="single" w:color="000000" w:sz="4" w:space="0"/>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Муниципальное общеобразовательное учреждение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"Уразовская средняя общеобразовательная школа №</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1 " Валуйского района Белгородской области</w:t>
            </w:r>
          </w:p>
        </w:tc>
        <w:tc>
          <w:tcPr>
            <w:tcW w:w="1091"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309970</w:t>
            </w:r>
          </w:p>
        </w:tc>
        <w:tc>
          <w:tcPr>
            <w:tcW w:w="1845"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Белгородская область, Валуйский район, п. Уразово, ул. Калинина, 45</w:t>
            </w:r>
          </w:p>
        </w:tc>
        <w:tc>
          <w:tcPr>
            <w:tcW w:w="1080"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2-1108</w:t>
            </w:r>
          </w:p>
        </w:tc>
        <w:tc>
          <w:tcPr>
            <w:tcW w:w="2870"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school1f@mail.ru</w:t>
            </w:r>
          </w:p>
        </w:tc>
      </w:tr>
      <w:tr>
        <w:tblPrEx>
          <w:tblCellMar>
            <w:top w:w="0" w:type="dxa"/>
            <w:left w:w="108" w:type="dxa"/>
            <w:bottom w:w="0" w:type="dxa"/>
            <w:right w:w="108" w:type="dxa"/>
          </w:tblCellMar>
        </w:tblPrEx>
        <w:trPr>
          <w:trHeight w:val="1275" w:hRule="atLeast"/>
        </w:trPr>
        <w:tc>
          <w:tcPr>
            <w:tcW w:w="3112" w:type="dxa"/>
            <w:tcBorders>
              <w:top w:val="nil"/>
              <w:left w:val="single" w:color="000000" w:sz="4" w:space="0"/>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Муниципальное общеобразовательное учреждение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"Уразовская средняя общеобразовательная школа №</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2" Валуйского района Белгородской области</w:t>
            </w:r>
          </w:p>
        </w:tc>
        <w:tc>
          <w:tcPr>
            <w:tcW w:w="1091"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309970</w:t>
            </w:r>
          </w:p>
        </w:tc>
        <w:tc>
          <w:tcPr>
            <w:tcW w:w="1845"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Белгородская область, Валуйский район, п. Уразово, ул. II Пролетарская, 18</w:t>
            </w:r>
          </w:p>
        </w:tc>
        <w:tc>
          <w:tcPr>
            <w:tcW w:w="1080"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2-1301</w:t>
            </w:r>
          </w:p>
        </w:tc>
        <w:tc>
          <w:tcPr>
            <w:tcW w:w="2870"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urazovoschool2@mail.ru</w:t>
            </w:r>
          </w:p>
        </w:tc>
      </w:tr>
      <w:tr>
        <w:tblPrEx>
          <w:tblCellMar>
            <w:top w:w="0" w:type="dxa"/>
            <w:left w:w="108" w:type="dxa"/>
            <w:bottom w:w="0" w:type="dxa"/>
            <w:right w:w="108" w:type="dxa"/>
          </w:tblCellMar>
        </w:tblPrEx>
        <w:trPr>
          <w:trHeight w:val="1275" w:hRule="atLeast"/>
        </w:trPr>
        <w:tc>
          <w:tcPr>
            <w:tcW w:w="3112" w:type="dxa"/>
            <w:tcBorders>
              <w:top w:val="nil"/>
              <w:left w:val="single" w:color="000000" w:sz="4" w:space="0"/>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Муниципальное общеобразовательное учреждение "Шелаевская средняя общеобразовательная школа" Валуйского района Белгородской области</w:t>
            </w:r>
          </w:p>
        </w:tc>
        <w:tc>
          <w:tcPr>
            <w:tcW w:w="1091"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309974</w:t>
            </w:r>
          </w:p>
        </w:tc>
        <w:tc>
          <w:tcPr>
            <w:tcW w:w="1845"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Белгородская область, Валуйский район, с.</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Шелаево, ул. Школьная,1</w:t>
            </w:r>
          </w:p>
        </w:tc>
        <w:tc>
          <w:tcPr>
            <w:tcW w:w="1080"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9-3355</w:t>
            </w:r>
          </w:p>
        </w:tc>
        <w:tc>
          <w:tcPr>
            <w:tcW w:w="2870"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shelaevo@yandex.ru</w:t>
            </w:r>
          </w:p>
        </w:tc>
      </w:tr>
      <w:tr>
        <w:tblPrEx>
          <w:tblCellMar>
            <w:top w:w="0" w:type="dxa"/>
            <w:left w:w="108" w:type="dxa"/>
            <w:bottom w:w="0" w:type="dxa"/>
            <w:right w:w="108" w:type="dxa"/>
          </w:tblCellMar>
        </w:tblPrEx>
        <w:trPr>
          <w:trHeight w:val="1275" w:hRule="atLeast"/>
        </w:trPr>
        <w:tc>
          <w:tcPr>
            <w:tcW w:w="3112" w:type="dxa"/>
            <w:tcBorders>
              <w:top w:val="nil"/>
              <w:left w:val="single" w:color="000000" w:sz="4" w:space="0"/>
              <w:bottom w:val="single" w:color="auto"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Муниципальное общеобразовательное учреждение "Бутырская основная общеобразовательная школа" Валуйского района Белгородской области</w:t>
            </w:r>
          </w:p>
        </w:tc>
        <w:tc>
          <w:tcPr>
            <w:tcW w:w="1091" w:type="dxa"/>
            <w:tcBorders>
              <w:top w:val="nil"/>
              <w:left w:val="nil"/>
              <w:bottom w:val="single" w:color="auto"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309956</w:t>
            </w:r>
          </w:p>
        </w:tc>
        <w:tc>
          <w:tcPr>
            <w:tcW w:w="1845" w:type="dxa"/>
            <w:tcBorders>
              <w:top w:val="nil"/>
              <w:left w:val="nil"/>
              <w:bottom w:val="single" w:color="auto"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Белгородская область, Валуйский район, с. Бутырки, ул. Школьная, 8</w:t>
            </w:r>
          </w:p>
        </w:tc>
        <w:tc>
          <w:tcPr>
            <w:tcW w:w="1080" w:type="dxa"/>
            <w:tcBorders>
              <w:top w:val="nil"/>
              <w:left w:val="nil"/>
              <w:bottom w:val="single" w:color="auto"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9-2721</w:t>
            </w:r>
          </w:p>
        </w:tc>
        <w:tc>
          <w:tcPr>
            <w:tcW w:w="2870" w:type="dxa"/>
            <w:tcBorders>
              <w:top w:val="nil"/>
              <w:left w:val="nil"/>
              <w:bottom w:val="single" w:color="auto"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walentina-1963@mail.ru</w:t>
            </w:r>
          </w:p>
        </w:tc>
      </w:tr>
      <w:tr>
        <w:tblPrEx>
          <w:tblCellMar>
            <w:top w:w="0" w:type="dxa"/>
            <w:left w:w="108" w:type="dxa"/>
            <w:bottom w:w="0" w:type="dxa"/>
            <w:right w:w="108" w:type="dxa"/>
          </w:tblCellMar>
        </w:tblPrEx>
        <w:trPr>
          <w:trHeight w:val="1275" w:hRule="atLeast"/>
        </w:trPr>
        <w:tc>
          <w:tcPr>
            <w:tcW w:w="311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Муниципальное общеобразовательное учреждение "Дальнинская основная общеобразовательная школа" Валуйского района Белгородской области</w:t>
            </w:r>
          </w:p>
        </w:tc>
        <w:tc>
          <w:tcPr>
            <w:tcW w:w="109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309979</w:t>
            </w:r>
          </w:p>
        </w:tc>
        <w:tc>
          <w:tcPr>
            <w:tcW w:w="184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Белгородская область, Валуйский район, п. Дальний, ул. Школьная, 6</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2-3537</w:t>
            </w:r>
          </w:p>
        </w:tc>
        <w:tc>
          <w:tcPr>
            <w:tcW w:w="287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val_daln@mail.ru</w:t>
            </w:r>
          </w:p>
        </w:tc>
      </w:tr>
      <w:tr>
        <w:tblPrEx>
          <w:tblCellMar>
            <w:top w:w="0" w:type="dxa"/>
            <w:left w:w="108" w:type="dxa"/>
            <w:bottom w:w="0" w:type="dxa"/>
            <w:right w:w="108" w:type="dxa"/>
          </w:tblCellMar>
        </w:tblPrEx>
        <w:trPr>
          <w:trHeight w:val="1275" w:hRule="atLeast"/>
        </w:trPr>
        <w:tc>
          <w:tcPr>
            <w:tcW w:w="3112" w:type="dxa"/>
            <w:tcBorders>
              <w:top w:val="single" w:color="auto" w:sz="4" w:space="0"/>
              <w:left w:val="single" w:color="000000" w:sz="4" w:space="0"/>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Муниципальное общеобразовательное учреждение "Должанская основная общеобразовательная школа" Валуйского района Белгородской области</w:t>
            </w:r>
          </w:p>
        </w:tc>
        <w:tc>
          <w:tcPr>
            <w:tcW w:w="1091" w:type="dxa"/>
            <w:tcBorders>
              <w:top w:val="single" w:color="auto" w:sz="4" w:space="0"/>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309971</w:t>
            </w:r>
          </w:p>
        </w:tc>
        <w:tc>
          <w:tcPr>
            <w:tcW w:w="1845" w:type="dxa"/>
            <w:tcBorders>
              <w:top w:val="single" w:color="auto" w:sz="4" w:space="0"/>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Белгородская область, Валуйский район, с.Кукуевка, ул.Центральная, 66</w:t>
            </w:r>
          </w:p>
        </w:tc>
        <w:tc>
          <w:tcPr>
            <w:tcW w:w="1080" w:type="dxa"/>
            <w:tcBorders>
              <w:top w:val="single" w:color="auto" w:sz="4" w:space="0"/>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2-6421</w:t>
            </w:r>
          </w:p>
        </w:tc>
        <w:tc>
          <w:tcPr>
            <w:tcW w:w="2870" w:type="dxa"/>
            <w:tcBorders>
              <w:top w:val="single" w:color="auto" w:sz="4" w:space="0"/>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val_dolg@mail.ru</w:t>
            </w:r>
          </w:p>
        </w:tc>
      </w:tr>
      <w:tr>
        <w:tblPrEx>
          <w:tblCellMar>
            <w:top w:w="0" w:type="dxa"/>
            <w:left w:w="108" w:type="dxa"/>
            <w:bottom w:w="0" w:type="dxa"/>
            <w:right w:w="108" w:type="dxa"/>
          </w:tblCellMar>
        </w:tblPrEx>
        <w:trPr>
          <w:trHeight w:val="945" w:hRule="atLeast"/>
        </w:trPr>
        <w:tc>
          <w:tcPr>
            <w:tcW w:w="3112" w:type="dxa"/>
            <w:tcBorders>
              <w:top w:val="nil"/>
              <w:left w:val="single" w:color="000000" w:sz="4" w:space="0"/>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Муниципальное бюджетное</w:t>
            </w:r>
          </w:p>
          <w:p>
            <w:pPr>
              <w:jc w:val="center"/>
              <w:rPr>
                <w:rFonts w:hint="default" w:ascii="Times New Roman" w:hAnsi="Times New Roman" w:cs="Times New Roman"/>
                <w:sz w:val="28"/>
                <w:szCs w:val="28"/>
              </w:rPr>
            </w:pPr>
            <w:r>
              <w:rPr>
                <w:rFonts w:hint="default" w:ascii="Times New Roman" w:hAnsi="Times New Roman" w:cs="Times New Roman"/>
                <w:sz w:val="28"/>
                <w:szCs w:val="28"/>
              </w:rPr>
              <w:t>общеобразовательное учреждение "Мандровская основная общеобразовательная школа" Валуйского района Белгородской области</w:t>
            </w:r>
          </w:p>
        </w:tc>
        <w:tc>
          <w:tcPr>
            <w:tcW w:w="1091"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309950</w:t>
            </w:r>
          </w:p>
        </w:tc>
        <w:tc>
          <w:tcPr>
            <w:tcW w:w="1845"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Белгородская область, Валуйский район, с.Мандрово, ул.Школьная, 1</w:t>
            </w:r>
          </w:p>
        </w:tc>
        <w:tc>
          <w:tcPr>
            <w:tcW w:w="1080"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9-2313</w:t>
            </w:r>
          </w:p>
        </w:tc>
        <w:tc>
          <w:tcPr>
            <w:tcW w:w="2870"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val-mandrovo@mail.ru</w:t>
            </w:r>
          </w:p>
        </w:tc>
      </w:tr>
      <w:tr>
        <w:tblPrEx>
          <w:tblCellMar>
            <w:top w:w="0" w:type="dxa"/>
            <w:left w:w="108" w:type="dxa"/>
            <w:bottom w:w="0" w:type="dxa"/>
            <w:right w:w="108" w:type="dxa"/>
          </w:tblCellMar>
        </w:tblPrEx>
        <w:trPr>
          <w:trHeight w:val="1275" w:hRule="atLeast"/>
        </w:trPr>
        <w:tc>
          <w:tcPr>
            <w:tcW w:w="3112" w:type="dxa"/>
            <w:tcBorders>
              <w:top w:val="nil"/>
              <w:left w:val="single" w:color="000000" w:sz="4" w:space="0"/>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Муниципальное общеобразовательное учреждение "Подгоренская основная общеобразовательная школа" Валуйского района Белгородской области</w:t>
            </w:r>
          </w:p>
        </w:tc>
        <w:tc>
          <w:tcPr>
            <w:tcW w:w="1091"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309951</w:t>
            </w:r>
          </w:p>
        </w:tc>
        <w:tc>
          <w:tcPr>
            <w:tcW w:w="1845"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Белгородская область, Валуйский район, с. Подгорное, ул. Генерала Ватутина, 24</w:t>
            </w:r>
          </w:p>
        </w:tc>
        <w:tc>
          <w:tcPr>
            <w:tcW w:w="1080"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9-2537</w:t>
            </w:r>
          </w:p>
        </w:tc>
        <w:tc>
          <w:tcPr>
            <w:tcW w:w="2870"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val_podgor@mail.ru</w:t>
            </w:r>
          </w:p>
        </w:tc>
      </w:tr>
      <w:tr>
        <w:tblPrEx>
          <w:tblCellMar>
            <w:top w:w="0" w:type="dxa"/>
            <w:left w:w="108" w:type="dxa"/>
            <w:bottom w:w="0" w:type="dxa"/>
            <w:right w:w="108" w:type="dxa"/>
          </w:tblCellMar>
        </w:tblPrEx>
        <w:trPr>
          <w:trHeight w:val="1275" w:hRule="atLeast"/>
        </w:trPr>
        <w:tc>
          <w:tcPr>
            <w:tcW w:w="3112" w:type="dxa"/>
            <w:tcBorders>
              <w:top w:val="nil"/>
              <w:left w:val="single" w:color="000000" w:sz="4" w:space="0"/>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Муниципальное общеобразовательное учреждение "Пристенская основная общеобразовательная школа" Валуйского района Белгородской области</w:t>
            </w:r>
          </w:p>
        </w:tc>
        <w:tc>
          <w:tcPr>
            <w:tcW w:w="1091"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309953</w:t>
            </w:r>
          </w:p>
        </w:tc>
        <w:tc>
          <w:tcPr>
            <w:tcW w:w="1845"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Белгородская область, Валуйский район, с. Пристень, п/у Школьный, 9а</w:t>
            </w:r>
          </w:p>
        </w:tc>
        <w:tc>
          <w:tcPr>
            <w:tcW w:w="1080"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9-4222</w:t>
            </w:r>
          </w:p>
        </w:tc>
        <w:tc>
          <w:tcPr>
            <w:tcW w:w="2870"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val_pristen@mail.ru</w:t>
            </w:r>
          </w:p>
        </w:tc>
      </w:tr>
      <w:tr>
        <w:tblPrEx>
          <w:tblCellMar>
            <w:top w:w="0" w:type="dxa"/>
            <w:left w:w="108" w:type="dxa"/>
            <w:bottom w:w="0" w:type="dxa"/>
            <w:right w:w="108" w:type="dxa"/>
          </w:tblCellMar>
        </w:tblPrEx>
        <w:trPr>
          <w:trHeight w:val="1275" w:hRule="atLeast"/>
        </w:trPr>
        <w:tc>
          <w:tcPr>
            <w:tcW w:w="3112" w:type="dxa"/>
            <w:tcBorders>
              <w:top w:val="nil"/>
              <w:left w:val="single" w:color="000000" w:sz="4" w:space="0"/>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Муниципальное общеобразовательное учреждение "Селивановская основная общеобразовательная школа" Валуйского района Белгородской области</w:t>
            </w:r>
          </w:p>
        </w:tc>
        <w:tc>
          <w:tcPr>
            <w:tcW w:w="1091"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309961</w:t>
            </w:r>
          </w:p>
        </w:tc>
        <w:tc>
          <w:tcPr>
            <w:tcW w:w="1845"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Белгородская область, Валуйский район, с. Селиваново, ул.Центральная, 60</w:t>
            </w:r>
          </w:p>
        </w:tc>
        <w:tc>
          <w:tcPr>
            <w:tcW w:w="1080"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9-1717</w:t>
            </w:r>
          </w:p>
        </w:tc>
        <w:tc>
          <w:tcPr>
            <w:tcW w:w="2870"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val_selivan@mail.ru</w:t>
            </w:r>
          </w:p>
        </w:tc>
      </w:tr>
      <w:tr>
        <w:tblPrEx>
          <w:tblCellMar>
            <w:top w:w="0" w:type="dxa"/>
            <w:left w:w="108" w:type="dxa"/>
            <w:bottom w:w="0" w:type="dxa"/>
            <w:right w:w="108" w:type="dxa"/>
          </w:tblCellMar>
        </w:tblPrEx>
        <w:trPr>
          <w:trHeight w:val="1275" w:hRule="atLeast"/>
        </w:trPr>
        <w:tc>
          <w:tcPr>
            <w:tcW w:w="3112" w:type="dxa"/>
            <w:tcBorders>
              <w:top w:val="nil"/>
              <w:left w:val="single" w:color="000000" w:sz="4" w:space="0"/>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Муниципальное общеобразовательное учреждение "Соболевская основная общеобразовательная школа" Валуйского района Белгородской области</w:t>
            </w:r>
          </w:p>
        </w:tc>
        <w:tc>
          <w:tcPr>
            <w:tcW w:w="1091"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309970</w:t>
            </w:r>
          </w:p>
        </w:tc>
        <w:tc>
          <w:tcPr>
            <w:tcW w:w="1845"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Белгородская область, Валуйский район, с.Соболевка, ул. Юбилейная, 55 б</w:t>
            </w:r>
          </w:p>
        </w:tc>
        <w:tc>
          <w:tcPr>
            <w:tcW w:w="1080"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2-1391</w:t>
            </w:r>
          </w:p>
        </w:tc>
        <w:tc>
          <w:tcPr>
            <w:tcW w:w="2870"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val_sobol@mail.ru</w:t>
            </w:r>
          </w:p>
        </w:tc>
      </w:tr>
      <w:tr>
        <w:tblPrEx>
          <w:tblCellMar>
            <w:top w:w="0" w:type="dxa"/>
            <w:left w:w="108" w:type="dxa"/>
            <w:bottom w:w="0" w:type="dxa"/>
            <w:right w:w="108" w:type="dxa"/>
          </w:tblCellMar>
        </w:tblPrEx>
        <w:trPr>
          <w:trHeight w:val="1275" w:hRule="atLeast"/>
        </w:trPr>
        <w:tc>
          <w:tcPr>
            <w:tcW w:w="3112" w:type="dxa"/>
            <w:tcBorders>
              <w:top w:val="nil"/>
              <w:left w:val="single" w:color="000000" w:sz="4" w:space="0"/>
              <w:bottom w:val="single" w:color="auto"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Муниципальное общеобразовательное учреждение "Солотянская основная общеобразовательная школа" Валуйского района Белгородской области</w:t>
            </w:r>
          </w:p>
        </w:tc>
        <w:tc>
          <w:tcPr>
            <w:tcW w:w="1091" w:type="dxa"/>
            <w:tcBorders>
              <w:top w:val="nil"/>
              <w:left w:val="nil"/>
              <w:bottom w:val="single" w:color="auto"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309981</w:t>
            </w:r>
          </w:p>
        </w:tc>
        <w:tc>
          <w:tcPr>
            <w:tcW w:w="1845" w:type="dxa"/>
            <w:tcBorders>
              <w:top w:val="nil"/>
              <w:left w:val="nil"/>
              <w:bottom w:val="single" w:color="auto"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Белгородская область, Валуйский район, с. Солоти, ул. Мира 43</w:t>
            </w:r>
          </w:p>
        </w:tc>
        <w:tc>
          <w:tcPr>
            <w:tcW w:w="1080" w:type="dxa"/>
            <w:tcBorders>
              <w:top w:val="nil"/>
              <w:left w:val="nil"/>
              <w:bottom w:val="single" w:color="auto"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9-3654</w:t>
            </w:r>
          </w:p>
        </w:tc>
        <w:tc>
          <w:tcPr>
            <w:tcW w:w="2870" w:type="dxa"/>
            <w:tcBorders>
              <w:top w:val="nil"/>
              <w:left w:val="nil"/>
              <w:bottom w:val="single" w:color="auto"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val_soloti@mail.ru</w:t>
            </w:r>
          </w:p>
        </w:tc>
      </w:tr>
      <w:tr>
        <w:tblPrEx>
          <w:tblCellMar>
            <w:top w:w="0" w:type="dxa"/>
            <w:left w:w="108" w:type="dxa"/>
            <w:bottom w:w="0" w:type="dxa"/>
            <w:right w:w="108" w:type="dxa"/>
          </w:tblCellMar>
        </w:tblPrEx>
        <w:trPr>
          <w:trHeight w:val="1275" w:hRule="atLeast"/>
        </w:trPr>
        <w:tc>
          <w:tcPr>
            <w:tcW w:w="311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Муниципальное общеобразовательное учреждение "Старохуторская основная общеобразовательная школа" Валуйского района Белгородской области</w:t>
            </w:r>
          </w:p>
        </w:tc>
        <w:tc>
          <w:tcPr>
            <w:tcW w:w="109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309968</w:t>
            </w:r>
          </w:p>
        </w:tc>
        <w:tc>
          <w:tcPr>
            <w:tcW w:w="184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Белгородская область, Валуйский район, с. Старый Хутор, ул. Ватутина, 11</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9-5620</w:t>
            </w:r>
          </w:p>
        </w:tc>
        <w:tc>
          <w:tcPr>
            <w:tcW w:w="287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val_starhut@mail.ru</w:t>
            </w:r>
          </w:p>
        </w:tc>
      </w:tr>
      <w:tr>
        <w:tblPrEx>
          <w:tblCellMar>
            <w:top w:w="0" w:type="dxa"/>
            <w:left w:w="108" w:type="dxa"/>
            <w:bottom w:w="0" w:type="dxa"/>
            <w:right w:w="108" w:type="dxa"/>
          </w:tblCellMar>
        </w:tblPrEx>
        <w:trPr>
          <w:trHeight w:val="1275" w:hRule="atLeast"/>
        </w:trPr>
        <w:tc>
          <w:tcPr>
            <w:tcW w:w="3112" w:type="dxa"/>
            <w:tcBorders>
              <w:top w:val="single" w:color="auto" w:sz="4" w:space="0"/>
              <w:left w:val="single" w:color="000000" w:sz="4" w:space="0"/>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Муниципальное общеобразовательное учреждение "Тулянская основная общеобразовательная школа" Валуйского района Белгородской области</w:t>
            </w:r>
          </w:p>
        </w:tc>
        <w:tc>
          <w:tcPr>
            <w:tcW w:w="1091" w:type="dxa"/>
            <w:tcBorders>
              <w:top w:val="single" w:color="auto" w:sz="4" w:space="0"/>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309965</w:t>
            </w:r>
          </w:p>
        </w:tc>
        <w:tc>
          <w:tcPr>
            <w:tcW w:w="1845" w:type="dxa"/>
            <w:tcBorders>
              <w:top w:val="single" w:color="auto" w:sz="4" w:space="0"/>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Белгородская область, Валуйский район, с.Тулянка, ул.Школьная, 21</w:t>
            </w:r>
          </w:p>
        </w:tc>
        <w:tc>
          <w:tcPr>
            <w:tcW w:w="1080" w:type="dxa"/>
            <w:tcBorders>
              <w:top w:val="single" w:color="auto" w:sz="4" w:space="0"/>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9-1114</w:t>
            </w:r>
          </w:p>
        </w:tc>
        <w:tc>
          <w:tcPr>
            <w:tcW w:w="2870" w:type="dxa"/>
            <w:tcBorders>
              <w:top w:val="single" w:color="auto" w:sz="4" w:space="0"/>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val_tulayanka@mail.ru</w:t>
            </w:r>
          </w:p>
        </w:tc>
      </w:tr>
      <w:tr>
        <w:tblPrEx>
          <w:tblCellMar>
            <w:top w:w="0" w:type="dxa"/>
            <w:left w:w="108" w:type="dxa"/>
            <w:bottom w:w="0" w:type="dxa"/>
            <w:right w:w="108" w:type="dxa"/>
          </w:tblCellMar>
        </w:tblPrEx>
        <w:trPr>
          <w:trHeight w:val="1275" w:hRule="atLeast"/>
        </w:trPr>
        <w:tc>
          <w:tcPr>
            <w:tcW w:w="3112" w:type="dxa"/>
            <w:tcBorders>
              <w:top w:val="nil"/>
              <w:left w:val="single" w:color="000000" w:sz="4" w:space="0"/>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Муниципальное общеобразовательное учреждение "Яблоновская основная общеобразовательная школа" Валуйского района Белгородской области</w:t>
            </w:r>
          </w:p>
        </w:tc>
        <w:tc>
          <w:tcPr>
            <w:tcW w:w="1091"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309952</w:t>
            </w:r>
          </w:p>
        </w:tc>
        <w:tc>
          <w:tcPr>
            <w:tcW w:w="1845"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Белгородская область, Валуйский район, с. Яблоново, п/у Новый, 1</w:t>
            </w:r>
          </w:p>
        </w:tc>
        <w:tc>
          <w:tcPr>
            <w:tcW w:w="1080"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9-3101</w:t>
            </w:r>
          </w:p>
        </w:tc>
        <w:tc>
          <w:tcPr>
            <w:tcW w:w="2870" w:type="dxa"/>
            <w:tcBorders>
              <w:top w:val="nil"/>
              <w:left w:val="nil"/>
              <w:bottom w:val="single" w:color="000000" w:sz="4" w:space="0"/>
              <w:right w:val="single" w:color="000000"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val_jablonovo@mail.ru</w:t>
            </w:r>
          </w:p>
        </w:tc>
      </w:tr>
    </w:tbl>
    <w:p>
      <w:pPr>
        <w:keepNext w:val="0"/>
        <w:keepLines w:val="0"/>
        <w:pageBreakBefore w:val="0"/>
        <w:widowControl/>
        <w:kinsoku/>
        <w:wordWrap/>
        <w:overflowPunct/>
        <w:topLinePunct w:val="0"/>
        <w:autoSpaceDE/>
        <w:autoSpaceDN/>
        <w:bidi w:val="0"/>
        <w:adjustRightInd/>
        <w:snapToGrid/>
        <w:ind w:firstLine="0"/>
        <w:jc w:val="left"/>
        <w:textAlignment w:val="auto"/>
        <w:rPr>
          <w:sz w:val="28"/>
          <w:szCs w:val="28"/>
        </w:rPr>
      </w:pPr>
    </w:p>
    <w:p>
      <w:pPr>
        <w:keepNext w:val="0"/>
        <w:keepLines w:val="0"/>
        <w:pageBreakBefore w:val="0"/>
        <w:widowControl/>
        <w:kinsoku/>
        <w:wordWrap/>
        <w:overflowPunct/>
        <w:topLinePunct w:val="0"/>
        <w:autoSpaceDE/>
        <w:autoSpaceDN/>
        <w:bidi w:val="0"/>
        <w:adjustRightInd/>
        <w:snapToGrid/>
        <w:ind w:firstLine="0"/>
        <w:jc w:val="left"/>
        <w:textAlignment w:val="auto"/>
        <w:rPr>
          <w:sz w:val="28"/>
          <w:szCs w:val="28"/>
        </w:rPr>
      </w:pPr>
    </w:p>
    <w:p>
      <w:pPr>
        <w:keepNext w:val="0"/>
        <w:keepLines w:val="0"/>
        <w:pageBreakBefore w:val="0"/>
        <w:widowControl/>
        <w:kinsoku/>
        <w:wordWrap/>
        <w:overflowPunct/>
        <w:topLinePunct w:val="0"/>
        <w:autoSpaceDE/>
        <w:autoSpaceDN/>
        <w:bidi w:val="0"/>
        <w:adjustRightInd/>
        <w:snapToGrid/>
        <w:ind w:firstLine="0"/>
        <w:jc w:val="left"/>
        <w:textAlignment w:val="auto"/>
        <w:rPr>
          <w:sz w:val="28"/>
          <w:szCs w:val="28"/>
        </w:rPr>
      </w:pPr>
    </w:p>
    <w:p>
      <w:pPr>
        <w:keepNext w:val="0"/>
        <w:keepLines w:val="0"/>
        <w:pageBreakBefore w:val="0"/>
        <w:widowControl/>
        <w:kinsoku/>
        <w:wordWrap/>
        <w:overflowPunct/>
        <w:topLinePunct w:val="0"/>
        <w:autoSpaceDE/>
        <w:autoSpaceDN/>
        <w:bidi w:val="0"/>
        <w:adjustRightInd/>
        <w:snapToGrid/>
        <w:ind w:firstLine="0"/>
        <w:jc w:val="left"/>
        <w:textAlignment w:val="auto"/>
        <w:rPr>
          <w:sz w:val="28"/>
          <w:szCs w:val="28"/>
        </w:rPr>
      </w:pPr>
    </w:p>
    <w:p>
      <w:pPr>
        <w:keepNext w:val="0"/>
        <w:keepLines w:val="0"/>
        <w:pageBreakBefore w:val="0"/>
        <w:widowControl/>
        <w:kinsoku/>
        <w:wordWrap/>
        <w:overflowPunct/>
        <w:topLinePunct w:val="0"/>
        <w:autoSpaceDE/>
        <w:autoSpaceDN/>
        <w:bidi w:val="0"/>
        <w:adjustRightInd/>
        <w:snapToGrid/>
        <w:ind w:firstLine="0"/>
        <w:jc w:val="left"/>
        <w:textAlignment w:val="auto"/>
        <w:rPr>
          <w:b/>
          <w:bCs/>
          <w:sz w:val="28"/>
          <w:szCs w:val="28"/>
        </w:rPr>
      </w:pPr>
    </w:p>
    <w:p>
      <w:pPr>
        <w:keepNext w:val="0"/>
        <w:keepLines w:val="0"/>
        <w:pageBreakBefore w:val="0"/>
        <w:widowControl/>
        <w:kinsoku/>
        <w:wordWrap/>
        <w:overflowPunct/>
        <w:topLinePunct w:val="0"/>
        <w:autoSpaceDE/>
        <w:autoSpaceDN/>
        <w:bidi w:val="0"/>
        <w:adjustRightInd/>
        <w:snapToGrid/>
        <w:ind w:firstLine="0"/>
        <w:jc w:val="left"/>
        <w:textAlignment w:val="auto"/>
        <w:rPr>
          <w:b/>
          <w:bCs/>
          <w:sz w:val="28"/>
          <w:szCs w:val="28"/>
        </w:rPr>
      </w:pPr>
    </w:p>
    <w:p>
      <w:pPr>
        <w:keepNext w:val="0"/>
        <w:keepLines w:val="0"/>
        <w:pageBreakBefore w:val="0"/>
        <w:widowControl/>
        <w:kinsoku/>
        <w:wordWrap/>
        <w:overflowPunct/>
        <w:topLinePunct w:val="0"/>
        <w:autoSpaceDE/>
        <w:autoSpaceDN/>
        <w:bidi w:val="0"/>
        <w:adjustRightInd/>
        <w:snapToGrid/>
        <w:ind w:firstLine="0"/>
        <w:jc w:val="left"/>
        <w:textAlignment w:val="auto"/>
        <w:rPr>
          <w:b/>
          <w:bCs/>
          <w:sz w:val="28"/>
          <w:szCs w:val="28"/>
        </w:rPr>
      </w:pPr>
    </w:p>
    <w:p>
      <w:pPr>
        <w:keepNext w:val="0"/>
        <w:keepLines w:val="0"/>
        <w:pageBreakBefore w:val="0"/>
        <w:widowControl/>
        <w:kinsoku/>
        <w:wordWrap/>
        <w:overflowPunct/>
        <w:topLinePunct w:val="0"/>
        <w:autoSpaceDE/>
        <w:autoSpaceDN/>
        <w:bidi w:val="0"/>
        <w:adjustRightInd/>
        <w:snapToGrid/>
        <w:ind w:firstLine="0"/>
        <w:jc w:val="left"/>
        <w:textAlignment w:val="auto"/>
        <w:rPr>
          <w:b/>
          <w:bCs/>
          <w:sz w:val="28"/>
          <w:szCs w:val="28"/>
        </w:rPr>
      </w:pPr>
    </w:p>
    <w:p>
      <w:pPr>
        <w:keepNext w:val="0"/>
        <w:keepLines w:val="0"/>
        <w:pageBreakBefore w:val="0"/>
        <w:widowControl/>
        <w:kinsoku/>
        <w:wordWrap/>
        <w:overflowPunct/>
        <w:topLinePunct w:val="0"/>
        <w:autoSpaceDE/>
        <w:autoSpaceDN/>
        <w:bidi w:val="0"/>
        <w:adjustRightInd/>
        <w:snapToGrid/>
        <w:ind w:firstLine="0"/>
        <w:jc w:val="left"/>
        <w:textAlignment w:val="auto"/>
        <w:rPr>
          <w:b/>
          <w:bCs/>
          <w:sz w:val="28"/>
          <w:szCs w:val="28"/>
        </w:rPr>
      </w:pPr>
    </w:p>
    <w:p>
      <w:pPr>
        <w:keepNext w:val="0"/>
        <w:keepLines w:val="0"/>
        <w:pageBreakBefore w:val="0"/>
        <w:widowControl/>
        <w:kinsoku/>
        <w:wordWrap/>
        <w:overflowPunct/>
        <w:topLinePunct w:val="0"/>
        <w:autoSpaceDE/>
        <w:autoSpaceDN/>
        <w:bidi w:val="0"/>
        <w:adjustRightInd/>
        <w:snapToGrid/>
        <w:ind w:firstLine="0"/>
        <w:jc w:val="left"/>
        <w:textAlignment w:val="auto"/>
        <w:rPr>
          <w:b/>
          <w:bCs/>
          <w:sz w:val="28"/>
          <w:szCs w:val="28"/>
        </w:rPr>
      </w:pPr>
    </w:p>
    <w:p>
      <w:pPr>
        <w:keepNext w:val="0"/>
        <w:keepLines w:val="0"/>
        <w:pageBreakBefore w:val="0"/>
        <w:widowControl/>
        <w:kinsoku/>
        <w:wordWrap/>
        <w:overflowPunct/>
        <w:topLinePunct w:val="0"/>
        <w:autoSpaceDE/>
        <w:autoSpaceDN/>
        <w:bidi w:val="0"/>
        <w:adjustRightInd/>
        <w:snapToGrid/>
        <w:ind w:firstLine="0"/>
        <w:jc w:val="left"/>
        <w:textAlignment w:val="auto"/>
        <w:rPr>
          <w:b/>
          <w:bCs/>
          <w:sz w:val="28"/>
          <w:szCs w:val="28"/>
        </w:rPr>
      </w:pPr>
    </w:p>
    <w:p>
      <w:pPr>
        <w:keepNext w:val="0"/>
        <w:keepLines w:val="0"/>
        <w:pageBreakBefore w:val="0"/>
        <w:widowControl/>
        <w:kinsoku/>
        <w:wordWrap/>
        <w:overflowPunct/>
        <w:topLinePunct w:val="0"/>
        <w:autoSpaceDE/>
        <w:autoSpaceDN/>
        <w:bidi w:val="0"/>
        <w:adjustRightInd/>
        <w:snapToGrid/>
        <w:ind w:firstLine="0"/>
        <w:jc w:val="left"/>
        <w:textAlignment w:val="auto"/>
        <w:rPr>
          <w:b/>
          <w:bCs/>
          <w:sz w:val="28"/>
          <w:szCs w:val="28"/>
        </w:rPr>
      </w:pPr>
    </w:p>
    <w:p>
      <w:pPr>
        <w:keepNext w:val="0"/>
        <w:keepLines w:val="0"/>
        <w:pageBreakBefore w:val="0"/>
        <w:widowControl/>
        <w:kinsoku/>
        <w:wordWrap/>
        <w:overflowPunct/>
        <w:topLinePunct w:val="0"/>
        <w:autoSpaceDE/>
        <w:autoSpaceDN/>
        <w:bidi w:val="0"/>
        <w:adjustRightInd/>
        <w:snapToGrid/>
        <w:ind w:firstLine="0"/>
        <w:jc w:val="left"/>
        <w:textAlignment w:val="auto"/>
        <w:rPr>
          <w:b/>
          <w:bCs/>
          <w:sz w:val="28"/>
          <w:szCs w:val="28"/>
        </w:rPr>
      </w:pPr>
    </w:p>
    <w:p>
      <w:pPr>
        <w:keepNext w:val="0"/>
        <w:keepLines w:val="0"/>
        <w:pageBreakBefore w:val="0"/>
        <w:widowControl/>
        <w:kinsoku/>
        <w:wordWrap/>
        <w:overflowPunct/>
        <w:topLinePunct w:val="0"/>
        <w:autoSpaceDE/>
        <w:autoSpaceDN/>
        <w:bidi w:val="0"/>
        <w:adjustRightInd/>
        <w:snapToGrid/>
        <w:ind w:firstLine="0"/>
        <w:jc w:val="left"/>
        <w:textAlignment w:val="auto"/>
        <w:rPr>
          <w:b/>
          <w:bCs/>
          <w:sz w:val="28"/>
          <w:szCs w:val="28"/>
        </w:rPr>
      </w:pPr>
    </w:p>
    <w:p>
      <w:pPr>
        <w:keepNext w:val="0"/>
        <w:keepLines w:val="0"/>
        <w:pageBreakBefore w:val="0"/>
        <w:widowControl/>
        <w:kinsoku/>
        <w:wordWrap/>
        <w:overflowPunct/>
        <w:topLinePunct w:val="0"/>
        <w:autoSpaceDE/>
        <w:autoSpaceDN/>
        <w:bidi w:val="0"/>
        <w:adjustRightInd/>
        <w:snapToGrid/>
        <w:ind w:firstLine="0"/>
        <w:jc w:val="left"/>
        <w:textAlignment w:val="auto"/>
        <w:rPr>
          <w:b/>
          <w:bCs/>
          <w:sz w:val="28"/>
          <w:szCs w:val="28"/>
        </w:rPr>
      </w:pPr>
    </w:p>
    <w:p>
      <w:pPr>
        <w:keepNext w:val="0"/>
        <w:keepLines w:val="0"/>
        <w:pageBreakBefore w:val="0"/>
        <w:widowControl/>
        <w:kinsoku/>
        <w:wordWrap/>
        <w:overflowPunct/>
        <w:topLinePunct w:val="0"/>
        <w:autoSpaceDE/>
        <w:autoSpaceDN/>
        <w:bidi w:val="0"/>
        <w:adjustRightInd/>
        <w:snapToGrid/>
        <w:ind w:firstLine="0"/>
        <w:jc w:val="left"/>
        <w:textAlignment w:val="auto"/>
        <w:rPr>
          <w:b/>
          <w:bCs/>
          <w:sz w:val="28"/>
          <w:szCs w:val="28"/>
        </w:rPr>
      </w:pPr>
    </w:p>
    <w:p>
      <w:pPr>
        <w:keepNext w:val="0"/>
        <w:keepLines w:val="0"/>
        <w:pageBreakBefore w:val="0"/>
        <w:widowControl/>
        <w:kinsoku/>
        <w:wordWrap/>
        <w:overflowPunct/>
        <w:topLinePunct w:val="0"/>
        <w:autoSpaceDE/>
        <w:autoSpaceDN/>
        <w:bidi w:val="0"/>
        <w:adjustRightInd/>
        <w:snapToGrid/>
        <w:ind w:firstLine="0"/>
        <w:jc w:val="left"/>
        <w:textAlignment w:val="auto"/>
        <w:rPr>
          <w:b/>
          <w:bCs/>
          <w:sz w:val="28"/>
          <w:szCs w:val="28"/>
        </w:rPr>
      </w:pPr>
    </w:p>
    <w:p>
      <w:pPr>
        <w:keepNext w:val="0"/>
        <w:keepLines w:val="0"/>
        <w:pageBreakBefore w:val="0"/>
        <w:widowControl/>
        <w:kinsoku/>
        <w:wordWrap/>
        <w:overflowPunct/>
        <w:topLinePunct w:val="0"/>
        <w:autoSpaceDE/>
        <w:autoSpaceDN/>
        <w:bidi w:val="0"/>
        <w:adjustRightInd/>
        <w:snapToGrid/>
        <w:ind w:firstLine="0"/>
        <w:jc w:val="left"/>
        <w:textAlignment w:val="auto"/>
        <w:rPr>
          <w:b/>
          <w:bCs/>
          <w:sz w:val="28"/>
          <w:szCs w:val="28"/>
        </w:rPr>
      </w:pPr>
    </w:p>
    <w:p>
      <w:pPr>
        <w:keepNext w:val="0"/>
        <w:keepLines w:val="0"/>
        <w:pageBreakBefore w:val="0"/>
        <w:widowControl/>
        <w:kinsoku/>
        <w:wordWrap/>
        <w:overflowPunct/>
        <w:topLinePunct w:val="0"/>
        <w:autoSpaceDE/>
        <w:autoSpaceDN/>
        <w:bidi w:val="0"/>
        <w:adjustRightInd/>
        <w:snapToGrid/>
        <w:ind w:firstLine="0"/>
        <w:jc w:val="left"/>
        <w:textAlignment w:val="auto"/>
        <w:rPr>
          <w:b/>
          <w:bCs/>
          <w:sz w:val="28"/>
          <w:szCs w:val="28"/>
        </w:rPr>
      </w:pPr>
    </w:p>
    <w:p>
      <w:pPr>
        <w:keepNext w:val="0"/>
        <w:keepLines w:val="0"/>
        <w:pageBreakBefore w:val="0"/>
        <w:widowControl/>
        <w:kinsoku/>
        <w:wordWrap/>
        <w:overflowPunct/>
        <w:topLinePunct w:val="0"/>
        <w:autoSpaceDE/>
        <w:autoSpaceDN/>
        <w:bidi w:val="0"/>
        <w:adjustRightInd/>
        <w:snapToGrid/>
        <w:ind w:firstLine="0"/>
        <w:jc w:val="left"/>
        <w:textAlignment w:val="auto"/>
        <w:rPr>
          <w:b/>
          <w:bCs/>
          <w:sz w:val="28"/>
          <w:szCs w:val="28"/>
        </w:rPr>
      </w:pPr>
    </w:p>
    <w:p>
      <w:pPr>
        <w:keepNext w:val="0"/>
        <w:keepLines w:val="0"/>
        <w:pageBreakBefore w:val="0"/>
        <w:widowControl/>
        <w:kinsoku/>
        <w:wordWrap/>
        <w:overflowPunct/>
        <w:topLinePunct w:val="0"/>
        <w:autoSpaceDE/>
        <w:autoSpaceDN/>
        <w:bidi w:val="0"/>
        <w:adjustRightInd/>
        <w:snapToGrid/>
        <w:ind w:firstLine="0"/>
        <w:jc w:val="left"/>
        <w:textAlignment w:val="auto"/>
        <w:rPr>
          <w:b/>
          <w:bCs/>
          <w:sz w:val="28"/>
          <w:szCs w:val="28"/>
        </w:rPr>
      </w:pPr>
    </w:p>
    <w:p>
      <w:pPr>
        <w:keepNext w:val="0"/>
        <w:keepLines w:val="0"/>
        <w:pageBreakBefore w:val="0"/>
        <w:widowControl/>
        <w:kinsoku/>
        <w:wordWrap/>
        <w:overflowPunct/>
        <w:topLinePunct w:val="0"/>
        <w:autoSpaceDE/>
        <w:autoSpaceDN/>
        <w:bidi w:val="0"/>
        <w:adjustRightInd/>
        <w:snapToGrid/>
        <w:ind w:firstLine="0"/>
        <w:jc w:val="left"/>
        <w:textAlignment w:val="auto"/>
        <w:rPr>
          <w:b/>
          <w:bCs/>
          <w:sz w:val="28"/>
          <w:szCs w:val="28"/>
        </w:rPr>
      </w:pPr>
    </w:p>
    <w:p>
      <w:pPr>
        <w:keepNext w:val="0"/>
        <w:keepLines w:val="0"/>
        <w:pageBreakBefore w:val="0"/>
        <w:widowControl/>
        <w:kinsoku/>
        <w:wordWrap/>
        <w:overflowPunct/>
        <w:topLinePunct w:val="0"/>
        <w:autoSpaceDE/>
        <w:autoSpaceDN/>
        <w:bidi w:val="0"/>
        <w:adjustRightInd/>
        <w:snapToGrid/>
        <w:ind w:firstLine="0"/>
        <w:jc w:val="left"/>
        <w:textAlignment w:val="auto"/>
        <w:rPr>
          <w:b/>
          <w:bCs/>
          <w:sz w:val="28"/>
          <w:szCs w:val="28"/>
        </w:rPr>
      </w:pPr>
    </w:p>
    <w:p>
      <w:pPr>
        <w:keepNext w:val="0"/>
        <w:keepLines w:val="0"/>
        <w:pageBreakBefore w:val="0"/>
        <w:widowControl/>
        <w:kinsoku/>
        <w:wordWrap/>
        <w:overflowPunct/>
        <w:topLinePunct w:val="0"/>
        <w:autoSpaceDE/>
        <w:autoSpaceDN/>
        <w:bidi w:val="0"/>
        <w:adjustRightInd/>
        <w:snapToGrid/>
        <w:ind w:firstLine="0"/>
        <w:jc w:val="left"/>
        <w:textAlignment w:val="auto"/>
        <w:rPr>
          <w:b/>
          <w:bCs/>
          <w:sz w:val="28"/>
          <w:szCs w:val="28"/>
        </w:rPr>
      </w:pPr>
    </w:p>
    <w:p>
      <w:pPr>
        <w:keepNext w:val="0"/>
        <w:keepLines w:val="0"/>
        <w:pageBreakBefore w:val="0"/>
        <w:widowControl/>
        <w:kinsoku/>
        <w:wordWrap/>
        <w:overflowPunct/>
        <w:topLinePunct w:val="0"/>
        <w:autoSpaceDE/>
        <w:autoSpaceDN/>
        <w:bidi w:val="0"/>
        <w:adjustRightInd/>
        <w:snapToGrid/>
        <w:ind w:firstLine="0"/>
        <w:jc w:val="left"/>
        <w:textAlignment w:val="auto"/>
        <w:rPr>
          <w:b/>
          <w:bCs/>
          <w:sz w:val="28"/>
          <w:szCs w:val="28"/>
        </w:rPr>
      </w:pPr>
    </w:p>
    <w:p>
      <w:pPr>
        <w:keepNext w:val="0"/>
        <w:keepLines w:val="0"/>
        <w:pageBreakBefore w:val="0"/>
        <w:widowControl/>
        <w:kinsoku/>
        <w:wordWrap/>
        <w:overflowPunct/>
        <w:topLinePunct w:val="0"/>
        <w:autoSpaceDE/>
        <w:autoSpaceDN/>
        <w:bidi w:val="0"/>
        <w:adjustRightInd/>
        <w:snapToGrid/>
        <w:ind w:firstLine="0"/>
        <w:jc w:val="left"/>
        <w:textAlignment w:val="auto"/>
        <w:rPr>
          <w:b/>
          <w:bCs/>
          <w:sz w:val="28"/>
          <w:szCs w:val="28"/>
        </w:rPr>
      </w:pPr>
    </w:p>
    <w:p>
      <w:pPr>
        <w:keepNext w:val="0"/>
        <w:keepLines w:val="0"/>
        <w:pageBreakBefore w:val="0"/>
        <w:widowControl/>
        <w:kinsoku/>
        <w:wordWrap/>
        <w:overflowPunct/>
        <w:topLinePunct w:val="0"/>
        <w:autoSpaceDE/>
        <w:autoSpaceDN/>
        <w:bidi w:val="0"/>
        <w:adjustRightInd/>
        <w:snapToGrid/>
        <w:ind w:firstLine="0"/>
        <w:jc w:val="left"/>
        <w:textAlignment w:val="auto"/>
        <w:rPr>
          <w:b/>
          <w:bCs/>
          <w:sz w:val="28"/>
          <w:szCs w:val="28"/>
        </w:rPr>
      </w:pPr>
    </w:p>
    <w:p>
      <w:pPr>
        <w:keepNext w:val="0"/>
        <w:keepLines w:val="0"/>
        <w:pageBreakBefore w:val="0"/>
        <w:widowControl/>
        <w:kinsoku/>
        <w:wordWrap/>
        <w:overflowPunct/>
        <w:topLinePunct w:val="0"/>
        <w:autoSpaceDE/>
        <w:autoSpaceDN/>
        <w:bidi w:val="0"/>
        <w:adjustRightInd/>
        <w:snapToGrid/>
        <w:ind w:firstLine="0"/>
        <w:jc w:val="left"/>
        <w:textAlignment w:val="auto"/>
        <w:rPr>
          <w:b/>
          <w:bCs/>
          <w:sz w:val="28"/>
          <w:szCs w:val="28"/>
        </w:rPr>
      </w:pPr>
    </w:p>
    <w:p>
      <w:pPr>
        <w:keepNext w:val="0"/>
        <w:keepLines w:val="0"/>
        <w:pageBreakBefore w:val="0"/>
        <w:widowControl/>
        <w:kinsoku/>
        <w:wordWrap/>
        <w:overflowPunct/>
        <w:topLinePunct w:val="0"/>
        <w:autoSpaceDE/>
        <w:autoSpaceDN/>
        <w:bidi w:val="0"/>
        <w:adjustRightInd/>
        <w:snapToGrid/>
        <w:ind w:firstLine="0"/>
        <w:jc w:val="left"/>
        <w:textAlignment w:val="auto"/>
        <w:rPr>
          <w:b/>
          <w:bCs/>
          <w:sz w:val="28"/>
          <w:szCs w:val="28"/>
        </w:rPr>
      </w:pPr>
    </w:p>
    <w:p>
      <w:pPr>
        <w:jc w:val="right"/>
        <w:rPr>
          <w:rFonts w:hint="default"/>
          <w:b/>
          <w:bCs/>
          <w:sz w:val="32"/>
          <w:szCs w:val="32"/>
          <w:lang w:val="ru-RU"/>
        </w:rPr>
      </w:pPr>
      <w:r>
        <w:rPr>
          <w:b/>
          <w:bCs/>
          <w:sz w:val="32"/>
          <w:szCs w:val="32"/>
        </w:rPr>
        <w:t xml:space="preserve">Приложение </w:t>
      </w:r>
      <w:r>
        <w:rPr>
          <w:rFonts w:hint="default"/>
          <w:b/>
          <w:bCs/>
          <w:sz w:val="32"/>
          <w:szCs w:val="32"/>
          <w:lang w:val="ru-RU"/>
        </w:rPr>
        <w:t>2</w:t>
      </w:r>
    </w:p>
    <w:p>
      <w:pPr>
        <w:jc w:val="right"/>
        <w:rPr>
          <w:b/>
          <w:bCs/>
          <w:sz w:val="32"/>
          <w:szCs w:val="32"/>
        </w:rPr>
      </w:pPr>
      <w:r>
        <w:rPr>
          <w:b/>
          <w:bCs/>
          <w:sz w:val="32"/>
          <w:szCs w:val="32"/>
        </w:rPr>
        <w:t>к</w:t>
      </w:r>
      <w:r>
        <w:rPr>
          <w:b/>
          <w:bCs/>
          <w:sz w:val="32"/>
          <w:szCs w:val="32"/>
          <w:lang w:val="ru-RU"/>
        </w:rPr>
        <w:t xml:space="preserve"> </w:t>
      </w:r>
      <w:r>
        <w:rPr>
          <w:b/>
          <w:bCs/>
          <w:sz w:val="32"/>
          <w:szCs w:val="32"/>
        </w:rPr>
        <w:t>административному регламенту</w:t>
      </w:r>
    </w:p>
    <w:p>
      <w:pPr>
        <w:jc w:val="right"/>
        <w:rPr>
          <w:b/>
          <w:bCs/>
          <w:sz w:val="32"/>
          <w:szCs w:val="32"/>
        </w:rPr>
      </w:pPr>
      <w:r>
        <w:rPr>
          <w:b/>
          <w:bCs/>
          <w:sz w:val="32"/>
          <w:szCs w:val="32"/>
        </w:rPr>
        <w:t>предоставления муниципальной услуги</w:t>
      </w:r>
    </w:p>
    <w:p>
      <w:pPr>
        <w:jc w:val="right"/>
        <w:rPr>
          <w:b/>
          <w:bCs/>
          <w:sz w:val="32"/>
          <w:szCs w:val="32"/>
        </w:rPr>
      </w:pPr>
      <w:r>
        <w:rPr>
          <w:b/>
          <w:bCs/>
          <w:sz w:val="32"/>
          <w:szCs w:val="32"/>
        </w:rPr>
        <w:t>«Предоставление информации об</w:t>
      </w:r>
    </w:p>
    <w:p>
      <w:pPr>
        <w:jc w:val="right"/>
        <w:rPr>
          <w:b/>
          <w:bCs/>
          <w:sz w:val="32"/>
          <w:szCs w:val="32"/>
        </w:rPr>
      </w:pPr>
      <w:r>
        <w:rPr>
          <w:b/>
          <w:bCs/>
          <w:sz w:val="32"/>
          <w:szCs w:val="32"/>
        </w:rPr>
        <w:t>организации общедоступного бесплатного</w:t>
      </w:r>
    </w:p>
    <w:p>
      <w:pPr>
        <w:jc w:val="right"/>
        <w:rPr>
          <w:b/>
          <w:bCs/>
          <w:sz w:val="32"/>
          <w:szCs w:val="32"/>
        </w:rPr>
      </w:pPr>
      <w:r>
        <w:rPr>
          <w:b/>
          <w:bCs/>
          <w:sz w:val="32"/>
          <w:szCs w:val="32"/>
        </w:rPr>
        <w:t>дошкольного, начального общего,</w:t>
      </w:r>
    </w:p>
    <w:p>
      <w:pPr>
        <w:jc w:val="right"/>
        <w:rPr>
          <w:b/>
          <w:bCs/>
          <w:sz w:val="32"/>
          <w:szCs w:val="32"/>
        </w:rPr>
      </w:pPr>
      <w:r>
        <w:rPr>
          <w:b/>
          <w:bCs/>
          <w:sz w:val="32"/>
          <w:szCs w:val="32"/>
        </w:rPr>
        <w:t>основного общего, среднего</w:t>
      </w:r>
    </w:p>
    <w:p>
      <w:pPr>
        <w:jc w:val="right"/>
        <w:rPr>
          <w:b/>
          <w:bCs/>
          <w:sz w:val="32"/>
          <w:szCs w:val="32"/>
        </w:rPr>
      </w:pPr>
      <w:r>
        <w:rPr>
          <w:b/>
          <w:bCs/>
          <w:sz w:val="32"/>
          <w:szCs w:val="32"/>
        </w:rPr>
        <w:t>образования, а также дополнительного</w:t>
      </w:r>
    </w:p>
    <w:p>
      <w:pPr>
        <w:jc w:val="right"/>
        <w:rPr>
          <w:b/>
          <w:bCs/>
          <w:sz w:val="32"/>
          <w:szCs w:val="32"/>
        </w:rPr>
      </w:pPr>
      <w:r>
        <w:rPr>
          <w:b/>
          <w:bCs/>
          <w:sz w:val="32"/>
          <w:szCs w:val="32"/>
        </w:rPr>
        <w:t>образования в муниципальных</w:t>
      </w:r>
    </w:p>
    <w:p>
      <w:pPr>
        <w:jc w:val="right"/>
        <w:rPr>
          <w:b/>
          <w:bCs/>
          <w:sz w:val="32"/>
          <w:szCs w:val="32"/>
        </w:rPr>
      </w:pPr>
      <w:r>
        <w:rPr>
          <w:b/>
          <w:bCs/>
          <w:sz w:val="32"/>
          <w:szCs w:val="32"/>
        </w:rPr>
        <w:t>образовательных учреждениях на</w:t>
      </w:r>
    </w:p>
    <w:p>
      <w:pPr>
        <w:jc w:val="right"/>
        <w:rPr>
          <w:b/>
          <w:bCs/>
          <w:sz w:val="32"/>
          <w:szCs w:val="32"/>
        </w:rPr>
      </w:pPr>
      <w:r>
        <w:rPr>
          <w:b/>
          <w:bCs/>
          <w:sz w:val="32"/>
          <w:szCs w:val="32"/>
        </w:rPr>
        <w:t>территории Валуйского городского округа</w:t>
      </w:r>
    </w:p>
    <w:tbl>
      <w:tblPr>
        <w:tblStyle w:val="13"/>
        <w:tblpPr w:leftFromText="180" w:rightFromText="180" w:vertAnchor="text" w:horzAnchor="page" w:tblpX="1049" w:tblpY="1572"/>
        <w:tblW w:w="10407" w:type="dxa"/>
        <w:tblInd w:w="0" w:type="dxa"/>
        <w:tblLayout w:type="fixed"/>
        <w:tblCellMar>
          <w:top w:w="0" w:type="dxa"/>
          <w:left w:w="108" w:type="dxa"/>
          <w:bottom w:w="0" w:type="dxa"/>
          <w:right w:w="108" w:type="dxa"/>
        </w:tblCellMar>
      </w:tblPr>
      <w:tblGrid>
        <w:gridCol w:w="4975"/>
        <w:gridCol w:w="1134"/>
        <w:gridCol w:w="3176"/>
        <w:gridCol w:w="1122"/>
      </w:tblGrid>
      <w:tr>
        <w:tblPrEx>
          <w:tblCellMar>
            <w:top w:w="0" w:type="dxa"/>
            <w:left w:w="108" w:type="dxa"/>
            <w:bottom w:w="0" w:type="dxa"/>
            <w:right w:w="108" w:type="dxa"/>
          </w:tblCellMar>
        </w:tblPrEx>
        <w:trPr>
          <w:trHeight w:val="792" w:hRule="atLeast"/>
        </w:trPr>
        <w:tc>
          <w:tcPr>
            <w:tcW w:w="4975" w:type="dxa"/>
            <w:tcBorders>
              <w:top w:val="single" w:color="auto" w:sz="4" w:space="0"/>
              <w:left w:val="single" w:color="auto" w:sz="4" w:space="0"/>
              <w:bottom w:val="single" w:color="auto" w:sz="4" w:space="0"/>
              <w:right w:val="single" w:color="auto" w:sz="4" w:space="0"/>
            </w:tcBorders>
            <w:vAlign w:val="center"/>
          </w:tcPr>
          <w:p>
            <w:pPr>
              <w:jc w:val="center"/>
              <w:rPr>
                <w:b/>
                <w:bCs/>
                <w:sz w:val="28"/>
                <w:szCs w:val="28"/>
              </w:rPr>
            </w:pPr>
            <w:r>
              <w:rPr>
                <w:b/>
                <w:bCs/>
                <w:sz w:val="28"/>
                <w:szCs w:val="28"/>
              </w:rPr>
              <w:t>Наименование муниципального образовательного учреждения</w:t>
            </w: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b/>
                <w:bCs/>
                <w:sz w:val="28"/>
                <w:szCs w:val="28"/>
              </w:rPr>
            </w:pPr>
            <w:r>
              <w:rPr>
                <w:b/>
                <w:bCs/>
                <w:sz w:val="28"/>
                <w:szCs w:val="28"/>
              </w:rPr>
              <w:t>индекс</w:t>
            </w:r>
          </w:p>
        </w:tc>
        <w:tc>
          <w:tcPr>
            <w:tcW w:w="3176" w:type="dxa"/>
            <w:tcBorders>
              <w:top w:val="single" w:color="auto" w:sz="4" w:space="0"/>
              <w:left w:val="single" w:color="auto" w:sz="4" w:space="0"/>
              <w:bottom w:val="single" w:color="auto" w:sz="4" w:space="0"/>
              <w:right w:val="single" w:color="auto" w:sz="4" w:space="0"/>
            </w:tcBorders>
            <w:vAlign w:val="center"/>
          </w:tcPr>
          <w:p>
            <w:pPr>
              <w:jc w:val="center"/>
              <w:rPr>
                <w:b/>
                <w:bCs/>
                <w:sz w:val="28"/>
                <w:szCs w:val="28"/>
              </w:rPr>
            </w:pPr>
            <w:r>
              <w:rPr>
                <w:b/>
                <w:bCs/>
                <w:sz w:val="28"/>
                <w:szCs w:val="28"/>
              </w:rPr>
              <w:t>Место нахождения</w:t>
            </w:r>
          </w:p>
        </w:tc>
        <w:tc>
          <w:tcPr>
            <w:tcW w:w="1122" w:type="dxa"/>
            <w:tcBorders>
              <w:top w:val="single" w:color="auto" w:sz="4" w:space="0"/>
              <w:left w:val="single" w:color="auto" w:sz="4" w:space="0"/>
              <w:bottom w:val="single" w:color="auto" w:sz="4" w:space="0"/>
              <w:right w:val="single" w:color="auto" w:sz="4" w:space="0"/>
            </w:tcBorders>
            <w:vAlign w:val="center"/>
          </w:tcPr>
          <w:p>
            <w:pPr>
              <w:jc w:val="center"/>
              <w:rPr>
                <w:b/>
                <w:bCs/>
                <w:sz w:val="28"/>
                <w:szCs w:val="28"/>
              </w:rPr>
            </w:pPr>
            <w:r>
              <w:rPr>
                <w:b/>
                <w:bCs/>
                <w:sz w:val="28"/>
                <w:szCs w:val="28"/>
              </w:rPr>
              <w:t>Номер телефона</w:t>
            </w:r>
          </w:p>
        </w:tc>
      </w:tr>
      <w:tr>
        <w:tblPrEx>
          <w:tblCellMar>
            <w:top w:w="0" w:type="dxa"/>
            <w:left w:w="108" w:type="dxa"/>
            <w:bottom w:w="0" w:type="dxa"/>
            <w:right w:w="108" w:type="dxa"/>
          </w:tblCellMar>
        </w:tblPrEx>
        <w:trPr>
          <w:trHeight w:val="1028" w:hRule="atLeast"/>
        </w:trPr>
        <w:tc>
          <w:tcPr>
            <w:tcW w:w="4975" w:type="dxa"/>
            <w:tcBorders>
              <w:top w:val="single" w:color="auto" w:sz="4" w:space="0"/>
              <w:left w:val="single" w:color="000000" w:sz="4" w:space="0"/>
              <w:bottom w:val="single" w:color="000000" w:sz="4" w:space="0"/>
              <w:right w:val="single" w:color="000000" w:sz="4" w:space="0"/>
            </w:tcBorders>
            <w:vAlign w:val="center"/>
          </w:tcPr>
          <w:p>
            <w:pPr>
              <w:jc w:val="center"/>
              <w:rPr>
                <w:sz w:val="28"/>
                <w:szCs w:val="28"/>
              </w:rPr>
            </w:pPr>
            <w:r>
              <w:rPr>
                <w:sz w:val="28"/>
                <w:szCs w:val="28"/>
              </w:rPr>
              <w:t>Муниципальное образовательное учреждение дополнительного образования детей «Эколого-биологический центр»</w:t>
            </w:r>
            <w:r>
              <w:rPr>
                <w:sz w:val="28"/>
                <w:szCs w:val="28"/>
                <w:lang w:val="ru-RU"/>
              </w:rPr>
              <w:t xml:space="preserve"> </w:t>
            </w:r>
            <w:r>
              <w:rPr>
                <w:sz w:val="28"/>
                <w:szCs w:val="28"/>
              </w:rPr>
              <w:t>города Валуйки Белгородской области</w:t>
            </w:r>
          </w:p>
        </w:tc>
        <w:tc>
          <w:tcPr>
            <w:tcW w:w="1134" w:type="dxa"/>
            <w:tcBorders>
              <w:top w:val="single" w:color="auto" w:sz="4" w:space="0"/>
              <w:left w:val="nil"/>
              <w:bottom w:val="single" w:color="000000" w:sz="4" w:space="0"/>
              <w:right w:val="single" w:color="000000" w:sz="4" w:space="0"/>
            </w:tcBorders>
            <w:vAlign w:val="center"/>
          </w:tcPr>
          <w:p>
            <w:pPr>
              <w:jc w:val="center"/>
              <w:rPr>
                <w:sz w:val="28"/>
                <w:szCs w:val="28"/>
              </w:rPr>
            </w:pPr>
            <w:r>
              <w:rPr>
                <w:sz w:val="28"/>
                <w:szCs w:val="28"/>
              </w:rPr>
              <w:t>309990</w:t>
            </w:r>
          </w:p>
        </w:tc>
        <w:tc>
          <w:tcPr>
            <w:tcW w:w="3176" w:type="dxa"/>
            <w:tcBorders>
              <w:top w:val="single" w:color="auto" w:sz="4" w:space="0"/>
              <w:left w:val="nil"/>
              <w:bottom w:val="single" w:color="000000" w:sz="4" w:space="0"/>
              <w:right w:val="single" w:color="000000" w:sz="4" w:space="0"/>
            </w:tcBorders>
            <w:vAlign w:val="center"/>
          </w:tcPr>
          <w:p>
            <w:pPr>
              <w:jc w:val="center"/>
              <w:rPr>
                <w:sz w:val="28"/>
                <w:szCs w:val="28"/>
              </w:rPr>
            </w:pPr>
            <w:r>
              <w:rPr>
                <w:sz w:val="28"/>
                <w:szCs w:val="28"/>
              </w:rPr>
              <w:t>Белгородская область, г. Валуйки, ул. Тимирязева, д.135</w:t>
            </w:r>
          </w:p>
        </w:tc>
        <w:tc>
          <w:tcPr>
            <w:tcW w:w="1122" w:type="dxa"/>
            <w:tcBorders>
              <w:top w:val="single" w:color="auto" w:sz="4" w:space="0"/>
              <w:left w:val="nil"/>
              <w:bottom w:val="single" w:color="000000" w:sz="4" w:space="0"/>
              <w:right w:val="single" w:color="000000" w:sz="4" w:space="0"/>
            </w:tcBorders>
            <w:vAlign w:val="center"/>
          </w:tcPr>
          <w:p>
            <w:pPr>
              <w:jc w:val="center"/>
              <w:rPr>
                <w:sz w:val="28"/>
                <w:szCs w:val="28"/>
              </w:rPr>
            </w:pPr>
            <w:r>
              <w:rPr>
                <w:sz w:val="28"/>
                <w:szCs w:val="28"/>
              </w:rPr>
              <w:t>3-24-41</w:t>
            </w:r>
          </w:p>
        </w:tc>
      </w:tr>
      <w:tr>
        <w:tblPrEx>
          <w:tblCellMar>
            <w:top w:w="0" w:type="dxa"/>
            <w:left w:w="108" w:type="dxa"/>
            <w:bottom w:w="0" w:type="dxa"/>
            <w:right w:w="108" w:type="dxa"/>
          </w:tblCellMar>
        </w:tblPrEx>
        <w:trPr>
          <w:trHeight w:val="1256" w:hRule="atLeast"/>
        </w:trPr>
        <w:tc>
          <w:tcPr>
            <w:tcW w:w="4975" w:type="dxa"/>
            <w:tcBorders>
              <w:top w:val="nil"/>
              <w:left w:val="single" w:color="000000" w:sz="4" w:space="0"/>
              <w:bottom w:val="single" w:color="000000" w:sz="4" w:space="0"/>
              <w:right w:val="single" w:color="000000" w:sz="4" w:space="0"/>
            </w:tcBorders>
            <w:vAlign w:val="center"/>
          </w:tcPr>
          <w:p>
            <w:pPr>
              <w:jc w:val="center"/>
              <w:rPr>
                <w:sz w:val="28"/>
                <w:szCs w:val="28"/>
              </w:rPr>
            </w:pPr>
            <w:r>
              <w:rPr>
                <w:sz w:val="28"/>
                <w:szCs w:val="28"/>
              </w:rPr>
              <w:t>Муниципальное бюджетное образовательное учреждение дополнительного образования детей «Дом детского творчества»</w:t>
            </w:r>
            <w:r>
              <w:rPr>
                <w:sz w:val="28"/>
                <w:szCs w:val="28"/>
                <w:lang w:val="ru-RU"/>
              </w:rPr>
              <w:t xml:space="preserve"> </w:t>
            </w:r>
            <w:r>
              <w:rPr>
                <w:sz w:val="28"/>
                <w:szCs w:val="28"/>
              </w:rPr>
              <w:t xml:space="preserve"> города Валуйки Белгородской области</w:t>
            </w:r>
          </w:p>
        </w:tc>
        <w:tc>
          <w:tcPr>
            <w:tcW w:w="1134" w:type="dxa"/>
            <w:tcBorders>
              <w:top w:val="nil"/>
              <w:left w:val="nil"/>
              <w:bottom w:val="single" w:color="000000" w:sz="4" w:space="0"/>
              <w:right w:val="single" w:color="000000" w:sz="4" w:space="0"/>
            </w:tcBorders>
            <w:vAlign w:val="center"/>
          </w:tcPr>
          <w:p>
            <w:pPr>
              <w:jc w:val="center"/>
              <w:rPr>
                <w:sz w:val="28"/>
                <w:szCs w:val="28"/>
              </w:rPr>
            </w:pPr>
            <w:r>
              <w:rPr>
                <w:sz w:val="28"/>
                <w:szCs w:val="28"/>
              </w:rPr>
              <w:t>309990</w:t>
            </w:r>
          </w:p>
        </w:tc>
        <w:tc>
          <w:tcPr>
            <w:tcW w:w="3176" w:type="dxa"/>
            <w:tcBorders>
              <w:top w:val="nil"/>
              <w:left w:val="nil"/>
              <w:bottom w:val="single" w:color="000000" w:sz="4" w:space="0"/>
              <w:right w:val="single" w:color="000000" w:sz="4" w:space="0"/>
            </w:tcBorders>
            <w:vAlign w:val="center"/>
          </w:tcPr>
          <w:p>
            <w:pPr>
              <w:jc w:val="center"/>
              <w:rPr>
                <w:sz w:val="28"/>
                <w:szCs w:val="28"/>
              </w:rPr>
            </w:pPr>
            <w:r>
              <w:rPr>
                <w:sz w:val="28"/>
                <w:szCs w:val="28"/>
              </w:rPr>
              <w:t>Белгородская область, г. Валуйки,</w:t>
            </w:r>
            <w:r>
              <w:rPr>
                <w:sz w:val="28"/>
                <w:szCs w:val="28"/>
                <w:lang w:val="ru-RU"/>
              </w:rPr>
              <w:t xml:space="preserve"> </w:t>
            </w:r>
            <w:r>
              <w:rPr>
                <w:sz w:val="28"/>
                <w:szCs w:val="28"/>
              </w:rPr>
              <w:t>улица 1 Мая, 9</w:t>
            </w:r>
          </w:p>
        </w:tc>
        <w:tc>
          <w:tcPr>
            <w:tcW w:w="1122" w:type="dxa"/>
            <w:tcBorders>
              <w:top w:val="nil"/>
              <w:left w:val="nil"/>
              <w:bottom w:val="single" w:color="000000" w:sz="4" w:space="0"/>
              <w:right w:val="single" w:color="000000" w:sz="4" w:space="0"/>
            </w:tcBorders>
            <w:vAlign w:val="center"/>
          </w:tcPr>
          <w:p>
            <w:pPr>
              <w:jc w:val="center"/>
              <w:rPr>
                <w:sz w:val="28"/>
                <w:szCs w:val="28"/>
              </w:rPr>
            </w:pPr>
            <w:r>
              <w:rPr>
                <w:sz w:val="28"/>
                <w:szCs w:val="28"/>
              </w:rPr>
              <w:t>3-30-64</w:t>
            </w:r>
          </w:p>
        </w:tc>
      </w:tr>
      <w:tr>
        <w:tblPrEx>
          <w:tblCellMar>
            <w:top w:w="0" w:type="dxa"/>
            <w:left w:w="108" w:type="dxa"/>
            <w:bottom w:w="0" w:type="dxa"/>
            <w:right w:w="108" w:type="dxa"/>
          </w:tblCellMar>
        </w:tblPrEx>
        <w:trPr>
          <w:trHeight w:val="1256" w:hRule="atLeast"/>
        </w:trPr>
        <w:tc>
          <w:tcPr>
            <w:tcW w:w="4975" w:type="dxa"/>
            <w:tcBorders>
              <w:top w:val="nil"/>
              <w:left w:val="single" w:color="000000" w:sz="4" w:space="0"/>
              <w:bottom w:val="single" w:color="000000" w:sz="4" w:space="0"/>
              <w:right w:val="single" w:color="000000" w:sz="4" w:space="0"/>
            </w:tcBorders>
            <w:vAlign w:val="center"/>
          </w:tcPr>
          <w:p>
            <w:pPr>
              <w:jc w:val="center"/>
              <w:rPr>
                <w:sz w:val="28"/>
                <w:szCs w:val="28"/>
              </w:rPr>
            </w:pPr>
            <w:r>
              <w:rPr>
                <w:sz w:val="28"/>
                <w:szCs w:val="28"/>
              </w:rPr>
              <w:t>Муниципальное образовательное учреждение «Центр детского и юношеского туризма»</w:t>
            </w:r>
            <w:r>
              <w:rPr>
                <w:sz w:val="28"/>
                <w:szCs w:val="28"/>
                <w:lang w:val="ru-RU"/>
              </w:rPr>
              <w:t xml:space="preserve"> </w:t>
            </w:r>
            <w:r>
              <w:rPr>
                <w:sz w:val="28"/>
                <w:szCs w:val="28"/>
              </w:rPr>
              <w:t>города Валуйки Белгородская область</w:t>
            </w:r>
          </w:p>
        </w:tc>
        <w:tc>
          <w:tcPr>
            <w:tcW w:w="1134" w:type="dxa"/>
            <w:tcBorders>
              <w:top w:val="nil"/>
              <w:left w:val="nil"/>
              <w:bottom w:val="single" w:color="000000" w:sz="4" w:space="0"/>
              <w:right w:val="single" w:color="000000" w:sz="4" w:space="0"/>
            </w:tcBorders>
            <w:vAlign w:val="center"/>
          </w:tcPr>
          <w:p>
            <w:pPr>
              <w:jc w:val="center"/>
              <w:rPr>
                <w:sz w:val="28"/>
                <w:szCs w:val="28"/>
              </w:rPr>
            </w:pPr>
            <w:r>
              <w:rPr>
                <w:sz w:val="28"/>
                <w:szCs w:val="28"/>
              </w:rPr>
              <w:t>309990</w:t>
            </w:r>
          </w:p>
        </w:tc>
        <w:tc>
          <w:tcPr>
            <w:tcW w:w="3176" w:type="dxa"/>
            <w:tcBorders>
              <w:top w:val="nil"/>
              <w:left w:val="nil"/>
              <w:bottom w:val="single" w:color="000000" w:sz="4" w:space="0"/>
              <w:right w:val="single" w:color="000000" w:sz="4" w:space="0"/>
            </w:tcBorders>
            <w:vAlign w:val="center"/>
          </w:tcPr>
          <w:p>
            <w:pPr>
              <w:jc w:val="center"/>
              <w:rPr>
                <w:sz w:val="28"/>
                <w:szCs w:val="28"/>
              </w:rPr>
            </w:pPr>
            <w:r>
              <w:rPr>
                <w:sz w:val="28"/>
                <w:szCs w:val="28"/>
              </w:rPr>
              <w:t>Белгородская область, г.Валуйки, ул.Ленина,д.1</w:t>
            </w:r>
          </w:p>
        </w:tc>
        <w:tc>
          <w:tcPr>
            <w:tcW w:w="1122" w:type="dxa"/>
            <w:tcBorders>
              <w:top w:val="nil"/>
              <w:left w:val="nil"/>
              <w:bottom w:val="single" w:color="000000" w:sz="4" w:space="0"/>
              <w:right w:val="single" w:color="000000" w:sz="4" w:space="0"/>
            </w:tcBorders>
            <w:vAlign w:val="center"/>
          </w:tcPr>
          <w:p>
            <w:pPr>
              <w:jc w:val="center"/>
              <w:rPr>
                <w:sz w:val="28"/>
                <w:szCs w:val="28"/>
              </w:rPr>
            </w:pPr>
            <w:r>
              <w:rPr>
                <w:sz w:val="28"/>
                <w:szCs w:val="28"/>
              </w:rPr>
              <w:t>3-07-30</w:t>
            </w:r>
          </w:p>
        </w:tc>
      </w:tr>
      <w:tr>
        <w:tblPrEx>
          <w:tblCellMar>
            <w:top w:w="0" w:type="dxa"/>
            <w:left w:w="108" w:type="dxa"/>
            <w:bottom w:w="0" w:type="dxa"/>
            <w:right w:w="108" w:type="dxa"/>
          </w:tblCellMar>
        </w:tblPrEx>
        <w:trPr>
          <w:trHeight w:val="1256" w:hRule="atLeast"/>
        </w:trPr>
        <w:tc>
          <w:tcPr>
            <w:tcW w:w="4975" w:type="dxa"/>
            <w:tcBorders>
              <w:top w:val="nil"/>
              <w:left w:val="single" w:color="000000" w:sz="4" w:space="0"/>
              <w:bottom w:val="single" w:color="000000" w:sz="4" w:space="0"/>
              <w:right w:val="single" w:color="000000" w:sz="4" w:space="0"/>
            </w:tcBorders>
            <w:vAlign w:val="center"/>
          </w:tcPr>
          <w:p>
            <w:pPr>
              <w:jc w:val="center"/>
              <w:rPr>
                <w:sz w:val="28"/>
                <w:szCs w:val="28"/>
              </w:rPr>
            </w:pPr>
            <w:r>
              <w:rPr>
                <w:sz w:val="28"/>
                <w:szCs w:val="28"/>
              </w:rPr>
              <w:t>Муниципальное образовательное учреждение дополнительного образования детей «Станция юных натуралистов» Валуйского района Белгородской области</w:t>
            </w:r>
          </w:p>
        </w:tc>
        <w:tc>
          <w:tcPr>
            <w:tcW w:w="1134" w:type="dxa"/>
            <w:tcBorders>
              <w:top w:val="nil"/>
              <w:left w:val="nil"/>
              <w:bottom w:val="single" w:color="000000" w:sz="4" w:space="0"/>
              <w:right w:val="single" w:color="000000" w:sz="4" w:space="0"/>
            </w:tcBorders>
            <w:vAlign w:val="center"/>
          </w:tcPr>
          <w:p>
            <w:pPr>
              <w:jc w:val="center"/>
              <w:rPr>
                <w:sz w:val="28"/>
                <w:szCs w:val="28"/>
              </w:rPr>
            </w:pPr>
            <w:r>
              <w:rPr>
                <w:sz w:val="28"/>
                <w:szCs w:val="28"/>
              </w:rPr>
              <w:t>309970</w:t>
            </w:r>
          </w:p>
        </w:tc>
        <w:tc>
          <w:tcPr>
            <w:tcW w:w="3176" w:type="dxa"/>
            <w:tcBorders>
              <w:top w:val="nil"/>
              <w:left w:val="nil"/>
              <w:bottom w:val="single" w:color="000000" w:sz="4" w:space="0"/>
              <w:right w:val="single" w:color="000000" w:sz="4" w:space="0"/>
            </w:tcBorders>
            <w:vAlign w:val="center"/>
          </w:tcPr>
          <w:p>
            <w:pPr>
              <w:jc w:val="center"/>
              <w:rPr>
                <w:sz w:val="28"/>
                <w:szCs w:val="28"/>
              </w:rPr>
            </w:pPr>
            <w:r>
              <w:rPr>
                <w:sz w:val="28"/>
                <w:szCs w:val="28"/>
              </w:rPr>
              <w:t>Белгородская область, Валуйский район, п.</w:t>
            </w:r>
            <w:r>
              <w:rPr>
                <w:rFonts w:hint="default"/>
                <w:sz w:val="28"/>
                <w:szCs w:val="28"/>
                <w:lang w:val="ru-RU"/>
              </w:rPr>
              <w:t xml:space="preserve"> </w:t>
            </w:r>
            <w:r>
              <w:rPr>
                <w:sz w:val="28"/>
                <w:szCs w:val="28"/>
              </w:rPr>
              <w:t>Уразово ул. Н.Курченко, 235</w:t>
            </w:r>
          </w:p>
        </w:tc>
        <w:tc>
          <w:tcPr>
            <w:tcW w:w="1122" w:type="dxa"/>
            <w:tcBorders>
              <w:top w:val="nil"/>
              <w:left w:val="nil"/>
              <w:bottom w:val="single" w:color="000000" w:sz="4" w:space="0"/>
              <w:right w:val="single" w:color="000000" w:sz="4" w:space="0"/>
            </w:tcBorders>
            <w:vAlign w:val="center"/>
          </w:tcPr>
          <w:p>
            <w:pPr>
              <w:jc w:val="center"/>
              <w:rPr>
                <w:sz w:val="28"/>
                <w:szCs w:val="28"/>
              </w:rPr>
            </w:pPr>
            <w:r>
              <w:rPr>
                <w:sz w:val="28"/>
                <w:szCs w:val="28"/>
              </w:rPr>
              <w:t>2-12-59</w:t>
            </w:r>
          </w:p>
        </w:tc>
      </w:tr>
      <w:tr>
        <w:tblPrEx>
          <w:tblCellMar>
            <w:top w:w="0" w:type="dxa"/>
            <w:left w:w="108" w:type="dxa"/>
            <w:bottom w:w="0" w:type="dxa"/>
            <w:right w:w="108" w:type="dxa"/>
          </w:tblCellMar>
        </w:tblPrEx>
        <w:trPr>
          <w:trHeight w:val="1590" w:hRule="atLeast"/>
        </w:trPr>
        <w:tc>
          <w:tcPr>
            <w:tcW w:w="4975" w:type="dxa"/>
            <w:tcBorders>
              <w:top w:val="nil"/>
              <w:left w:val="single" w:color="000000" w:sz="4" w:space="0"/>
              <w:bottom w:val="single" w:color="000000" w:sz="4" w:space="0"/>
              <w:right w:val="single" w:color="000000" w:sz="4" w:space="0"/>
            </w:tcBorders>
            <w:vAlign w:val="center"/>
          </w:tcPr>
          <w:p>
            <w:pPr>
              <w:jc w:val="center"/>
              <w:rPr>
                <w:sz w:val="28"/>
                <w:szCs w:val="28"/>
              </w:rPr>
            </w:pPr>
            <w:r>
              <w:rPr>
                <w:sz w:val="28"/>
                <w:szCs w:val="28"/>
              </w:rPr>
              <w:t>Муниципальное бюджетное образовательное учреждение дополнительного образования детей «Дом детского творчества» Валуйского района Белгородской области</w:t>
            </w:r>
          </w:p>
        </w:tc>
        <w:tc>
          <w:tcPr>
            <w:tcW w:w="1134" w:type="dxa"/>
            <w:tcBorders>
              <w:top w:val="nil"/>
              <w:left w:val="nil"/>
              <w:bottom w:val="single" w:color="000000" w:sz="4" w:space="0"/>
              <w:right w:val="single" w:color="000000" w:sz="4" w:space="0"/>
            </w:tcBorders>
            <w:vAlign w:val="center"/>
          </w:tcPr>
          <w:p>
            <w:pPr>
              <w:jc w:val="center"/>
              <w:rPr>
                <w:sz w:val="28"/>
                <w:szCs w:val="28"/>
              </w:rPr>
            </w:pPr>
            <w:r>
              <w:rPr>
                <w:sz w:val="28"/>
                <w:szCs w:val="28"/>
              </w:rPr>
              <w:t>309970</w:t>
            </w:r>
          </w:p>
        </w:tc>
        <w:tc>
          <w:tcPr>
            <w:tcW w:w="3176" w:type="dxa"/>
            <w:tcBorders>
              <w:top w:val="nil"/>
              <w:left w:val="nil"/>
              <w:bottom w:val="single" w:color="000000" w:sz="4" w:space="0"/>
              <w:right w:val="single" w:color="000000" w:sz="4" w:space="0"/>
            </w:tcBorders>
            <w:vAlign w:val="center"/>
          </w:tcPr>
          <w:p>
            <w:pPr>
              <w:jc w:val="center"/>
              <w:rPr>
                <w:sz w:val="28"/>
                <w:szCs w:val="28"/>
              </w:rPr>
            </w:pPr>
            <w:r>
              <w:rPr>
                <w:sz w:val="28"/>
                <w:szCs w:val="28"/>
              </w:rPr>
              <w:t>Белгородская область, Валуйский район, п.</w:t>
            </w:r>
            <w:r>
              <w:rPr>
                <w:rFonts w:hint="default"/>
                <w:sz w:val="28"/>
                <w:szCs w:val="28"/>
                <w:lang w:val="ru-RU"/>
              </w:rPr>
              <w:t xml:space="preserve"> </w:t>
            </w:r>
            <w:r>
              <w:rPr>
                <w:sz w:val="28"/>
                <w:szCs w:val="28"/>
              </w:rPr>
              <w:t>Уразово, ул.Пионерская, д.27</w:t>
            </w:r>
          </w:p>
        </w:tc>
        <w:tc>
          <w:tcPr>
            <w:tcW w:w="1122" w:type="dxa"/>
            <w:tcBorders>
              <w:top w:val="nil"/>
              <w:left w:val="nil"/>
              <w:bottom w:val="single" w:color="000000" w:sz="4" w:space="0"/>
              <w:right w:val="single" w:color="000000" w:sz="4" w:space="0"/>
            </w:tcBorders>
            <w:vAlign w:val="center"/>
          </w:tcPr>
          <w:p>
            <w:pPr>
              <w:jc w:val="center"/>
              <w:rPr>
                <w:sz w:val="28"/>
                <w:szCs w:val="28"/>
              </w:rPr>
            </w:pPr>
            <w:r>
              <w:rPr>
                <w:sz w:val="28"/>
                <w:szCs w:val="28"/>
              </w:rPr>
              <w:t>2-12-80</w:t>
            </w:r>
          </w:p>
        </w:tc>
      </w:tr>
    </w:tbl>
    <w:p>
      <w:pPr>
        <w:jc w:val="right"/>
        <w:rPr>
          <w:b/>
          <w:bCs/>
          <w:sz w:val="32"/>
          <w:szCs w:val="32"/>
        </w:rPr>
      </w:pPr>
    </w:p>
    <w:p>
      <w:pPr>
        <w:keepNext w:val="0"/>
        <w:keepLines w:val="0"/>
        <w:pageBreakBefore w:val="0"/>
        <w:widowControl/>
        <w:shd w:val="clear" w:color="auto" w:fill="FFFFFF"/>
        <w:kinsoku/>
        <w:wordWrap/>
        <w:overflowPunct/>
        <w:topLinePunct w:val="0"/>
        <w:autoSpaceDE/>
        <w:autoSpaceDN/>
        <w:bidi w:val="0"/>
        <w:adjustRightInd/>
        <w:snapToGrid/>
        <w:spacing w:line="240" w:lineRule="auto"/>
        <w:ind w:left="0" w:right="0"/>
        <w:jc w:val="center"/>
        <w:textAlignment w:val="auto"/>
        <w:rPr>
          <w:b/>
          <w:bCs/>
          <w:sz w:val="32"/>
          <w:szCs w:val="32"/>
        </w:rPr>
      </w:pPr>
      <w:r>
        <w:rPr>
          <w:b/>
          <w:bCs/>
          <w:sz w:val="32"/>
          <w:szCs w:val="32"/>
        </w:rPr>
        <w:t>Перечень муниципальных общеобразовательных учреждений дополнительного образования Валуйского городского округа</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left="0" w:right="0"/>
        <w:jc w:val="center"/>
        <w:textAlignment w:val="auto"/>
        <w:rPr>
          <w:b/>
          <w:bCs/>
          <w:sz w:val="32"/>
          <w:szCs w:val="32"/>
        </w:rPr>
      </w:pPr>
    </w:p>
    <w:p>
      <w:pPr>
        <w:jc w:val="right"/>
        <w:rPr>
          <w:rFonts w:hint="default"/>
          <w:b/>
          <w:bCs/>
          <w:sz w:val="32"/>
          <w:szCs w:val="32"/>
          <w:lang w:val="ru-RU"/>
        </w:rPr>
      </w:pPr>
      <w:r>
        <w:rPr>
          <w:b/>
          <w:bCs/>
          <w:sz w:val="32"/>
          <w:szCs w:val="32"/>
        </w:rPr>
        <w:t xml:space="preserve">Приложение </w:t>
      </w:r>
      <w:r>
        <w:rPr>
          <w:rFonts w:hint="default"/>
          <w:b/>
          <w:bCs/>
          <w:sz w:val="32"/>
          <w:szCs w:val="32"/>
          <w:lang w:val="ru-RU"/>
        </w:rPr>
        <w:t>3</w:t>
      </w:r>
    </w:p>
    <w:p>
      <w:pPr>
        <w:jc w:val="right"/>
        <w:rPr>
          <w:b/>
          <w:bCs/>
          <w:sz w:val="32"/>
          <w:szCs w:val="32"/>
        </w:rPr>
      </w:pPr>
      <w:r>
        <w:rPr>
          <w:b/>
          <w:bCs/>
          <w:sz w:val="32"/>
          <w:szCs w:val="32"/>
        </w:rPr>
        <w:t>к</w:t>
      </w:r>
      <w:r>
        <w:rPr>
          <w:b/>
          <w:bCs/>
          <w:sz w:val="32"/>
          <w:szCs w:val="32"/>
          <w:lang w:val="ru-RU"/>
        </w:rPr>
        <w:t xml:space="preserve"> </w:t>
      </w:r>
      <w:r>
        <w:rPr>
          <w:b/>
          <w:bCs/>
          <w:sz w:val="32"/>
          <w:szCs w:val="32"/>
        </w:rPr>
        <w:t>административному регламенту</w:t>
      </w:r>
    </w:p>
    <w:p>
      <w:pPr>
        <w:jc w:val="right"/>
        <w:rPr>
          <w:b/>
          <w:bCs/>
          <w:sz w:val="32"/>
          <w:szCs w:val="32"/>
        </w:rPr>
      </w:pPr>
      <w:r>
        <w:rPr>
          <w:b/>
          <w:bCs/>
          <w:sz w:val="32"/>
          <w:szCs w:val="32"/>
        </w:rPr>
        <w:t>предоставления муниципальной услуги</w:t>
      </w:r>
    </w:p>
    <w:p>
      <w:pPr>
        <w:jc w:val="right"/>
        <w:rPr>
          <w:b/>
          <w:bCs/>
          <w:sz w:val="32"/>
          <w:szCs w:val="32"/>
        </w:rPr>
      </w:pPr>
      <w:r>
        <w:rPr>
          <w:b/>
          <w:bCs/>
          <w:sz w:val="32"/>
          <w:szCs w:val="32"/>
        </w:rPr>
        <w:t>«Предоставление информации об</w:t>
      </w:r>
    </w:p>
    <w:p>
      <w:pPr>
        <w:jc w:val="right"/>
        <w:rPr>
          <w:b/>
          <w:bCs/>
          <w:sz w:val="32"/>
          <w:szCs w:val="32"/>
        </w:rPr>
      </w:pPr>
      <w:r>
        <w:rPr>
          <w:b/>
          <w:bCs/>
          <w:sz w:val="32"/>
          <w:szCs w:val="32"/>
        </w:rPr>
        <w:t>организации общедоступного бесплатного</w:t>
      </w:r>
    </w:p>
    <w:p>
      <w:pPr>
        <w:jc w:val="right"/>
        <w:rPr>
          <w:b/>
          <w:bCs/>
          <w:sz w:val="32"/>
          <w:szCs w:val="32"/>
        </w:rPr>
      </w:pPr>
      <w:r>
        <w:rPr>
          <w:b/>
          <w:bCs/>
          <w:sz w:val="32"/>
          <w:szCs w:val="32"/>
        </w:rPr>
        <w:t>дошкольного, начального общего,</w:t>
      </w:r>
    </w:p>
    <w:p>
      <w:pPr>
        <w:jc w:val="right"/>
        <w:rPr>
          <w:b/>
          <w:bCs/>
          <w:sz w:val="32"/>
          <w:szCs w:val="32"/>
        </w:rPr>
      </w:pPr>
      <w:r>
        <w:rPr>
          <w:b/>
          <w:bCs/>
          <w:sz w:val="32"/>
          <w:szCs w:val="32"/>
        </w:rPr>
        <w:t>основного общего, среднего</w:t>
      </w:r>
    </w:p>
    <w:p>
      <w:pPr>
        <w:jc w:val="right"/>
        <w:rPr>
          <w:b/>
          <w:bCs/>
          <w:sz w:val="32"/>
          <w:szCs w:val="32"/>
        </w:rPr>
      </w:pPr>
      <w:r>
        <w:rPr>
          <w:b/>
          <w:bCs/>
          <w:sz w:val="32"/>
          <w:szCs w:val="32"/>
        </w:rPr>
        <w:t>образования, а также дополнительного</w:t>
      </w:r>
    </w:p>
    <w:p>
      <w:pPr>
        <w:jc w:val="right"/>
        <w:rPr>
          <w:b/>
          <w:bCs/>
          <w:sz w:val="32"/>
          <w:szCs w:val="32"/>
        </w:rPr>
      </w:pPr>
      <w:r>
        <w:rPr>
          <w:b/>
          <w:bCs/>
          <w:sz w:val="32"/>
          <w:szCs w:val="32"/>
        </w:rPr>
        <w:t>образования в муниципальных</w:t>
      </w:r>
    </w:p>
    <w:p>
      <w:pPr>
        <w:jc w:val="right"/>
        <w:rPr>
          <w:b/>
          <w:bCs/>
          <w:sz w:val="32"/>
          <w:szCs w:val="32"/>
        </w:rPr>
      </w:pPr>
      <w:r>
        <w:rPr>
          <w:b/>
          <w:bCs/>
          <w:sz w:val="32"/>
          <w:szCs w:val="32"/>
        </w:rPr>
        <w:t>образовательных учреждениях на</w:t>
      </w:r>
    </w:p>
    <w:p>
      <w:pPr>
        <w:jc w:val="right"/>
        <w:rPr>
          <w:b/>
          <w:bCs/>
          <w:sz w:val="32"/>
          <w:szCs w:val="32"/>
        </w:rPr>
      </w:pPr>
      <w:r>
        <w:rPr>
          <w:b/>
          <w:bCs/>
          <w:sz w:val="32"/>
          <w:szCs w:val="32"/>
        </w:rPr>
        <w:t>территории Валуйского городского округа</w:t>
      </w:r>
    </w:p>
    <w:p>
      <w:pPr>
        <w:ind w:firstLine="709"/>
        <w:jc w:val="right"/>
        <w:rPr>
          <w:b/>
          <w:bCs/>
        </w:rPr>
      </w:pPr>
    </w:p>
    <w:p>
      <w:pPr>
        <w:keepNext w:val="0"/>
        <w:keepLines w:val="0"/>
        <w:pageBreakBefore w:val="0"/>
        <w:widowControl/>
        <w:kinsoku/>
        <w:wordWrap/>
        <w:overflowPunct/>
        <w:topLinePunct w:val="0"/>
        <w:autoSpaceDE/>
        <w:autoSpaceDN/>
        <w:bidi w:val="0"/>
        <w:adjustRightInd/>
        <w:snapToGrid/>
        <w:ind w:firstLine="0"/>
        <w:jc w:val="center"/>
        <w:textAlignment w:val="auto"/>
        <w:rPr>
          <w:b/>
          <w:bCs/>
          <w:sz w:val="32"/>
          <w:szCs w:val="32"/>
        </w:rPr>
      </w:pPr>
      <w:r>
        <w:rPr>
          <w:b/>
          <w:bCs/>
          <w:sz w:val="32"/>
          <w:szCs w:val="32"/>
        </w:rPr>
        <w:t>Перечень муниципальных дошкольных общеобразовательных учреждений</w:t>
      </w:r>
      <w:r>
        <w:rPr>
          <w:b/>
          <w:bCs/>
          <w:sz w:val="32"/>
          <w:szCs w:val="32"/>
          <w:lang w:val="ru-RU"/>
        </w:rPr>
        <w:t xml:space="preserve"> </w:t>
      </w:r>
      <w:r>
        <w:rPr>
          <w:b/>
          <w:bCs/>
          <w:sz w:val="32"/>
          <w:szCs w:val="32"/>
        </w:rPr>
        <w:t>Валуйского городского округа</w:t>
      </w:r>
    </w:p>
    <w:tbl>
      <w:tblPr>
        <w:tblStyle w:val="13"/>
        <w:tblpPr w:leftFromText="180" w:rightFromText="180" w:vertAnchor="text" w:horzAnchor="margin" w:tblpXSpec="center" w:tblpY="257"/>
        <w:tblW w:w="10740" w:type="dxa"/>
        <w:tblInd w:w="0" w:type="dxa"/>
        <w:tblLayout w:type="fixed"/>
        <w:tblCellMar>
          <w:top w:w="0" w:type="dxa"/>
          <w:left w:w="108" w:type="dxa"/>
          <w:bottom w:w="0" w:type="dxa"/>
          <w:right w:w="108" w:type="dxa"/>
        </w:tblCellMar>
      </w:tblPr>
      <w:tblGrid>
        <w:gridCol w:w="2802"/>
        <w:gridCol w:w="3260"/>
        <w:gridCol w:w="3402"/>
        <w:gridCol w:w="1276"/>
      </w:tblGrid>
      <w:tr>
        <w:tblPrEx>
          <w:tblCellMar>
            <w:top w:w="0" w:type="dxa"/>
            <w:left w:w="108" w:type="dxa"/>
            <w:bottom w:w="0" w:type="dxa"/>
            <w:right w:w="108" w:type="dxa"/>
          </w:tblCellMar>
        </w:tblPrEx>
        <w:trPr>
          <w:trHeight w:val="765" w:hRule="atLeast"/>
        </w:trPr>
        <w:tc>
          <w:tcPr>
            <w:tcW w:w="280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b/>
                <w:bCs/>
                <w:color w:val="auto"/>
                <w:sz w:val="28"/>
                <w:szCs w:val="28"/>
                <w:u w:val="none"/>
              </w:rPr>
            </w:pPr>
            <w:r>
              <w:rPr>
                <w:rFonts w:hint="default" w:ascii="Times New Roman" w:hAnsi="Times New Roman" w:cs="Times New Roman"/>
                <w:b/>
                <w:bCs/>
                <w:color w:val="auto"/>
                <w:sz w:val="28"/>
                <w:szCs w:val="28"/>
                <w:u w:val="none"/>
              </w:rPr>
              <w:t>Наименование учреждения</w:t>
            </w:r>
          </w:p>
        </w:tc>
        <w:tc>
          <w:tcPr>
            <w:tcW w:w="326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b/>
                <w:bCs/>
                <w:color w:val="auto"/>
                <w:sz w:val="28"/>
                <w:szCs w:val="28"/>
                <w:u w:val="none"/>
              </w:rPr>
            </w:pPr>
            <w:r>
              <w:rPr>
                <w:rFonts w:hint="default" w:ascii="Times New Roman" w:hAnsi="Times New Roman" w:cs="Times New Roman"/>
                <w:b/>
                <w:bCs/>
                <w:color w:val="auto"/>
                <w:sz w:val="28"/>
                <w:szCs w:val="28"/>
                <w:u w:val="none"/>
              </w:rPr>
              <w:t>Адрес официального сайта учреждения</w:t>
            </w:r>
          </w:p>
        </w:tc>
        <w:tc>
          <w:tcPr>
            <w:tcW w:w="340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b/>
                <w:bCs/>
                <w:color w:val="auto"/>
                <w:sz w:val="28"/>
                <w:szCs w:val="28"/>
                <w:u w:val="none"/>
              </w:rPr>
            </w:pPr>
            <w:r>
              <w:rPr>
                <w:rFonts w:hint="default" w:ascii="Times New Roman" w:hAnsi="Times New Roman" w:cs="Times New Roman"/>
                <w:b/>
                <w:bCs/>
                <w:color w:val="auto"/>
                <w:sz w:val="28"/>
                <w:szCs w:val="28"/>
                <w:u w:val="none"/>
              </w:rPr>
              <w:t>Место нахождения</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b/>
                <w:bCs/>
                <w:color w:val="auto"/>
                <w:sz w:val="28"/>
                <w:szCs w:val="28"/>
                <w:u w:val="none"/>
              </w:rPr>
            </w:pPr>
            <w:r>
              <w:rPr>
                <w:rFonts w:hint="default" w:ascii="Times New Roman" w:hAnsi="Times New Roman" w:cs="Times New Roman"/>
                <w:b/>
                <w:bCs/>
                <w:color w:val="auto"/>
                <w:sz w:val="28"/>
                <w:szCs w:val="28"/>
                <w:u w:val="none"/>
              </w:rPr>
              <w:t>Номер телефона</w:t>
            </w:r>
          </w:p>
        </w:tc>
      </w:tr>
      <w:tr>
        <w:tblPrEx>
          <w:tblCellMar>
            <w:top w:w="0" w:type="dxa"/>
            <w:left w:w="108" w:type="dxa"/>
            <w:bottom w:w="0" w:type="dxa"/>
            <w:right w:w="108" w:type="dxa"/>
          </w:tblCellMar>
        </w:tblPrEx>
        <w:trPr>
          <w:trHeight w:val="765" w:hRule="atLeast"/>
        </w:trPr>
        <w:tc>
          <w:tcPr>
            <w:tcW w:w="280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МДОУ «ЦРР - д/с №</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2» г.Валуйки Белгородской области</w:t>
            </w:r>
          </w:p>
        </w:tc>
        <w:tc>
          <w:tcPr>
            <w:tcW w:w="3260" w:type="dxa"/>
            <w:tcBorders>
              <w:top w:val="single" w:color="auto" w:sz="4" w:space="0"/>
              <w:left w:val="single" w:color="auto" w:sz="4" w:space="0"/>
              <w:bottom w:val="single" w:color="auto" w:sz="4" w:space="0"/>
              <w:right w:val="single" w:color="auto" w:sz="4" w:space="0"/>
            </w:tcBorders>
            <w:vAlign w:val="center"/>
          </w:tcPr>
          <w:p>
            <w:pPr>
              <w:ind w:firstLine="709"/>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"http://valdou2.ucoz.ru/" </w:instrText>
            </w:r>
            <w:r>
              <w:rPr>
                <w:rFonts w:hint="default" w:ascii="Times New Roman" w:hAnsi="Times New Roman" w:cs="Times New Roman"/>
                <w:color w:val="auto"/>
                <w:sz w:val="28"/>
                <w:szCs w:val="28"/>
                <w:u w:val="none"/>
              </w:rPr>
              <w:fldChar w:fldCharType="separate"/>
            </w:r>
            <w:r>
              <w:rPr>
                <w:rStyle w:val="12"/>
                <w:rFonts w:hint="default" w:ascii="Times New Roman" w:hAnsi="Times New Roman" w:cs="Times New Roman"/>
                <w:color w:val="auto"/>
                <w:sz w:val="28"/>
                <w:szCs w:val="28"/>
                <w:u w:val="none"/>
              </w:rPr>
              <w:t>http://valdou2.ucoz.ru/</w:t>
            </w:r>
            <w:r>
              <w:rPr>
                <w:rStyle w:val="12"/>
                <w:rFonts w:hint="default" w:ascii="Times New Roman" w:hAnsi="Times New Roman" w:cs="Times New Roman"/>
                <w:color w:val="auto"/>
                <w:sz w:val="28"/>
                <w:szCs w:val="28"/>
                <w:u w:val="none"/>
              </w:rPr>
              <w:fldChar w:fldCharType="end"/>
            </w:r>
          </w:p>
        </w:tc>
        <w:tc>
          <w:tcPr>
            <w:tcW w:w="340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309991, Белгородская область, г. Валуйки, ул. Колхозная, 30; ул. Никольская , 191</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3-28-51</w:t>
            </w:r>
          </w:p>
        </w:tc>
      </w:tr>
      <w:tr>
        <w:tblPrEx>
          <w:tblCellMar>
            <w:top w:w="0" w:type="dxa"/>
            <w:left w:w="108" w:type="dxa"/>
            <w:bottom w:w="0" w:type="dxa"/>
            <w:right w:w="108" w:type="dxa"/>
          </w:tblCellMar>
        </w:tblPrEx>
        <w:trPr>
          <w:trHeight w:val="765" w:hRule="atLeast"/>
        </w:trPr>
        <w:tc>
          <w:tcPr>
            <w:tcW w:w="280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МДОУ д/с № 3 комбинированного вида г.Валуйки Белгородской области</w:t>
            </w:r>
          </w:p>
        </w:tc>
        <w:tc>
          <w:tcPr>
            <w:tcW w:w="326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lang w:val="en-US"/>
              </w:rPr>
            </w:pPr>
          </w:p>
        </w:tc>
        <w:tc>
          <w:tcPr>
            <w:tcW w:w="340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309995, Белгородская область, г. Валуйки, ул. М.Горького, 96</w:t>
            </w:r>
          </w:p>
          <w:p>
            <w:pPr>
              <w:jc w:val="center"/>
              <w:rPr>
                <w:rFonts w:hint="default" w:ascii="Times New Roman" w:hAnsi="Times New Roman" w:cs="Times New Roman"/>
                <w:color w:val="auto"/>
                <w:sz w:val="28"/>
                <w:szCs w:val="28"/>
                <w:u w:val="none"/>
              </w:rPr>
            </w:pPr>
          </w:p>
          <w:p>
            <w:pPr>
              <w:jc w:val="center"/>
              <w:rPr>
                <w:rFonts w:hint="default" w:ascii="Times New Roman" w:hAnsi="Times New Roman" w:cs="Times New Roman"/>
                <w:color w:val="auto"/>
                <w:sz w:val="28"/>
                <w:szCs w:val="28"/>
                <w:u w:val="none"/>
              </w:rPr>
            </w:pP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3-06-66</w:t>
            </w:r>
          </w:p>
        </w:tc>
      </w:tr>
      <w:tr>
        <w:tblPrEx>
          <w:tblCellMar>
            <w:top w:w="0" w:type="dxa"/>
            <w:left w:w="108" w:type="dxa"/>
            <w:bottom w:w="0" w:type="dxa"/>
            <w:right w:w="108" w:type="dxa"/>
          </w:tblCellMar>
        </w:tblPrEx>
        <w:trPr>
          <w:trHeight w:val="765" w:hRule="atLeast"/>
        </w:trPr>
        <w:tc>
          <w:tcPr>
            <w:tcW w:w="280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МДОУ «Д/С №</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4 «Калинка» г.Валуйки Белгородской обл.</w:t>
            </w:r>
          </w:p>
        </w:tc>
        <w:tc>
          <w:tcPr>
            <w:tcW w:w="3260" w:type="dxa"/>
            <w:tcBorders>
              <w:top w:val="single" w:color="auto" w:sz="4" w:space="0"/>
              <w:left w:val="single" w:color="auto" w:sz="4" w:space="0"/>
              <w:bottom w:val="single" w:color="auto" w:sz="4" w:space="0"/>
              <w:right w:val="single" w:color="auto" w:sz="4" w:space="0"/>
            </w:tcBorders>
            <w:vAlign w:val="center"/>
          </w:tcPr>
          <w:p>
            <w:pPr>
              <w:ind w:firstLine="709"/>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"https://detsckiisadval.jimdo.com/" </w:instrText>
            </w:r>
            <w:r>
              <w:rPr>
                <w:rFonts w:hint="default" w:ascii="Times New Roman" w:hAnsi="Times New Roman" w:cs="Times New Roman"/>
                <w:color w:val="auto"/>
                <w:sz w:val="28"/>
                <w:szCs w:val="28"/>
                <w:u w:val="none"/>
              </w:rPr>
              <w:fldChar w:fldCharType="separate"/>
            </w:r>
            <w:r>
              <w:rPr>
                <w:rStyle w:val="12"/>
                <w:rFonts w:hint="default" w:ascii="Times New Roman" w:hAnsi="Times New Roman" w:cs="Times New Roman"/>
                <w:color w:val="auto"/>
                <w:sz w:val="28"/>
                <w:szCs w:val="28"/>
                <w:u w:val="none"/>
              </w:rPr>
              <w:t>https://detsckiisadval.jimdo.com/</w:t>
            </w:r>
            <w:r>
              <w:rPr>
                <w:rStyle w:val="12"/>
                <w:rFonts w:hint="default" w:ascii="Times New Roman" w:hAnsi="Times New Roman" w:cs="Times New Roman"/>
                <w:color w:val="auto"/>
                <w:sz w:val="28"/>
                <w:szCs w:val="28"/>
                <w:u w:val="none"/>
              </w:rPr>
              <w:fldChar w:fldCharType="end"/>
            </w:r>
          </w:p>
        </w:tc>
        <w:tc>
          <w:tcPr>
            <w:tcW w:w="340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309990, Белгородская область, город Валуйки,</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 xml:space="preserve"> ул. Калинина д.39 «г»</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p>
        </w:tc>
      </w:tr>
      <w:tr>
        <w:tblPrEx>
          <w:tblCellMar>
            <w:top w:w="0" w:type="dxa"/>
            <w:left w:w="108" w:type="dxa"/>
            <w:bottom w:w="0" w:type="dxa"/>
            <w:right w:w="108" w:type="dxa"/>
          </w:tblCellMar>
        </w:tblPrEx>
        <w:trPr>
          <w:trHeight w:val="765" w:hRule="atLeast"/>
        </w:trPr>
        <w:tc>
          <w:tcPr>
            <w:tcW w:w="280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МДОУ д/с № 5 комбинированного вида г.Валуйки Белгородской области</w:t>
            </w:r>
          </w:p>
        </w:tc>
        <w:tc>
          <w:tcPr>
            <w:tcW w:w="3260" w:type="dxa"/>
            <w:tcBorders>
              <w:top w:val="single" w:color="auto" w:sz="4" w:space="0"/>
              <w:left w:val="single" w:color="auto" w:sz="4" w:space="0"/>
              <w:bottom w:val="single" w:color="auto" w:sz="4" w:space="0"/>
              <w:right w:val="single" w:color="auto" w:sz="4" w:space="0"/>
            </w:tcBorders>
            <w:vAlign w:val="center"/>
          </w:tcPr>
          <w:p>
            <w:pPr>
              <w:ind w:firstLine="709"/>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"http://valcad5.ucoz.ru/" </w:instrText>
            </w:r>
            <w:r>
              <w:rPr>
                <w:rFonts w:hint="default" w:ascii="Times New Roman" w:hAnsi="Times New Roman" w:cs="Times New Roman"/>
                <w:color w:val="auto"/>
                <w:sz w:val="28"/>
                <w:szCs w:val="28"/>
                <w:u w:val="none"/>
              </w:rPr>
              <w:fldChar w:fldCharType="separate"/>
            </w:r>
            <w:r>
              <w:rPr>
                <w:rStyle w:val="12"/>
                <w:rFonts w:hint="default" w:ascii="Times New Roman" w:hAnsi="Times New Roman" w:cs="Times New Roman"/>
                <w:color w:val="auto"/>
                <w:sz w:val="28"/>
                <w:szCs w:val="28"/>
                <w:u w:val="none"/>
              </w:rPr>
              <w:t>http://valcad5.ucoz.ru/</w:t>
            </w:r>
            <w:r>
              <w:rPr>
                <w:rStyle w:val="12"/>
                <w:rFonts w:hint="default" w:ascii="Times New Roman" w:hAnsi="Times New Roman" w:cs="Times New Roman"/>
                <w:color w:val="auto"/>
                <w:sz w:val="28"/>
                <w:szCs w:val="28"/>
                <w:u w:val="none"/>
              </w:rPr>
              <w:fldChar w:fldCharType="end"/>
            </w:r>
          </w:p>
        </w:tc>
        <w:tc>
          <w:tcPr>
            <w:tcW w:w="340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309996, Белгородская область, г. Валуйки, ул.Гагарина, 47</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3-14-64</w:t>
            </w:r>
          </w:p>
        </w:tc>
      </w:tr>
      <w:tr>
        <w:tblPrEx>
          <w:tblCellMar>
            <w:top w:w="0" w:type="dxa"/>
            <w:left w:w="108" w:type="dxa"/>
            <w:bottom w:w="0" w:type="dxa"/>
            <w:right w:w="108" w:type="dxa"/>
          </w:tblCellMar>
        </w:tblPrEx>
        <w:trPr>
          <w:trHeight w:val="765" w:hRule="atLeast"/>
        </w:trPr>
        <w:tc>
          <w:tcPr>
            <w:tcW w:w="280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МДОУ «Д/с № 7 комбинированного вида»</w:t>
            </w:r>
          </w:p>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г. Валуйки Белгородской обл.</w:t>
            </w:r>
          </w:p>
        </w:tc>
        <w:tc>
          <w:tcPr>
            <w:tcW w:w="3260" w:type="dxa"/>
            <w:tcBorders>
              <w:top w:val="single" w:color="auto" w:sz="4" w:space="0"/>
              <w:left w:val="single" w:color="auto" w:sz="4" w:space="0"/>
              <w:bottom w:val="single" w:color="auto" w:sz="4" w:space="0"/>
              <w:right w:val="single" w:color="auto" w:sz="4" w:space="0"/>
            </w:tcBorders>
            <w:vAlign w:val="center"/>
          </w:tcPr>
          <w:p>
            <w:pPr>
              <w:ind w:firstLine="709"/>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"http://detsad7.ucoz.ru/" </w:instrText>
            </w:r>
            <w:r>
              <w:rPr>
                <w:rFonts w:hint="default" w:ascii="Times New Roman" w:hAnsi="Times New Roman" w:cs="Times New Roman"/>
                <w:color w:val="auto"/>
                <w:sz w:val="28"/>
                <w:szCs w:val="28"/>
                <w:u w:val="none"/>
              </w:rPr>
              <w:fldChar w:fldCharType="separate"/>
            </w:r>
            <w:r>
              <w:rPr>
                <w:rStyle w:val="12"/>
                <w:rFonts w:hint="default" w:ascii="Times New Roman" w:hAnsi="Times New Roman" w:cs="Times New Roman"/>
                <w:color w:val="auto"/>
                <w:sz w:val="28"/>
                <w:szCs w:val="28"/>
                <w:u w:val="none"/>
              </w:rPr>
              <w:t>http://detsad7.ucoz.ru/</w:t>
            </w:r>
            <w:r>
              <w:rPr>
                <w:rStyle w:val="12"/>
                <w:rFonts w:hint="default" w:ascii="Times New Roman" w:hAnsi="Times New Roman" w:cs="Times New Roman"/>
                <w:color w:val="auto"/>
                <w:sz w:val="28"/>
                <w:szCs w:val="28"/>
                <w:u w:val="none"/>
              </w:rPr>
              <w:fldChar w:fldCharType="end"/>
            </w:r>
          </w:p>
        </w:tc>
        <w:tc>
          <w:tcPr>
            <w:tcW w:w="340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309996, Белгородская область, г. Валуйки, ул. Тимирязева, 78</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3-12-33</w:t>
            </w:r>
          </w:p>
        </w:tc>
      </w:tr>
      <w:tr>
        <w:tblPrEx>
          <w:tblCellMar>
            <w:top w:w="0" w:type="dxa"/>
            <w:left w:w="108" w:type="dxa"/>
            <w:bottom w:w="0" w:type="dxa"/>
            <w:right w:w="108" w:type="dxa"/>
          </w:tblCellMar>
        </w:tblPrEx>
        <w:trPr>
          <w:trHeight w:val="765" w:hRule="atLeast"/>
        </w:trPr>
        <w:tc>
          <w:tcPr>
            <w:tcW w:w="280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МДОУ ЦРР – д/с № 8 «Золотая рыбка» г.Валуйки Белгородской области</w:t>
            </w:r>
          </w:p>
        </w:tc>
        <w:tc>
          <w:tcPr>
            <w:tcW w:w="3260" w:type="dxa"/>
            <w:tcBorders>
              <w:top w:val="single" w:color="auto" w:sz="4" w:space="0"/>
              <w:left w:val="single" w:color="auto" w:sz="4" w:space="0"/>
              <w:bottom w:val="single" w:color="auto" w:sz="4" w:space="0"/>
              <w:right w:val="single" w:color="auto" w:sz="4" w:space="0"/>
            </w:tcBorders>
            <w:vAlign w:val="center"/>
          </w:tcPr>
          <w:p>
            <w:pPr>
              <w:ind w:firstLine="709"/>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"http://val-mdou8.narod.ru/" </w:instrText>
            </w:r>
            <w:r>
              <w:rPr>
                <w:rFonts w:hint="default" w:ascii="Times New Roman" w:hAnsi="Times New Roman" w:cs="Times New Roman"/>
                <w:color w:val="auto"/>
                <w:sz w:val="28"/>
                <w:szCs w:val="28"/>
                <w:u w:val="none"/>
              </w:rPr>
              <w:fldChar w:fldCharType="separate"/>
            </w:r>
            <w:r>
              <w:rPr>
                <w:rStyle w:val="12"/>
                <w:rFonts w:hint="default" w:ascii="Times New Roman" w:hAnsi="Times New Roman" w:cs="Times New Roman"/>
                <w:color w:val="auto"/>
                <w:sz w:val="28"/>
                <w:szCs w:val="28"/>
                <w:u w:val="none"/>
              </w:rPr>
              <w:t>http://val-mdou8.narod.ru/</w:t>
            </w:r>
            <w:r>
              <w:rPr>
                <w:rStyle w:val="12"/>
                <w:rFonts w:hint="default" w:ascii="Times New Roman" w:hAnsi="Times New Roman" w:cs="Times New Roman"/>
                <w:color w:val="auto"/>
                <w:sz w:val="28"/>
                <w:szCs w:val="28"/>
                <w:u w:val="none"/>
              </w:rPr>
              <w:fldChar w:fldCharType="end"/>
            </w:r>
          </w:p>
        </w:tc>
        <w:tc>
          <w:tcPr>
            <w:tcW w:w="340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309994, Белгородская область, г. Валуйки, ул. Пархоменко, 26</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5-51</w:t>
            </w:r>
            <w:r>
              <w:rPr>
                <w:rFonts w:hint="default" w:ascii="Times New Roman" w:hAnsi="Times New Roman" w:cs="Times New Roman"/>
                <w:color w:val="auto"/>
                <w:sz w:val="28"/>
                <w:szCs w:val="28"/>
                <w:u w:val="none"/>
                <w:lang w:val="ru-RU"/>
              </w:rPr>
              <w:t>-</w:t>
            </w:r>
            <w:r>
              <w:rPr>
                <w:rFonts w:hint="default" w:ascii="Times New Roman" w:hAnsi="Times New Roman" w:cs="Times New Roman"/>
                <w:color w:val="auto"/>
                <w:sz w:val="28"/>
                <w:szCs w:val="28"/>
                <w:u w:val="none"/>
              </w:rPr>
              <w:t>69</w:t>
            </w:r>
          </w:p>
        </w:tc>
      </w:tr>
      <w:tr>
        <w:tblPrEx>
          <w:tblCellMar>
            <w:top w:w="0" w:type="dxa"/>
            <w:left w:w="108" w:type="dxa"/>
            <w:bottom w:w="0" w:type="dxa"/>
            <w:right w:w="108" w:type="dxa"/>
          </w:tblCellMar>
        </w:tblPrEx>
        <w:trPr>
          <w:trHeight w:val="765" w:hRule="atLeast"/>
        </w:trPr>
        <w:tc>
          <w:tcPr>
            <w:tcW w:w="280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МДОУ д/с № 9 комбинированного вида г.Валуйки Белгородской обл.</w:t>
            </w:r>
          </w:p>
        </w:tc>
        <w:tc>
          <w:tcPr>
            <w:tcW w:w="3260" w:type="dxa"/>
            <w:tcBorders>
              <w:top w:val="single" w:color="auto" w:sz="4" w:space="0"/>
              <w:left w:val="single" w:color="auto" w:sz="4" w:space="0"/>
              <w:bottom w:val="single" w:color="auto" w:sz="4" w:space="0"/>
              <w:right w:val="single" w:color="auto" w:sz="4" w:space="0"/>
            </w:tcBorders>
            <w:vAlign w:val="center"/>
          </w:tcPr>
          <w:p>
            <w:pPr>
              <w:ind w:firstLine="709"/>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"http://detskijsad9.ucoz.ru/" </w:instrText>
            </w:r>
            <w:r>
              <w:rPr>
                <w:rFonts w:hint="default" w:ascii="Times New Roman" w:hAnsi="Times New Roman" w:cs="Times New Roman"/>
                <w:color w:val="auto"/>
                <w:sz w:val="28"/>
                <w:szCs w:val="28"/>
                <w:u w:val="none"/>
              </w:rPr>
              <w:fldChar w:fldCharType="separate"/>
            </w:r>
            <w:r>
              <w:rPr>
                <w:rStyle w:val="12"/>
                <w:rFonts w:hint="default" w:ascii="Times New Roman" w:hAnsi="Times New Roman" w:cs="Times New Roman"/>
                <w:color w:val="auto"/>
                <w:sz w:val="28"/>
                <w:szCs w:val="28"/>
                <w:u w:val="none"/>
              </w:rPr>
              <w:t>http://detskijsad9.ucoz.ru/</w:t>
            </w:r>
            <w:r>
              <w:rPr>
                <w:rStyle w:val="12"/>
                <w:rFonts w:hint="default" w:ascii="Times New Roman" w:hAnsi="Times New Roman" w:cs="Times New Roman"/>
                <w:color w:val="auto"/>
                <w:sz w:val="28"/>
                <w:szCs w:val="28"/>
                <w:u w:val="none"/>
              </w:rPr>
              <w:fldChar w:fldCharType="end"/>
            </w:r>
          </w:p>
        </w:tc>
        <w:tc>
          <w:tcPr>
            <w:tcW w:w="340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309994, Белгородская область, г. Валуйки, ул. Курячего, д. 9</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5-48-33</w:t>
            </w:r>
          </w:p>
        </w:tc>
      </w:tr>
      <w:tr>
        <w:tblPrEx>
          <w:tblCellMar>
            <w:top w:w="0" w:type="dxa"/>
            <w:left w:w="108" w:type="dxa"/>
            <w:bottom w:w="0" w:type="dxa"/>
            <w:right w:w="108" w:type="dxa"/>
          </w:tblCellMar>
        </w:tblPrEx>
        <w:trPr>
          <w:trHeight w:val="1020" w:hRule="atLeast"/>
        </w:trPr>
        <w:tc>
          <w:tcPr>
            <w:tcW w:w="280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МДОУ « ЦРР- детский сад №10» г.Валуйки Белгородской области</w:t>
            </w:r>
          </w:p>
        </w:tc>
        <w:tc>
          <w:tcPr>
            <w:tcW w:w="3260" w:type="dxa"/>
            <w:tcBorders>
              <w:top w:val="single" w:color="auto" w:sz="4" w:space="0"/>
              <w:left w:val="single" w:color="auto" w:sz="4" w:space="0"/>
              <w:bottom w:val="single" w:color="auto" w:sz="4" w:space="0"/>
              <w:right w:val="single" w:color="auto" w:sz="4" w:space="0"/>
            </w:tcBorders>
            <w:vAlign w:val="center"/>
          </w:tcPr>
          <w:p>
            <w:pPr>
              <w:ind w:firstLine="709"/>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http://mdu10-valuiki.jimdo.com/</w:t>
            </w:r>
          </w:p>
        </w:tc>
        <w:tc>
          <w:tcPr>
            <w:tcW w:w="340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309994, Белгородская область, г. Валуйки, ул. Фурманова, 24</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6-31-87</w:t>
            </w:r>
          </w:p>
        </w:tc>
      </w:tr>
      <w:tr>
        <w:tblPrEx>
          <w:tblCellMar>
            <w:top w:w="0" w:type="dxa"/>
            <w:left w:w="108" w:type="dxa"/>
            <w:bottom w:w="0" w:type="dxa"/>
            <w:right w:w="108" w:type="dxa"/>
          </w:tblCellMar>
        </w:tblPrEx>
        <w:trPr>
          <w:trHeight w:val="765" w:hRule="atLeast"/>
        </w:trPr>
        <w:tc>
          <w:tcPr>
            <w:tcW w:w="280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МДОУ д/с № 11 комбинированного вида</w:t>
            </w:r>
          </w:p>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г.Валуйки Белгородской области</w:t>
            </w:r>
          </w:p>
        </w:tc>
        <w:tc>
          <w:tcPr>
            <w:tcW w:w="3260" w:type="dxa"/>
            <w:tcBorders>
              <w:top w:val="single" w:color="auto" w:sz="4" w:space="0"/>
              <w:left w:val="single" w:color="auto" w:sz="4" w:space="0"/>
              <w:bottom w:val="single" w:color="auto" w:sz="4" w:space="0"/>
              <w:right w:val="single" w:color="auto" w:sz="4" w:space="0"/>
            </w:tcBorders>
            <w:vAlign w:val="center"/>
          </w:tcPr>
          <w:p>
            <w:pPr>
              <w:ind w:firstLine="709"/>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"http://www.valds11.narod.ru/" </w:instrText>
            </w:r>
            <w:r>
              <w:rPr>
                <w:rFonts w:hint="default" w:ascii="Times New Roman" w:hAnsi="Times New Roman" w:cs="Times New Roman"/>
                <w:color w:val="auto"/>
                <w:sz w:val="28"/>
                <w:szCs w:val="28"/>
                <w:u w:val="none"/>
              </w:rPr>
              <w:fldChar w:fldCharType="separate"/>
            </w:r>
            <w:r>
              <w:rPr>
                <w:rStyle w:val="12"/>
                <w:rFonts w:hint="default" w:ascii="Times New Roman" w:hAnsi="Times New Roman" w:cs="Times New Roman"/>
                <w:color w:val="auto"/>
                <w:sz w:val="28"/>
                <w:szCs w:val="28"/>
                <w:u w:val="none"/>
              </w:rPr>
              <w:t>www.valds11.narod.ru</w:t>
            </w:r>
            <w:r>
              <w:rPr>
                <w:rStyle w:val="12"/>
                <w:rFonts w:hint="default" w:ascii="Times New Roman" w:hAnsi="Times New Roman" w:cs="Times New Roman"/>
                <w:color w:val="auto"/>
                <w:sz w:val="28"/>
                <w:szCs w:val="28"/>
                <w:u w:val="none"/>
              </w:rPr>
              <w:fldChar w:fldCharType="end"/>
            </w:r>
          </w:p>
        </w:tc>
        <w:tc>
          <w:tcPr>
            <w:tcW w:w="340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309993, Белгородская область, г. Валуйки, ул. Попова, 3</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6-23-15</w:t>
            </w:r>
          </w:p>
        </w:tc>
      </w:tr>
      <w:tr>
        <w:tblPrEx>
          <w:tblCellMar>
            <w:top w:w="0" w:type="dxa"/>
            <w:left w:w="108" w:type="dxa"/>
            <w:bottom w:w="0" w:type="dxa"/>
            <w:right w:w="108" w:type="dxa"/>
          </w:tblCellMar>
        </w:tblPrEx>
        <w:trPr>
          <w:trHeight w:val="765" w:hRule="atLeast"/>
        </w:trPr>
        <w:tc>
          <w:tcPr>
            <w:tcW w:w="280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МДОУ д/с с.Безгодовка Валуйского района Белгородской области</w:t>
            </w:r>
          </w:p>
        </w:tc>
        <w:tc>
          <w:tcPr>
            <w:tcW w:w="3260" w:type="dxa"/>
            <w:tcBorders>
              <w:top w:val="single" w:color="auto" w:sz="4" w:space="0"/>
              <w:left w:val="single" w:color="auto" w:sz="4" w:space="0"/>
              <w:bottom w:val="single" w:color="auto" w:sz="4" w:space="0"/>
              <w:right w:val="single" w:color="auto" w:sz="4" w:space="0"/>
            </w:tcBorders>
            <w:vAlign w:val="center"/>
          </w:tcPr>
          <w:p>
            <w:pPr>
              <w:ind w:firstLine="709"/>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"http://bezgodovkasad.narod.ru/" </w:instrText>
            </w:r>
            <w:r>
              <w:rPr>
                <w:rFonts w:hint="default" w:ascii="Times New Roman" w:hAnsi="Times New Roman" w:cs="Times New Roman"/>
                <w:color w:val="auto"/>
                <w:sz w:val="28"/>
                <w:szCs w:val="28"/>
                <w:u w:val="none"/>
              </w:rPr>
              <w:fldChar w:fldCharType="separate"/>
            </w:r>
            <w:r>
              <w:rPr>
                <w:rStyle w:val="12"/>
                <w:rFonts w:hint="default" w:ascii="Times New Roman" w:hAnsi="Times New Roman" w:cs="Times New Roman"/>
                <w:color w:val="auto"/>
                <w:sz w:val="28"/>
                <w:szCs w:val="28"/>
                <w:u w:val="none"/>
              </w:rPr>
              <w:t>http://bezgodovkasad.narod.ru/</w:t>
            </w:r>
            <w:r>
              <w:rPr>
                <w:rStyle w:val="12"/>
                <w:rFonts w:hint="default" w:ascii="Times New Roman" w:hAnsi="Times New Roman" w:cs="Times New Roman"/>
                <w:color w:val="auto"/>
                <w:sz w:val="28"/>
                <w:szCs w:val="28"/>
                <w:u w:val="none"/>
              </w:rPr>
              <w:fldChar w:fldCharType="end"/>
            </w:r>
          </w:p>
        </w:tc>
        <w:tc>
          <w:tcPr>
            <w:tcW w:w="340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309960, Белгородская область, Валуйский район, с. Безгодовка, ул. Школьная, 16</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9-62-88</w:t>
            </w:r>
          </w:p>
        </w:tc>
      </w:tr>
      <w:tr>
        <w:tblPrEx>
          <w:tblCellMar>
            <w:top w:w="0" w:type="dxa"/>
            <w:left w:w="108" w:type="dxa"/>
            <w:bottom w:w="0" w:type="dxa"/>
            <w:right w:w="108" w:type="dxa"/>
          </w:tblCellMar>
        </w:tblPrEx>
        <w:trPr>
          <w:trHeight w:val="570" w:hRule="atLeast"/>
        </w:trPr>
        <w:tc>
          <w:tcPr>
            <w:tcW w:w="280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МДОУ детский сад с.Борки Валуйского района Белгородской области</w:t>
            </w:r>
          </w:p>
        </w:tc>
        <w:tc>
          <w:tcPr>
            <w:tcW w:w="3260" w:type="dxa"/>
            <w:tcBorders>
              <w:top w:val="single" w:color="auto" w:sz="4" w:space="0"/>
              <w:left w:val="single" w:color="auto" w:sz="4" w:space="0"/>
              <w:bottom w:val="single" w:color="auto" w:sz="4" w:space="0"/>
              <w:right w:val="single" w:color="auto" w:sz="4" w:space="0"/>
            </w:tcBorders>
            <w:vAlign w:val="center"/>
          </w:tcPr>
          <w:p>
            <w:pPr>
              <w:ind w:firstLine="709"/>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"http://www.borkisad.narod.ru/index.htm" </w:instrText>
            </w:r>
            <w:r>
              <w:rPr>
                <w:rFonts w:hint="default" w:ascii="Times New Roman" w:hAnsi="Times New Roman" w:cs="Times New Roman"/>
                <w:color w:val="auto"/>
                <w:sz w:val="28"/>
                <w:szCs w:val="28"/>
                <w:u w:val="none"/>
              </w:rPr>
              <w:fldChar w:fldCharType="separate"/>
            </w:r>
            <w:r>
              <w:rPr>
                <w:rStyle w:val="12"/>
                <w:rFonts w:hint="default" w:ascii="Times New Roman" w:hAnsi="Times New Roman" w:cs="Times New Roman"/>
                <w:color w:val="auto"/>
                <w:sz w:val="28"/>
                <w:szCs w:val="28"/>
                <w:u w:val="none"/>
              </w:rPr>
              <w:t>http://www.borkisad.narod.ru/index.htm</w:t>
            </w:r>
            <w:r>
              <w:rPr>
                <w:rStyle w:val="12"/>
                <w:rFonts w:hint="default" w:ascii="Times New Roman" w:hAnsi="Times New Roman" w:cs="Times New Roman"/>
                <w:color w:val="auto"/>
                <w:sz w:val="28"/>
                <w:szCs w:val="28"/>
                <w:u w:val="none"/>
              </w:rPr>
              <w:fldChar w:fldCharType="end"/>
            </w:r>
          </w:p>
        </w:tc>
        <w:tc>
          <w:tcPr>
            <w:tcW w:w="340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309972, Белгородская область, Валуйский район, с. Борки,</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ул. Центральная, 73</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9-64-18</w:t>
            </w:r>
          </w:p>
        </w:tc>
      </w:tr>
      <w:tr>
        <w:tblPrEx>
          <w:tblCellMar>
            <w:top w:w="0" w:type="dxa"/>
            <w:left w:w="108" w:type="dxa"/>
            <w:bottom w:w="0" w:type="dxa"/>
            <w:right w:w="108" w:type="dxa"/>
          </w:tblCellMar>
        </w:tblPrEx>
        <w:trPr>
          <w:trHeight w:val="765" w:hRule="atLeast"/>
        </w:trPr>
        <w:tc>
          <w:tcPr>
            <w:tcW w:w="280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МДОУ детский сад с.Знаменка Валуйского района Белгородской области</w:t>
            </w:r>
          </w:p>
        </w:tc>
        <w:tc>
          <w:tcPr>
            <w:tcW w:w="3260" w:type="dxa"/>
            <w:tcBorders>
              <w:top w:val="single" w:color="auto" w:sz="4" w:space="0"/>
              <w:left w:val="single" w:color="auto" w:sz="4" w:space="0"/>
              <w:bottom w:val="single" w:color="auto" w:sz="4" w:space="0"/>
              <w:right w:val="single" w:color="auto" w:sz="4" w:space="0"/>
            </w:tcBorders>
            <w:vAlign w:val="center"/>
          </w:tcPr>
          <w:p>
            <w:pPr>
              <w:ind w:firstLine="709"/>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"http://valznam.narod.ru/" </w:instrText>
            </w:r>
            <w:r>
              <w:rPr>
                <w:rFonts w:hint="default" w:ascii="Times New Roman" w:hAnsi="Times New Roman" w:cs="Times New Roman"/>
                <w:color w:val="auto"/>
                <w:sz w:val="28"/>
                <w:szCs w:val="28"/>
                <w:u w:val="none"/>
              </w:rPr>
              <w:fldChar w:fldCharType="separate"/>
            </w:r>
            <w:r>
              <w:rPr>
                <w:rStyle w:val="12"/>
                <w:rFonts w:hint="default" w:ascii="Times New Roman" w:hAnsi="Times New Roman" w:cs="Times New Roman"/>
                <w:color w:val="auto"/>
                <w:sz w:val="28"/>
                <w:szCs w:val="28"/>
                <w:u w:val="none"/>
              </w:rPr>
              <w:t>http://valznam.narod.ru/</w:t>
            </w:r>
            <w:r>
              <w:rPr>
                <w:rStyle w:val="12"/>
                <w:rFonts w:hint="default" w:ascii="Times New Roman" w:hAnsi="Times New Roman" w:cs="Times New Roman"/>
                <w:color w:val="auto"/>
                <w:sz w:val="28"/>
                <w:szCs w:val="28"/>
                <w:u w:val="none"/>
              </w:rPr>
              <w:fldChar w:fldCharType="end"/>
            </w:r>
          </w:p>
        </w:tc>
        <w:tc>
          <w:tcPr>
            <w:tcW w:w="340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309970, Белгородская область, Валуйский район, с. Знаменка, ул.им. Л. Киселева, 42</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8-951-139-96-22</w:t>
            </w:r>
          </w:p>
        </w:tc>
      </w:tr>
      <w:tr>
        <w:tblPrEx>
          <w:tblCellMar>
            <w:top w:w="0" w:type="dxa"/>
            <w:left w:w="108" w:type="dxa"/>
            <w:bottom w:w="0" w:type="dxa"/>
            <w:right w:w="108" w:type="dxa"/>
          </w:tblCellMar>
        </w:tblPrEx>
        <w:trPr>
          <w:trHeight w:val="765" w:hRule="atLeast"/>
        </w:trPr>
        <w:tc>
          <w:tcPr>
            <w:tcW w:w="280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МДОУ детский сад</w:t>
            </w:r>
          </w:p>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с. Казинка Валуйского района Белгородской области</w:t>
            </w:r>
          </w:p>
        </w:tc>
        <w:tc>
          <w:tcPr>
            <w:tcW w:w="3260" w:type="dxa"/>
            <w:tcBorders>
              <w:top w:val="single" w:color="auto" w:sz="4" w:space="0"/>
              <w:left w:val="single" w:color="auto" w:sz="4" w:space="0"/>
              <w:bottom w:val="single" w:color="auto" w:sz="4" w:space="0"/>
              <w:right w:val="single" w:color="auto" w:sz="4" w:space="0"/>
            </w:tcBorders>
            <w:vAlign w:val="center"/>
          </w:tcPr>
          <w:p>
            <w:pPr>
              <w:ind w:firstLine="709"/>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"http://mdou-kazinka.narod.ru/" </w:instrText>
            </w:r>
            <w:r>
              <w:rPr>
                <w:rFonts w:hint="default" w:ascii="Times New Roman" w:hAnsi="Times New Roman" w:cs="Times New Roman"/>
                <w:color w:val="auto"/>
                <w:sz w:val="28"/>
                <w:szCs w:val="28"/>
                <w:u w:val="none"/>
              </w:rPr>
              <w:fldChar w:fldCharType="separate"/>
            </w:r>
            <w:r>
              <w:rPr>
                <w:rStyle w:val="12"/>
                <w:rFonts w:hint="default" w:ascii="Times New Roman" w:hAnsi="Times New Roman" w:cs="Times New Roman"/>
                <w:color w:val="auto"/>
                <w:sz w:val="28"/>
                <w:szCs w:val="28"/>
                <w:u w:val="none"/>
              </w:rPr>
              <w:t>http://mdou-kazinka.narod.ru</w:t>
            </w:r>
            <w:r>
              <w:rPr>
                <w:rStyle w:val="12"/>
                <w:rFonts w:hint="default" w:ascii="Times New Roman" w:hAnsi="Times New Roman" w:cs="Times New Roman"/>
                <w:color w:val="auto"/>
                <w:sz w:val="28"/>
                <w:szCs w:val="28"/>
                <w:u w:val="none"/>
              </w:rPr>
              <w:fldChar w:fldCharType="end"/>
            </w:r>
          </w:p>
        </w:tc>
        <w:tc>
          <w:tcPr>
            <w:tcW w:w="340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309966, Белгородская область, Валуйский район, с. Казинка, ул. Интернациональная, 2</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9-54-75</w:t>
            </w:r>
          </w:p>
        </w:tc>
      </w:tr>
      <w:tr>
        <w:tblPrEx>
          <w:tblCellMar>
            <w:top w:w="0" w:type="dxa"/>
            <w:left w:w="108" w:type="dxa"/>
            <w:bottom w:w="0" w:type="dxa"/>
            <w:right w:w="108" w:type="dxa"/>
          </w:tblCellMar>
        </w:tblPrEx>
        <w:trPr>
          <w:trHeight w:val="765" w:hRule="atLeast"/>
        </w:trPr>
        <w:tc>
          <w:tcPr>
            <w:tcW w:w="280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МДОУ детский сад с. Колосково Валуйского района Белгородской области</w:t>
            </w:r>
          </w:p>
        </w:tc>
        <w:tc>
          <w:tcPr>
            <w:tcW w:w="3260" w:type="dxa"/>
            <w:tcBorders>
              <w:top w:val="single" w:color="auto" w:sz="4" w:space="0"/>
              <w:left w:val="single" w:color="auto" w:sz="4" w:space="0"/>
              <w:bottom w:val="single" w:color="auto" w:sz="4" w:space="0"/>
              <w:right w:val="single" w:color="auto" w:sz="4" w:space="0"/>
            </w:tcBorders>
            <w:vAlign w:val="center"/>
          </w:tcPr>
          <w:p>
            <w:pPr>
              <w:ind w:firstLine="709"/>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"http://coloscovo-mdou.ucoz.ru/" </w:instrText>
            </w:r>
            <w:r>
              <w:rPr>
                <w:rFonts w:hint="default" w:ascii="Times New Roman" w:hAnsi="Times New Roman" w:cs="Times New Roman"/>
                <w:color w:val="auto"/>
                <w:sz w:val="28"/>
                <w:szCs w:val="28"/>
                <w:u w:val="none"/>
              </w:rPr>
              <w:fldChar w:fldCharType="separate"/>
            </w:r>
            <w:r>
              <w:rPr>
                <w:rStyle w:val="12"/>
                <w:rFonts w:hint="default" w:ascii="Times New Roman" w:hAnsi="Times New Roman" w:cs="Times New Roman"/>
                <w:color w:val="auto"/>
                <w:sz w:val="28"/>
                <w:szCs w:val="28"/>
                <w:u w:val="none"/>
              </w:rPr>
              <w:t>http://coloscovo-mdou.ucoz.ru</w:t>
            </w:r>
            <w:r>
              <w:rPr>
                <w:rStyle w:val="12"/>
                <w:rFonts w:hint="default" w:ascii="Times New Roman" w:hAnsi="Times New Roman" w:cs="Times New Roman"/>
                <w:color w:val="auto"/>
                <w:sz w:val="28"/>
                <w:szCs w:val="28"/>
                <w:u w:val="none"/>
              </w:rPr>
              <w:fldChar w:fldCharType="end"/>
            </w:r>
          </w:p>
        </w:tc>
        <w:tc>
          <w:tcPr>
            <w:tcW w:w="340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lang w:val="ru-RU"/>
              </w:rPr>
            </w:pPr>
            <w:r>
              <w:rPr>
                <w:rFonts w:hint="default" w:ascii="Times New Roman" w:hAnsi="Times New Roman" w:cs="Times New Roman"/>
                <w:color w:val="auto"/>
                <w:sz w:val="28"/>
                <w:szCs w:val="28"/>
                <w:u w:val="none"/>
              </w:rPr>
              <w:t>309965, Белгородская область, Валуйский район,</w:t>
            </w:r>
          </w:p>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с. Колосково, ул. Садовая, 17</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9-81-50</w:t>
            </w:r>
          </w:p>
        </w:tc>
      </w:tr>
      <w:tr>
        <w:tblPrEx>
          <w:tblCellMar>
            <w:top w:w="0" w:type="dxa"/>
            <w:left w:w="108" w:type="dxa"/>
            <w:bottom w:w="0" w:type="dxa"/>
            <w:right w:w="108" w:type="dxa"/>
          </w:tblCellMar>
        </w:tblPrEx>
        <w:trPr>
          <w:trHeight w:val="765" w:hRule="atLeast"/>
        </w:trPr>
        <w:tc>
          <w:tcPr>
            <w:tcW w:w="280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МДОУ «Детский сад «Родничок»</w:t>
            </w:r>
          </w:p>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с. Колыхалино» Валуйского района Белгородской области</w:t>
            </w:r>
          </w:p>
        </w:tc>
        <w:tc>
          <w:tcPr>
            <w:tcW w:w="3260" w:type="dxa"/>
            <w:tcBorders>
              <w:top w:val="single" w:color="auto" w:sz="4" w:space="0"/>
              <w:left w:val="single" w:color="auto" w:sz="4" w:space="0"/>
              <w:bottom w:val="single" w:color="auto" w:sz="4" w:space="0"/>
              <w:right w:val="single" w:color="auto" w:sz="4" w:space="0"/>
            </w:tcBorders>
            <w:vAlign w:val="center"/>
          </w:tcPr>
          <w:p>
            <w:pPr>
              <w:ind w:firstLine="709"/>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"http://kolyhalinodetsad.narod.ru/" </w:instrText>
            </w:r>
            <w:r>
              <w:rPr>
                <w:rFonts w:hint="default" w:ascii="Times New Roman" w:hAnsi="Times New Roman" w:cs="Times New Roman"/>
                <w:color w:val="auto"/>
                <w:sz w:val="28"/>
                <w:szCs w:val="28"/>
                <w:u w:val="none"/>
              </w:rPr>
              <w:fldChar w:fldCharType="separate"/>
            </w:r>
            <w:r>
              <w:rPr>
                <w:rStyle w:val="12"/>
                <w:rFonts w:hint="default" w:ascii="Times New Roman" w:hAnsi="Times New Roman" w:cs="Times New Roman"/>
                <w:color w:val="auto"/>
                <w:sz w:val="28"/>
                <w:szCs w:val="28"/>
                <w:u w:val="none"/>
              </w:rPr>
              <w:t>http://kolyhalinodetsad.narod.ru/</w:t>
            </w:r>
            <w:r>
              <w:rPr>
                <w:rStyle w:val="12"/>
                <w:rFonts w:hint="default" w:ascii="Times New Roman" w:hAnsi="Times New Roman" w:cs="Times New Roman"/>
                <w:color w:val="auto"/>
                <w:sz w:val="28"/>
                <w:szCs w:val="28"/>
                <w:u w:val="none"/>
              </w:rPr>
              <w:fldChar w:fldCharType="end"/>
            </w:r>
          </w:p>
        </w:tc>
        <w:tc>
          <w:tcPr>
            <w:tcW w:w="340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lang w:val="ru-RU"/>
              </w:rPr>
            </w:pPr>
            <w:r>
              <w:rPr>
                <w:rFonts w:hint="default" w:ascii="Times New Roman" w:hAnsi="Times New Roman" w:cs="Times New Roman"/>
                <w:color w:val="auto"/>
                <w:sz w:val="28"/>
                <w:szCs w:val="28"/>
                <w:u w:val="none"/>
              </w:rPr>
              <w:t>309974, Белгородская область, Валуйский район,</w:t>
            </w:r>
          </w:p>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с. Колыхалино,</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ул. Интернациональная, 44 в</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9-34-76</w:t>
            </w:r>
          </w:p>
        </w:tc>
      </w:tr>
      <w:tr>
        <w:tblPrEx>
          <w:tblCellMar>
            <w:top w:w="0" w:type="dxa"/>
            <w:left w:w="108" w:type="dxa"/>
            <w:bottom w:w="0" w:type="dxa"/>
            <w:right w:w="108" w:type="dxa"/>
          </w:tblCellMar>
        </w:tblPrEx>
        <w:trPr>
          <w:trHeight w:val="765" w:hRule="atLeast"/>
        </w:trPr>
        <w:tc>
          <w:tcPr>
            <w:tcW w:w="280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МДОУ детский сад х. Леоновка Валуйского района Белгородской области</w:t>
            </w:r>
          </w:p>
        </w:tc>
        <w:tc>
          <w:tcPr>
            <w:tcW w:w="3260" w:type="dxa"/>
            <w:tcBorders>
              <w:top w:val="single" w:color="auto" w:sz="4" w:space="0"/>
              <w:left w:val="single" w:color="auto" w:sz="4" w:space="0"/>
              <w:bottom w:val="single" w:color="auto" w:sz="4" w:space="0"/>
              <w:right w:val="single" w:color="auto" w:sz="4" w:space="0"/>
            </w:tcBorders>
            <w:vAlign w:val="center"/>
          </w:tcPr>
          <w:p>
            <w:pPr>
              <w:ind w:firstLine="709"/>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http://leonovkasad12.narod.ru-</w:t>
            </w:r>
          </w:p>
        </w:tc>
        <w:tc>
          <w:tcPr>
            <w:tcW w:w="340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309967, Белгородская область. Валуйский район, х. Леоновка, ул. Центральная, 12</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8-920-570-29-80</w:t>
            </w:r>
          </w:p>
        </w:tc>
      </w:tr>
      <w:tr>
        <w:tblPrEx>
          <w:tblCellMar>
            <w:top w:w="0" w:type="dxa"/>
            <w:left w:w="108" w:type="dxa"/>
            <w:bottom w:w="0" w:type="dxa"/>
            <w:right w:w="108" w:type="dxa"/>
          </w:tblCellMar>
        </w:tblPrEx>
        <w:trPr>
          <w:trHeight w:val="765" w:hRule="atLeast"/>
        </w:trPr>
        <w:tc>
          <w:tcPr>
            <w:tcW w:w="280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Мандровский детский сад</w:t>
            </w:r>
          </w:p>
        </w:tc>
        <w:tc>
          <w:tcPr>
            <w:tcW w:w="3260" w:type="dxa"/>
            <w:tcBorders>
              <w:top w:val="single" w:color="auto" w:sz="4" w:space="0"/>
              <w:left w:val="single" w:color="auto" w:sz="4" w:space="0"/>
              <w:bottom w:val="single" w:color="auto" w:sz="4" w:space="0"/>
              <w:right w:val="single" w:color="auto" w:sz="4" w:space="0"/>
            </w:tcBorders>
            <w:vAlign w:val="center"/>
          </w:tcPr>
          <w:p>
            <w:pPr>
              <w:ind w:firstLine="709"/>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"http://www.napod.ru/" </w:instrText>
            </w:r>
            <w:r>
              <w:rPr>
                <w:rFonts w:hint="default" w:ascii="Times New Roman" w:hAnsi="Times New Roman" w:cs="Times New Roman"/>
                <w:color w:val="auto"/>
                <w:sz w:val="28"/>
                <w:szCs w:val="28"/>
                <w:u w:val="none"/>
              </w:rPr>
              <w:fldChar w:fldCharType="separate"/>
            </w:r>
            <w:r>
              <w:rPr>
                <w:rStyle w:val="12"/>
                <w:rFonts w:hint="default" w:ascii="Times New Roman" w:hAnsi="Times New Roman" w:cs="Times New Roman"/>
                <w:color w:val="auto"/>
                <w:sz w:val="28"/>
                <w:szCs w:val="28"/>
                <w:u w:val="none"/>
              </w:rPr>
              <w:t>http://www.napod.ru/</w:t>
            </w:r>
            <w:r>
              <w:rPr>
                <w:rStyle w:val="12"/>
                <w:rFonts w:hint="default" w:ascii="Times New Roman" w:hAnsi="Times New Roman" w:cs="Times New Roman"/>
                <w:color w:val="auto"/>
                <w:sz w:val="28"/>
                <w:szCs w:val="28"/>
                <w:u w:val="none"/>
              </w:rPr>
              <w:fldChar w:fldCharType="end"/>
            </w:r>
          </w:p>
        </w:tc>
        <w:tc>
          <w:tcPr>
            <w:tcW w:w="340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lang w:val="ru-RU"/>
              </w:rPr>
            </w:pPr>
            <w:r>
              <w:rPr>
                <w:rFonts w:hint="default" w:ascii="Times New Roman" w:hAnsi="Times New Roman" w:cs="Times New Roman"/>
                <w:color w:val="auto"/>
                <w:sz w:val="28"/>
                <w:szCs w:val="28"/>
                <w:u w:val="none"/>
              </w:rPr>
              <w:t>309950, Белгородская область, Валуйский район,</w:t>
            </w:r>
          </w:p>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с. Мандрово, ул. Богомолова, 14</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8-980-522-59-48</w:t>
            </w:r>
          </w:p>
        </w:tc>
      </w:tr>
      <w:tr>
        <w:tblPrEx>
          <w:tblCellMar>
            <w:top w:w="0" w:type="dxa"/>
            <w:left w:w="108" w:type="dxa"/>
            <w:bottom w:w="0" w:type="dxa"/>
            <w:right w:w="108" w:type="dxa"/>
          </w:tblCellMar>
        </w:tblPrEx>
        <w:trPr>
          <w:trHeight w:val="765" w:hRule="atLeast"/>
        </w:trPr>
        <w:tc>
          <w:tcPr>
            <w:tcW w:w="280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Новопетровский детский</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сад</w:t>
            </w:r>
          </w:p>
        </w:tc>
        <w:tc>
          <w:tcPr>
            <w:tcW w:w="3260" w:type="dxa"/>
            <w:tcBorders>
              <w:top w:val="single" w:color="auto" w:sz="4" w:space="0"/>
              <w:left w:val="single" w:color="auto" w:sz="4" w:space="0"/>
              <w:bottom w:val="single" w:color="auto" w:sz="4" w:space="0"/>
              <w:right w:val="single" w:color="auto" w:sz="4" w:space="0"/>
            </w:tcBorders>
            <w:vAlign w:val="center"/>
          </w:tcPr>
          <w:p>
            <w:pPr>
              <w:ind w:firstLine="709"/>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"http://www.nasonovo-detsad.narod.ru/" </w:instrText>
            </w:r>
            <w:r>
              <w:rPr>
                <w:rFonts w:hint="default" w:ascii="Times New Roman" w:hAnsi="Times New Roman" w:cs="Times New Roman"/>
                <w:color w:val="auto"/>
                <w:sz w:val="28"/>
                <w:szCs w:val="28"/>
                <w:u w:val="none"/>
              </w:rPr>
              <w:fldChar w:fldCharType="separate"/>
            </w:r>
            <w:r>
              <w:rPr>
                <w:rStyle w:val="12"/>
                <w:rFonts w:hint="default" w:ascii="Times New Roman" w:hAnsi="Times New Roman" w:cs="Times New Roman"/>
                <w:color w:val="auto"/>
                <w:sz w:val="28"/>
                <w:szCs w:val="28"/>
                <w:u w:val="none"/>
              </w:rPr>
              <w:t>www.nasonovo-detsad.narod.ru</w:t>
            </w:r>
            <w:r>
              <w:rPr>
                <w:rStyle w:val="12"/>
                <w:rFonts w:hint="default" w:ascii="Times New Roman" w:hAnsi="Times New Roman" w:cs="Times New Roman"/>
                <w:color w:val="auto"/>
                <w:sz w:val="28"/>
                <w:szCs w:val="28"/>
                <w:u w:val="none"/>
              </w:rPr>
              <w:fldChar w:fldCharType="end"/>
            </w:r>
          </w:p>
        </w:tc>
        <w:tc>
          <w:tcPr>
            <w:tcW w:w="340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309973, Белгородская область, Валуйский район,</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с. Новопетровка,</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ул. Центральная, 138</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9-61-45</w:t>
            </w:r>
          </w:p>
        </w:tc>
      </w:tr>
      <w:tr>
        <w:tblPrEx>
          <w:tblCellMar>
            <w:top w:w="0" w:type="dxa"/>
            <w:left w:w="108" w:type="dxa"/>
            <w:bottom w:w="0" w:type="dxa"/>
            <w:right w:w="108" w:type="dxa"/>
          </w:tblCellMar>
        </w:tblPrEx>
        <w:trPr>
          <w:trHeight w:val="765" w:hRule="atLeast"/>
        </w:trPr>
        <w:tc>
          <w:tcPr>
            <w:tcW w:w="280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Принцевский детский сад</w:t>
            </w:r>
          </w:p>
        </w:tc>
        <w:tc>
          <w:tcPr>
            <w:tcW w:w="3260" w:type="dxa"/>
            <w:tcBorders>
              <w:top w:val="single" w:color="auto" w:sz="4" w:space="0"/>
              <w:left w:val="single" w:color="auto" w:sz="4" w:space="0"/>
              <w:bottom w:val="single" w:color="auto" w:sz="4" w:space="0"/>
              <w:right w:val="single" w:color="auto" w:sz="4" w:space="0"/>
            </w:tcBorders>
            <w:vAlign w:val="center"/>
          </w:tcPr>
          <w:p>
            <w:pPr>
              <w:ind w:firstLine="709"/>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"http://valnovosim.narod.ru/" </w:instrText>
            </w:r>
            <w:r>
              <w:rPr>
                <w:rFonts w:hint="default" w:ascii="Times New Roman" w:hAnsi="Times New Roman" w:cs="Times New Roman"/>
                <w:color w:val="auto"/>
                <w:sz w:val="28"/>
                <w:szCs w:val="28"/>
                <w:u w:val="none"/>
              </w:rPr>
              <w:fldChar w:fldCharType="separate"/>
            </w:r>
            <w:r>
              <w:rPr>
                <w:rStyle w:val="12"/>
                <w:rFonts w:hint="default" w:ascii="Times New Roman" w:hAnsi="Times New Roman" w:cs="Times New Roman"/>
                <w:color w:val="auto"/>
                <w:sz w:val="28"/>
                <w:szCs w:val="28"/>
                <w:u w:val="none"/>
              </w:rPr>
              <w:t>http://valnovosim.narod.ru/</w:t>
            </w:r>
            <w:r>
              <w:rPr>
                <w:rStyle w:val="12"/>
                <w:rFonts w:hint="default" w:ascii="Times New Roman" w:hAnsi="Times New Roman" w:cs="Times New Roman"/>
                <w:color w:val="auto"/>
                <w:sz w:val="28"/>
                <w:szCs w:val="28"/>
                <w:u w:val="none"/>
              </w:rPr>
              <w:fldChar w:fldCharType="end"/>
            </w:r>
          </w:p>
        </w:tc>
        <w:tc>
          <w:tcPr>
            <w:tcW w:w="340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309980, Белгородская область, Валуйский район,</w:t>
            </w:r>
          </w:p>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с. Принцевка,</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ул. Центральная, 55</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2-75-22</w:t>
            </w:r>
          </w:p>
        </w:tc>
      </w:tr>
      <w:tr>
        <w:tblPrEx>
          <w:tblCellMar>
            <w:top w:w="0" w:type="dxa"/>
            <w:left w:w="108" w:type="dxa"/>
            <w:bottom w:w="0" w:type="dxa"/>
            <w:right w:w="108" w:type="dxa"/>
          </w:tblCellMar>
        </w:tblPrEx>
        <w:trPr>
          <w:trHeight w:val="765" w:hRule="atLeast"/>
        </w:trPr>
        <w:tc>
          <w:tcPr>
            <w:tcW w:w="280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Рождественский детский</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сад</w:t>
            </w:r>
          </w:p>
        </w:tc>
        <w:tc>
          <w:tcPr>
            <w:tcW w:w="3260" w:type="dxa"/>
            <w:tcBorders>
              <w:top w:val="single" w:color="auto" w:sz="4" w:space="0"/>
              <w:left w:val="single" w:color="auto" w:sz="4" w:space="0"/>
              <w:bottom w:val="single" w:color="auto" w:sz="4" w:space="0"/>
              <w:right w:val="single" w:color="auto" w:sz="4" w:space="0"/>
            </w:tcBorders>
            <w:vAlign w:val="center"/>
          </w:tcPr>
          <w:p>
            <w:pPr>
              <w:ind w:firstLine="709"/>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"http://princsad1.ucoz.ru/index/0-2" </w:instrText>
            </w:r>
            <w:r>
              <w:rPr>
                <w:rFonts w:hint="default" w:ascii="Times New Roman" w:hAnsi="Times New Roman" w:cs="Times New Roman"/>
                <w:color w:val="auto"/>
                <w:sz w:val="28"/>
                <w:szCs w:val="28"/>
                <w:u w:val="none"/>
              </w:rPr>
              <w:fldChar w:fldCharType="separate"/>
            </w:r>
            <w:r>
              <w:rPr>
                <w:rStyle w:val="12"/>
                <w:rFonts w:hint="default" w:ascii="Times New Roman" w:hAnsi="Times New Roman" w:cs="Times New Roman"/>
                <w:color w:val="auto"/>
                <w:sz w:val="28"/>
                <w:szCs w:val="28"/>
                <w:u w:val="none"/>
              </w:rPr>
              <w:t>http://princsad1.ucoz.ru/index/0-2</w:t>
            </w:r>
            <w:r>
              <w:rPr>
                <w:rStyle w:val="12"/>
                <w:rFonts w:hint="default" w:ascii="Times New Roman" w:hAnsi="Times New Roman" w:cs="Times New Roman"/>
                <w:color w:val="auto"/>
                <w:sz w:val="28"/>
                <w:szCs w:val="28"/>
                <w:u w:val="none"/>
              </w:rPr>
              <w:fldChar w:fldCharType="end"/>
            </w:r>
          </w:p>
        </w:tc>
        <w:tc>
          <w:tcPr>
            <w:tcW w:w="340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lang w:val="ru-RU"/>
              </w:rPr>
            </w:pPr>
            <w:r>
              <w:rPr>
                <w:rFonts w:hint="default" w:ascii="Times New Roman" w:hAnsi="Times New Roman" w:cs="Times New Roman"/>
                <w:color w:val="auto"/>
                <w:sz w:val="28"/>
                <w:szCs w:val="28"/>
                <w:u w:val="none"/>
              </w:rPr>
              <w:t>309954, Белгородская область, Валуйский район,</w:t>
            </w:r>
          </w:p>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с. Рождествено, ул. Ленина, 12</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9-13-71</w:t>
            </w:r>
          </w:p>
        </w:tc>
      </w:tr>
      <w:tr>
        <w:tblPrEx>
          <w:tblCellMar>
            <w:top w:w="0" w:type="dxa"/>
            <w:left w:w="108" w:type="dxa"/>
            <w:bottom w:w="0" w:type="dxa"/>
            <w:right w:w="108" w:type="dxa"/>
          </w:tblCellMar>
        </w:tblPrEx>
        <w:trPr>
          <w:trHeight w:val="765" w:hRule="atLeast"/>
        </w:trPr>
        <w:tc>
          <w:tcPr>
            <w:tcW w:w="280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Солотянский детский сад</w:t>
            </w:r>
          </w:p>
        </w:tc>
        <w:tc>
          <w:tcPr>
            <w:tcW w:w="3260" w:type="dxa"/>
            <w:tcBorders>
              <w:top w:val="single" w:color="auto" w:sz="4" w:space="0"/>
              <w:left w:val="single" w:color="auto" w:sz="4" w:space="0"/>
              <w:bottom w:val="single" w:color="auto" w:sz="4" w:space="0"/>
              <w:right w:val="single" w:color="auto" w:sz="4" w:space="0"/>
            </w:tcBorders>
            <w:vAlign w:val="center"/>
          </w:tcPr>
          <w:p>
            <w:pPr>
              <w:ind w:firstLine="709"/>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"http://rogdestweno-det.narod.ru/" </w:instrText>
            </w:r>
            <w:r>
              <w:rPr>
                <w:rFonts w:hint="default" w:ascii="Times New Roman" w:hAnsi="Times New Roman" w:cs="Times New Roman"/>
                <w:color w:val="auto"/>
                <w:sz w:val="28"/>
                <w:szCs w:val="28"/>
                <w:u w:val="none"/>
              </w:rPr>
              <w:fldChar w:fldCharType="separate"/>
            </w:r>
            <w:r>
              <w:rPr>
                <w:rStyle w:val="12"/>
                <w:rFonts w:hint="default" w:ascii="Times New Roman" w:hAnsi="Times New Roman" w:cs="Times New Roman"/>
                <w:color w:val="auto"/>
                <w:sz w:val="28"/>
                <w:szCs w:val="28"/>
                <w:u w:val="none"/>
              </w:rPr>
              <w:t>http://rogdestweno-det.narod.ru</w:t>
            </w:r>
            <w:r>
              <w:rPr>
                <w:rStyle w:val="12"/>
                <w:rFonts w:hint="default" w:ascii="Times New Roman" w:hAnsi="Times New Roman" w:cs="Times New Roman"/>
                <w:color w:val="auto"/>
                <w:sz w:val="28"/>
                <w:szCs w:val="28"/>
                <w:u w:val="none"/>
              </w:rPr>
              <w:fldChar w:fldCharType="end"/>
            </w:r>
          </w:p>
        </w:tc>
        <w:tc>
          <w:tcPr>
            <w:tcW w:w="340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309981, Белгородская область, Валуйский район, с. Солоти, ул. Ленина д. 6</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9-21-18</w:t>
            </w:r>
          </w:p>
        </w:tc>
      </w:tr>
      <w:tr>
        <w:tblPrEx>
          <w:tblCellMar>
            <w:top w:w="0" w:type="dxa"/>
            <w:left w:w="108" w:type="dxa"/>
            <w:bottom w:w="0" w:type="dxa"/>
            <w:right w:w="108" w:type="dxa"/>
          </w:tblCellMar>
        </w:tblPrEx>
        <w:trPr>
          <w:trHeight w:val="765" w:hRule="atLeast"/>
        </w:trPr>
        <w:tc>
          <w:tcPr>
            <w:tcW w:w="280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Соболевский детский сад</w:t>
            </w:r>
          </w:p>
        </w:tc>
        <w:tc>
          <w:tcPr>
            <w:tcW w:w="3260" w:type="dxa"/>
            <w:tcBorders>
              <w:top w:val="single" w:color="auto" w:sz="4" w:space="0"/>
              <w:left w:val="single" w:color="auto" w:sz="4" w:space="0"/>
              <w:bottom w:val="single" w:color="auto" w:sz="4" w:space="0"/>
              <w:right w:val="single" w:color="auto" w:sz="4" w:space="0"/>
            </w:tcBorders>
            <w:vAlign w:val="center"/>
          </w:tcPr>
          <w:p>
            <w:pPr>
              <w:ind w:firstLine="709"/>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"http://detskiisad-sobolewsky.narod.ru/" </w:instrText>
            </w:r>
            <w:r>
              <w:rPr>
                <w:rFonts w:hint="default" w:ascii="Times New Roman" w:hAnsi="Times New Roman" w:cs="Times New Roman"/>
                <w:color w:val="auto"/>
                <w:sz w:val="28"/>
                <w:szCs w:val="28"/>
                <w:u w:val="none"/>
              </w:rPr>
              <w:fldChar w:fldCharType="separate"/>
            </w:r>
            <w:r>
              <w:rPr>
                <w:rStyle w:val="12"/>
                <w:rFonts w:hint="default" w:ascii="Times New Roman" w:hAnsi="Times New Roman" w:cs="Times New Roman"/>
                <w:color w:val="auto"/>
                <w:sz w:val="28"/>
                <w:szCs w:val="28"/>
                <w:u w:val="none"/>
              </w:rPr>
              <w:t>http://detskiisad-sobolewsky.narod.ru</w:t>
            </w:r>
            <w:r>
              <w:rPr>
                <w:rStyle w:val="12"/>
                <w:rFonts w:hint="default" w:ascii="Times New Roman" w:hAnsi="Times New Roman" w:cs="Times New Roman"/>
                <w:color w:val="auto"/>
                <w:sz w:val="28"/>
                <w:szCs w:val="28"/>
                <w:u w:val="none"/>
              </w:rPr>
              <w:fldChar w:fldCharType="end"/>
            </w:r>
          </w:p>
        </w:tc>
        <w:tc>
          <w:tcPr>
            <w:tcW w:w="340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lang w:val="ru-RU"/>
              </w:rPr>
            </w:pPr>
            <w:r>
              <w:rPr>
                <w:rFonts w:hint="default" w:ascii="Times New Roman" w:hAnsi="Times New Roman" w:cs="Times New Roman"/>
                <w:color w:val="auto"/>
                <w:sz w:val="28"/>
                <w:szCs w:val="28"/>
                <w:u w:val="none"/>
              </w:rPr>
              <w:t>309970, Белгородская область, Валуйский район,</w:t>
            </w:r>
          </w:p>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с. Соболевка, ул. Зелёная, 25</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8-960-628-99-67</w:t>
            </w:r>
          </w:p>
        </w:tc>
      </w:tr>
      <w:tr>
        <w:tblPrEx>
          <w:tblCellMar>
            <w:top w:w="0" w:type="dxa"/>
            <w:left w:w="108" w:type="dxa"/>
            <w:bottom w:w="0" w:type="dxa"/>
            <w:right w:w="108" w:type="dxa"/>
          </w:tblCellMar>
        </w:tblPrEx>
        <w:trPr>
          <w:trHeight w:val="765" w:hRule="atLeast"/>
        </w:trPr>
        <w:tc>
          <w:tcPr>
            <w:tcW w:w="280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Сухаревский детский сад</w:t>
            </w:r>
          </w:p>
        </w:tc>
        <w:tc>
          <w:tcPr>
            <w:tcW w:w="3260" w:type="dxa"/>
            <w:tcBorders>
              <w:top w:val="single" w:color="auto" w:sz="4" w:space="0"/>
              <w:left w:val="single" w:color="auto" w:sz="4" w:space="0"/>
              <w:bottom w:val="single" w:color="auto" w:sz="4" w:space="0"/>
              <w:right w:val="single" w:color="auto" w:sz="4" w:space="0"/>
            </w:tcBorders>
            <w:vAlign w:val="center"/>
          </w:tcPr>
          <w:p>
            <w:pPr>
              <w:ind w:firstLine="709"/>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"http://sadsoloti.okis.ru/" </w:instrText>
            </w:r>
            <w:r>
              <w:rPr>
                <w:rFonts w:hint="default" w:ascii="Times New Roman" w:hAnsi="Times New Roman" w:cs="Times New Roman"/>
                <w:color w:val="auto"/>
                <w:sz w:val="28"/>
                <w:szCs w:val="28"/>
                <w:u w:val="none"/>
              </w:rPr>
              <w:fldChar w:fldCharType="separate"/>
            </w:r>
            <w:r>
              <w:rPr>
                <w:rStyle w:val="12"/>
                <w:rFonts w:hint="default" w:ascii="Times New Roman" w:hAnsi="Times New Roman" w:cs="Times New Roman"/>
                <w:color w:val="auto"/>
                <w:sz w:val="28"/>
                <w:szCs w:val="28"/>
                <w:u w:val="none"/>
              </w:rPr>
              <w:t>http://sadsoloti.okis.ru</w:t>
            </w:r>
            <w:r>
              <w:rPr>
                <w:rStyle w:val="12"/>
                <w:rFonts w:hint="default" w:ascii="Times New Roman" w:hAnsi="Times New Roman" w:cs="Times New Roman"/>
                <w:color w:val="auto"/>
                <w:sz w:val="28"/>
                <w:szCs w:val="28"/>
                <w:u w:val="none"/>
              </w:rPr>
              <w:fldChar w:fldCharType="end"/>
            </w:r>
          </w:p>
        </w:tc>
        <w:tc>
          <w:tcPr>
            <w:tcW w:w="340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309972, Белгородская область, Валуйский район, с. Сухарево, ул. Центральная, 73</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9-36-72</w:t>
            </w:r>
          </w:p>
        </w:tc>
      </w:tr>
      <w:tr>
        <w:tblPrEx>
          <w:tblCellMar>
            <w:top w:w="0" w:type="dxa"/>
            <w:left w:w="108" w:type="dxa"/>
            <w:bottom w:w="0" w:type="dxa"/>
            <w:right w:w="108" w:type="dxa"/>
          </w:tblCellMar>
        </w:tblPrEx>
        <w:trPr>
          <w:trHeight w:val="765" w:hRule="atLeast"/>
        </w:trPr>
        <w:tc>
          <w:tcPr>
            <w:tcW w:w="280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Тимоновский детский сад</w:t>
            </w:r>
          </w:p>
        </w:tc>
        <w:tc>
          <w:tcPr>
            <w:tcW w:w="3260" w:type="dxa"/>
            <w:tcBorders>
              <w:top w:val="single" w:color="auto" w:sz="4" w:space="0"/>
              <w:left w:val="single" w:color="auto" w:sz="4" w:space="0"/>
              <w:bottom w:val="single" w:color="auto" w:sz="4" w:space="0"/>
              <w:right w:val="single" w:color="auto" w:sz="4" w:space="0"/>
            </w:tcBorders>
            <w:vAlign w:val="center"/>
          </w:tcPr>
          <w:p>
            <w:pPr>
              <w:ind w:firstLine="709"/>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"http://valsuharev.narod.ru/" </w:instrText>
            </w:r>
            <w:r>
              <w:rPr>
                <w:rFonts w:hint="default" w:ascii="Times New Roman" w:hAnsi="Times New Roman" w:cs="Times New Roman"/>
                <w:color w:val="auto"/>
                <w:sz w:val="28"/>
                <w:szCs w:val="28"/>
                <w:u w:val="none"/>
              </w:rPr>
              <w:fldChar w:fldCharType="separate"/>
            </w:r>
            <w:r>
              <w:rPr>
                <w:rStyle w:val="12"/>
                <w:rFonts w:hint="default" w:ascii="Times New Roman" w:hAnsi="Times New Roman" w:cs="Times New Roman"/>
                <w:color w:val="auto"/>
                <w:sz w:val="28"/>
                <w:szCs w:val="28"/>
                <w:u w:val="none"/>
              </w:rPr>
              <w:t>http://valsuharev.narod.ru/</w:t>
            </w:r>
            <w:r>
              <w:rPr>
                <w:rStyle w:val="12"/>
                <w:rFonts w:hint="default" w:ascii="Times New Roman" w:hAnsi="Times New Roman" w:cs="Times New Roman"/>
                <w:color w:val="auto"/>
                <w:sz w:val="28"/>
                <w:szCs w:val="28"/>
                <w:u w:val="none"/>
              </w:rPr>
              <w:fldChar w:fldCharType="end"/>
            </w:r>
          </w:p>
        </w:tc>
        <w:tc>
          <w:tcPr>
            <w:tcW w:w="340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309962, Белгородская область, Валуйский район, с. Тимоново,</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ул. Молодёжная, 1</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9-66-34</w:t>
            </w:r>
          </w:p>
        </w:tc>
      </w:tr>
      <w:tr>
        <w:tblPrEx>
          <w:tblCellMar>
            <w:top w:w="0" w:type="dxa"/>
            <w:left w:w="108" w:type="dxa"/>
            <w:bottom w:w="0" w:type="dxa"/>
            <w:right w:w="108" w:type="dxa"/>
          </w:tblCellMar>
        </w:tblPrEx>
        <w:trPr>
          <w:trHeight w:val="765" w:hRule="atLeast"/>
        </w:trPr>
        <w:tc>
          <w:tcPr>
            <w:tcW w:w="280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МДОУ д/с № 1 комбинированного вида</w:t>
            </w:r>
          </w:p>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п. Уразово Валуйского района Белгородской обл.</w:t>
            </w:r>
          </w:p>
        </w:tc>
        <w:tc>
          <w:tcPr>
            <w:tcW w:w="3260" w:type="dxa"/>
            <w:tcBorders>
              <w:top w:val="single" w:color="auto" w:sz="4" w:space="0"/>
              <w:left w:val="single" w:color="auto" w:sz="4" w:space="0"/>
              <w:bottom w:val="single" w:color="auto" w:sz="4" w:space="0"/>
              <w:right w:val="single" w:color="auto" w:sz="4" w:space="0"/>
            </w:tcBorders>
            <w:vAlign w:val="center"/>
          </w:tcPr>
          <w:p>
            <w:pPr>
              <w:ind w:firstLine="709"/>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"http://timonovosad.narod.ru/" </w:instrText>
            </w:r>
            <w:r>
              <w:rPr>
                <w:rFonts w:hint="default" w:ascii="Times New Roman" w:hAnsi="Times New Roman" w:cs="Times New Roman"/>
                <w:color w:val="auto"/>
                <w:sz w:val="28"/>
                <w:szCs w:val="28"/>
                <w:u w:val="none"/>
              </w:rPr>
              <w:fldChar w:fldCharType="separate"/>
            </w:r>
            <w:r>
              <w:rPr>
                <w:rStyle w:val="12"/>
                <w:rFonts w:hint="default" w:ascii="Times New Roman" w:hAnsi="Times New Roman" w:cs="Times New Roman"/>
                <w:color w:val="auto"/>
                <w:sz w:val="28"/>
                <w:szCs w:val="28"/>
                <w:u w:val="none"/>
              </w:rPr>
              <w:t>http://timonovosad.narod.ru/</w:t>
            </w:r>
            <w:r>
              <w:rPr>
                <w:rStyle w:val="12"/>
                <w:rFonts w:hint="default" w:ascii="Times New Roman" w:hAnsi="Times New Roman" w:cs="Times New Roman"/>
                <w:color w:val="auto"/>
                <w:sz w:val="28"/>
                <w:szCs w:val="28"/>
                <w:u w:val="none"/>
              </w:rPr>
              <w:fldChar w:fldCharType="end"/>
            </w:r>
          </w:p>
        </w:tc>
        <w:tc>
          <w:tcPr>
            <w:tcW w:w="340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309970, Белгородская область, Валуйский район, п. Уразово, ул. Красная площадь, 17</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9-51-98</w:t>
            </w:r>
          </w:p>
        </w:tc>
      </w:tr>
      <w:tr>
        <w:tblPrEx>
          <w:tblCellMar>
            <w:top w:w="0" w:type="dxa"/>
            <w:left w:w="108" w:type="dxa"/>
            <w:bottom w:w="0" w:type="dxa"/>
            <w:right w:w="108" w:type="dxa"/>
          </w:tblCellMar>
        </w:tblPrEx>
        <w:trPr>
          <w:trHeight w:val="1020" w:hRule="atLeast"/>
        </w:trPr>
        <w:tc>
          <w:tcPr>
            <w:tcW w:w="280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МДОУ детский сад № 2</w:t>
            </w:r>
          </w:p>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п. Уразово Валуйского района Белгородской области</w:t>
            </w:r>
          </w:p>
        </w:tc>
        <w:tc>
          <w:tcPr>
            <w:tcW w:w="3260" w:type="dxa"/>
            <w:tcBorders>
              <w:top w:val="single" w:color="auto" w:sz="4" w:space="0"/>
              <w:left w:val="single" w:color="auto" w:sz="4" w:space="0"/>
              <w:bottom w:val="single" w:color="auto" w:sz="4" w:space="0"/>
              <w:right w:val="single" w:color="auto" w:sz="4" w:space="0"/>
            </w:tcBorders>
            <w:vAlign w:val="center"/>
          </w:tcPr>
          <w:p>
            <w:pPr>
              <w:ind w:firstLine="709"/>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"http://ds1urazovo.narod.ru/" </w:instrText>
            </w:r>
            <w:r>
              <w:rPr>
                <w:rFonts w:hint="default" w:ascii="Times New Roman" w:hAnsi="Times New Roman" w:cs="Times New Roman"/>
                <w:color w:val="auto"/>
                <w:sz w:val="28"/>
                <w:szCs w:val="28"/>
                <w:u w:val="none"/>
              </w:rPr>
              <w:fldChar w:fldCharType="separate"/>
            </w:r>
            <w:r>
              <w:rPr>
                <w:rStyle w:val="12"/>
                <w:rFonts w:hint="default" w:ascii="Times New Roman" w:hAnsi="Times New Roman" w:cs="Times New Roman"/>
                <w:color w:val="auto"/>
                <w:sz w:val="28"/>
                <w:szCs w:val="28"/>
                <w:u w:val="none"/>
              </w:rPr>
              <w:t>http://ds1urazovo.narod.ru/</w:t>
            </w:r>
            <w:r>
              <w:rPr>
                <w:rStyle w:val="12"/>
                <w:rFonts w:hint="default" w:ascii="Times New Roman" w:hAnsi="Times New Roman" w:cs="Times New Roman"/>
                <w:color w:val="auto"/>
                <w:sz w:val="28"/>
                <w:szCs w:val="28"/>
                <w:u w:val="none"/>
              </w:rPr>
              <w:fldChar w:fldCharType="end"/>
            </w:r>
          </w:p>
        </w:tc>
        <w:tc>
          <w:tcPr>
            <w:tcW w:w="340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309970, Белгородская область, Валуйский район, п. Уразово, ул. Красная площадь, 40</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2-13-76</w:t>
            </w:r>
          </w:p>
        </w:tc>
      </w:tr>
      <w:tr>
        <w:tblPrEx>
          <w:tblCellMar>
            <w:top w:w="0" w:type="dxa"/>
            <w:left w:w="108" w:type="dxa"/>
            <w:bottom w:w="0" w:type="dxa"/>
            <w:right w:w="108" w:type="dxa"/>
          </w:tblCellMar>
        </w:tblPrEx>
        <w:trPr>
          <w:trHeight w:val="765" w:hRule="atLeast"/>
        </w:trPr>
        <w:tc>
          <w:tcPr>
            <w:tcW w:w="280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МДОУ детский сад №3 п.Уразово Валуйского района Белгородской области</w:t>
            </w:r>
          </w:p>
        </w:tc>
        <w:tc>
          <w:tcPr>
            <w:tcW w:w="3260" w:type="dxa"/>
            <w:tcBorders>
              <w:top w:val="single" w:color="auto" w:sz="4" w:space="0"/>
              <w:left w:val="single" w:color="auto" w:sz="4" w:space="0"/>
              <w:bottom w:val="single" w:color="auto" w:sz="4" w:space="0"/>
              <w:right w:val="single" w:color="auto" w:sz="4" w:space="0"/>
            </w:tcBorders>
            <w:vAlign w:val="center"/>
          </w:tcPr>
          <w:p>
            <w:pPr>
              <w:ind w:firstLine="709"/>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"http://mdou2-urazovo.narod2.ru/" </w:instrText>
            </w:r>
            <w:r>
              <w:rPr>
                <w:rFonts w:hint="default" w:ascii="Times New Roman" w:hAnsi="Times New Roman" w:cs="Times New Roman"/>
                <w:color w:val="auto"/>
                <w:sz w:val="28"/>
                <w:szCs w:val="28"/>
                <w:u w:val="none"/>
              </w:rPr>
              <w:fldChar w:fldCharType="separate"/>
            </w:r>
            <w:r>
              <w:rPr>
                <w:rStyle w:val="12"/>
                <w:rFonts w:hint="default" w:ascii="Times New Roman" w:hAnsi="Times New Roman" w:cs="Times New Roman"/>
                <w:color w:val="auto"/>
                <w:sz w:val="28"/>
                <w:szCs w:val="28"/>
                <w:u w:val="none"/>
              </w:rPr>
              <w:t>http://mdou2-urazovo.narod2.ru/</w:t>
            </w:r>
            <w:r>
              <w:rPr>
                <w:rStyle w:val="12"/>
                <w:rFonts w:hint="default" w:ascii="Times New Roman" w:hAnsi="Times New Roman" w:cs="Times New Roman"/>
                <w:color w:val="auto"/>
                <w:sz w:val="28"/>
                <w:szCs w:val="28"/>
                <w:u w:val="none"/>
              </w:rPr>
              <w:fldChar w:fldCharType="end"/>
            </w:r>
          </w:p>
        </w:tc>
        <w:tc>
          <w:tcPr>
            <w:tcW w:w="340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309970, Белгородская область, Валуйский район, п. Уразово, ул. Рабочая, 41</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2-11-79</w:t>
            </w:r>
          </w:p>
        </w:tc>
      </w:tr>
      <w:tr>
        <w:tblPrEx>
          <w:tblCellMar>
            <w:top w:w="0" w:type="dxa"/>
            <w:left w:w="108" w:type="dxa"/>
            <w:bottom w:w="0" w:type="dxa"/>
            <w:right w:w="108" w:type="dxa"/>
          </w:tblCellMar>
        </w:tblPrEx>
        <w:trPr>
          <w:trHeight w:val="765" w:hRule="atLeast"/>
        </w:trPr>
        <w:tc>
          <w:tcPr>
            <w:tcW w:w="280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МДОУ детский сад №4 «Радуга» п. Уразово Валуйского района Белгородской области</w:t>
            </w:r>
          </w:p>
        </w:tc>
        <w:tc>
          <w:tcPr>
            <w:tcW w:w="3260" w:type="dxa"/>
            <w:tcBorders>
              <w:top w:val="single" w:color="auto" w:sz="4" w:space="0"/>
              <w:left w:val="single" w:color="auto" w:sz="4" w:space="0"/>
              <w:bottom w:val="single" w:color="auto" w:sz="4" w:space="0"/>
              <w:right w:val="single" w:color="auto" w:sz="4" w:space="0"/>
            </w:tcBorders>
            <w:vAlign w:val="center"/>
          </w:tcPr>
          <w:p>
            <w:pPr>
              <w:ind w:firstLine="709"/>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"http://valkonopl.narod.ru/" </w:instrText>
            </w:r>
            <w:r>
              <w:rPr>
                <w:rFonts w:hint="default" w:ascii="Times New Roman" w:hAnsi="Times New Roman" w:cs="Times New Roman"/>
                <w:color w:val="auto"/>
                <w:sz w:val="28"/>
                <w:szCs w:val="28"/>
                <w:u w:val="none"/>
              </w:rPr>
              <w:fldChar w:fldCharType="separate"/>
            </w:r>
            <w:r>
              <w:rPr>
                <w:rStyle w:val="12"/>
                <w:rFonts w:hint="default" w:ascii="Times New Roman" w:hAnsi="Times New Roman" w:cs="Times New Roman"/>
                <w:color w:val="auto"/>
                <w:sz w:val="28"/>
                <w:szCs w:val="28"/>
                <w:u w:val="none"/>
              </w:rPr>
              <w:t>http://valkonopl.narod.ru/</w:t>
            </w:r>
            <w:r>
              <w:rPr>
                <w:rStyle w:val="12"/>
                <w:rFonts w:hint="default" w:ascii="Times New Roman" w:hAnsi="Times New Roman" w:cs="Times New Roman"/>
                <w:color w:val="auto"/>
                <w:sz w:val="28"/>
                <w:szCs w:val="28"/>
                <w:u w:val="none"/>
              </w:rPr>
              <w:fldChar w:fldCharType="end"/>
            </w:r>
          </w:p>
        </w:tc>
        <w:tc>
          <w:tcPr>
            <w:tcW w:w="340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309970, Белгородская область, Валуйский район, п. Уразово, ул. Октябрьская, 33</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2-22-62</w:t>
            </w:r>
          </w:p>
        </w:tc>
      </w:tr>
      <w:tr>
        <w:tblPrEx>
          <w:tblCellMar>
            <w:top w:w="0" w:type="dxa"/>
            <w:left w:w="108" w:type="dxa"/>
            <w:bottom w:w="0" w:type="dxa"/>
            <w:right w:w="108" w:type="dxa"/>
          </w:tblCellMar>
        </w:tblPrEx>
        <w:trPr>
          <w:trHeight w:val="765" w:hRule="atLeast"/>
        </w:trPr>
        <w:tc>
          <w:tcPr>
            <w:tcW w:w="280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Храповский детский сад</w:t>
            </w:r>
          </w:p>
        </w:tc>
        <w:tc>
          <w:tcPr>
            <w:tcW w:w="3260" w:type="dxa"/>
            <w:tcBorders>
              <w:top w:val="single" w:color="auto" w:sz="4" w:space="0"/>
              <w:left w:val="single" w:color="auto" w:sz="4" w:space="0"/>
              <w:bottom w:val="single" w:color="auto" w:sz="4" w:space="0"/>
              <w:right w:val="single" w:color="auto" w:sz="4" w:space="0"/>
            </w:tcBorders>
            <w:vAlign w:val="center"/>
          </w:tcPr>
          <w:p>
            <w:pPr>
              <w:ind w:firstLine="709"/>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"http://mdou4-urazovo.narod.ru/" </w:instrText>
            </w:r>
            <w:r>
              <w:rPr>
                <w:rFonts w:hint="default" w:ascii="Times New Roman" w:hAnsi="Times New Roman" w:cs="Times New Roman"/>
                <w:color w:val="auto"/>
                <w:sz w:val="28"/>
                <w:szCs w:val="28"/>
                <w:u w:val="none"/>
              </w:rPr>
              <w:fldChar w:fldCharType="separate"/>
            </w:r>
            <w:r>
              <w:rPr>
                <w:rStyle w:val="12"/>
                <w:rFonts w:hint="default" w:ascii="Times New Roman" w:hAnsi="Times New Roman" w:cs="Times New Roman"/>
                <w:color w:val="auto"/>
                <w:sz w:val="28"/>
                <w:szCs w:val="28"/>
                <w:u w:val="none"/>
              </w:rPr>
              <w:t>http://mdou4-urazovo.narod.ru/</w:t>
            </w:r>
            <w:r>
              <w:rPr>
                <w:rStyle w:val="12"/>
                <w:rFonts w:hint="default" w:ascii="Times New Roman" w:hAnsi="Times New Roman" w:cs="Times New Roman"/>
                <w:color w:val="auto"/>
                <w:sz w:val="28"/>
                <w:szCs w:val="28"/>
                <w:u w:val="none"/>
              </w:rPr>
              <w:fldChar w:fldCharType="end"/>
            </w:r>
          </w:p>
        </w:tc>
        <w:tc>
          <w:tcPr>
            <w:tcW w:w="340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309953, Белгородская область, Валуйский район, с. Храпово,</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 xml:space="preserve"> ул. Придорожная, 13</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2-11-50</w:t>
            </w:r>
          </w:p>
        </w:tc>
      </w:tr>
      <w:tr>
        <w:tblPrEx>
          <w:tblCellMar>
            <w:top w:w="0" w:type="dxa"/>
            <w:left w:w="108" w:type="dxa"/>
            <w:bottom w:w="0" w:type="dxa"/>
            <w:right w:w="108" w:type="dxa"/>
          </w:tblCellMar>
        </w:tblPrEx>
        <w:trPr>
          <w:trHeight w:val="765" w:hRule="atLeast"/>
        </w:trPr>
        <w:tc>
          <w:tcPr>
            <w:tcW w:w="280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Шелаевский детский сад</w:t>
            </w:r>
          </w:p>
        </w:tc>
        <w:tc>
          <w:tcPr>
            <w:tcW w:w="3260" w:type="dxa"/>
            <w:tcBorders>
              <w:top w:val="single" w:color="auto" w:sz="4" w:space="0"/>
              <w:left w:val="single" w:color="auto" w:sz="4" w:space="0"/>
              <w:bottom w:val="single" w:color="auto" w:sz="4" w:space="0"/>
              <w:right w:val="single" w:color="auto" w:sz="4" w:space="0"/>
            </w:tcBorders>
            <w:vAlign w:val="center"/>
          </w:tcPr>
          <w:p>
            <w:pPr>
              <w:ind w:firstLine="709"/>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"http://detstwo-sad.ucoz.ru/" </w:instrText>
            </w:r>
            <w:r>
              <w:rPr>
                <w:rFonts w:hint="default" w:ascii="Times New Roman" w:hAnsi="Times New Roman" w:cs="Times New Roman"/>
                <w:color w:val="auto"/>
                <w:sz w:val="28"/>
                <w:szCs w:val="28"/>
                <w:u w:val="none"/>
              </w:rPr>
              <w:fldChar w:fldCharType="separate"/>
            </w:r>
            <w:r>
              <w:rPr>
                <w:rStyle w:val="12"/>
                <w:rFonts w:hint="default" w:ascii="Times New Roman" w:hAnsi="Times New Roman" w:cs="Times New Roman"/>
                <w:color w:val="auto"/>
                <w:sz w:val="28"/>
                <w:szCs w:val="28"/>
                <w:u w:val="none"/>
              </w:rPr>
              <w:t>http://detstwo-sad.ucoz.ru/</w:t>
            </w:r>
            <w:r>
              <w:rPr>
                <w:rStyle w:val="12"/>
                <w:rFonts w:hint="default" w:ascii="Times New Roman" w:hAnsi="Times New Roman" w:cs="Times New Roman"/>
                <w:color w:val="auto"/>
                <w:sz w:val="28"/>
                <w:szCs w:val="28"/>
                <w:u w:val="none"/>
              </w:rPr>
              <w:fldChar w:fldCharType="end"/>
            </w:r>
          </w:p>
        </w:tc>
        <w:tc>
          <w:tcPr>
            <w:tcW w:w="340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309974, Белгородская область, Валуйский район, с. Шелаево, ул. Центральная, 73</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9-33-63</w:t>
            </w:r>
          </w:p>
        </w:tc>
      </w:tr>
      <w:tr>
        <w:tblPrEx>
          <w:tblCellMar>
            <w:top w:w="0" w:type="dxa"/>
            <w:left w:w="108" w:type="dxa"/>
            <w:bottom w:w="0" w:type="dxa"/>
            <w:right w:w="108" w:type="dxa"/>
          </w:tblCellMar>
        </w:tblPrEx>
        <w:trPr>
          <w:trHeight w:val="765" w:hRule="atLeast"/>
        </w:trPr>
        <w:tc>
          <w:tcPr>
            <w:tcW w:w="280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Яблоновский детский сад</w:t>
            </w:r>
          </w:p>
        </w:tc>
        <w:tc>
          <w:tcPr>
            <w:tcW w:w="3260" w:type="dxa"/>
            <w:tcBorders>
              <w:top w:val="single" w:color="auto" w:sz="4" w:space="0"/>
              <w:left w:val="single" w:color="auto" w:sz="4" w:space="0"/>
              <w:bottom w:val="single" w:color="auto" w:sz="4" w:space="0"/>
              <w:right w:val="single" w:color="auto" w:sz="4" w:space="0"/>
            </w:tcBorders>
            <w:vAlign w:val="center"/>
          </w:tcPr>
          <w:p>
            <w:pPr>
              <w:ind w:firstLine="709"/>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"http://yablonovosad.narod.ru/" </w:instrText>
            </w:r>
            <w:r>
              <w:rPr>
                <w:rFonts w:hint="default" w:ascii="Times New Roman" w:hAnsi="Times New Roman" w:cs="Times New Roman"/>
                <w:color w:val="auto"/>
                <w:sz w:val="28"/>
                <w:szCs w:val="28"/>
                <w:u w:val="none"/>
              </w:rPr>
              <w:fldChar w:fldCharType="separate"/>
            </w:r>
            <w:r>
              <w:rPr>
                <w:rStyle w:val="12"/>
                <w:rFonts w:hint="default" w:ascii="Times New Roman" w:hAnsi="Times New Roman" w:cs="Times New Roman"/>
                <w:color w:val="auto"/>
                <w:sz w:val="28"/>
                <w:szCs w:val="28"/>
                <w:u w:val="none"/>
              </w:rPr>
              <w:t>http://yablonovosad.narod.ru</w:t>
            </w:r>
            <w:r>
              <w:rPr>
                <w:rStyle w:val="12"/>
                <w:rFonts w:hint="default" w:ascii="Times New Roman" w:hAnsi="Times New Roman" w:cs="Times New Roman"/>
                <w:color w:val="auto"/>
                <w:sz w:val="28"/>
                <w:szCs w:val="28"/>
                <w:u w:val="none"/>
              </w:rPr>
              <w:fldChar w:fldCharType="end"/>
            </w:r>
          </w:p>
        </w:tc>
        <w:tc>
          <w:tcPr>
            <w:tcW w:w="340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309952, Белгородская область, Валуйский район, с. Яблоново, пер. Бусловского, 2 а.</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9-31-71</w:t>
            </w:r>
          </w:p>
        </w:tc>
      </w:tr>
    </w:tbl>
    <w:p>
      <w:pPr>
        <w:keepNext w:val="0"/>
        <w:keepLines w:val="0"/>
        <w:pageBreakBefore w:val="0"/>
        <w:widowControl/>
        <w:kinsoku/>
        <w:wordWrap/>
        <w:overflowPunct/>
        <w:topLinePunct w:val="0"/>
        <w:autoSpaceDE/>
        <w:autoSpaceDN/>
        <w:bidi w:val="0"/>
        <w:adjustRightInd/>
        <w:snapToGrid/>
        <w:ind w:firstLine="0"/>
        <w:jc w:val="both"/>
        <w:textAlignment w:val="auto"/>
        <w:rPr>
          <w:b/>
          <w:bCs/>
          <w:sz w:val="28"/>
          <w:szCs w:val="28"/>
        </w:rPr>
      </w:pPr>
    </w:p>
    <w:p>
      <w:pPr>
        <w:keepNext w:val="0"/>
        <w:keepLines w:val="0"/>
        <w:pageBreakBefore w:val="0"/>
        <w:widowControl/>
        <w:kinsoku/>
        <w:wordWrap/>
        <w:overflowPunct/>
        <w:topLinePunct w:val="0"/>
        <w:autoSpaceDE/>
        <w:autoSpaceDN/>
        <w:bidi w:val="0"/>
        <w:adjustRightInd/>
        <w:snapToGrid/>
        <w:ind w:firstLine="0"/>
        <w:jc w:val="both"/>
        <w:textAlignment w:val="auto"/>
        <w:rPr>
          <w:sz w:val="28"/>
          <w:szCs w:val="28"/>
        </w:rPr>
      </w:pPr>
    </w:p>
    <w:p>
      <w:pPr>
        <w:keepNext w:val="0"/>
        <w:keepLines w:val="0"/>
        <w:pageBreakBefore w:val="0"/>
        <w:widowControl/>
        <w:kinsoku/>
        <w:wordWrap/>
        <w:overflowPunct/>
        <w:topLinePunct w:val="0"/>
        <w:autoSpaceDE/>
        <w:autoSpaceDN/>
        <w:bidi w:val="0"/>
        <w:adjustRightInd/>
        <w:snapToGrid/>
        <w:ind w:firstLine="0"/>
        <w:jc w:val="both"/>
        <w:textAlignment w:val="auto"/>
        <w:rPr>
          <w:sz w:val="28"/>
          <w:szCs w:val="28"/>
        </w:rPr>
      </w:pPr>
    </w:p>
    <w:p>
      <w:pPr>
        <w:keepNext w:val="0"/>
        <w:keepLines w:val="0"/>
        <w:pageBreakBefore w:val="0"/>
        <w:widowControl/>
        <w:kinsoku/>
        <w:wordWrap/>
        <w:overflowPunct/>
        <w:topLinePunct w:val="0"/>
        <w:autoSpaceDE/>
        <w:autoSpaceDN/>
        <w:bidi w:val="0"/>
        <w:adjustRightInd/>
        <w:snapToGrid/>
        <w:ind w:firstLine="0"/>
        <w:jc w:val="both"/>
        <w:textAlignment w:val="auto"/>
        <w:rPr>
          <w:sz w:val="28"/>
          <w:szCs w:val="28"/>
        </w:rPr>
      </w:pPr>
    </w:p>
    <w:p>
      <w:pPr>
        <w:keepNext w:val="0"/>
        <w:keepLines w:val="0"/>
        <w:pageBreakBefore w:val="0"/>
        <w:widowControl/>
        <w:kinsoku/>
        <w:wordWrap/>
        <w:overflowPunct/>
        <w:topLinePunct w:val="0"/>
        <w:autoSpaceDE/>
        <w:autoSpaceDN/>
        <w:bidi w:val="0"/>
        <w:adjustRightInd/>
        <w:snapToGrid/>
        <w:ind w:firstLine="0"/>
        <w:jc w:val="both"/>
        <w:textAlignment w:val="auto"/>
        <w:rPr>
          <w:sz w:val="28"/>
          <w:szCs w:val="28"/>
        </w:rPr>
      </w:pPr>
    </w:p>
    <w:p>
      <w:pPr>
        <w:keepNext w:val="0"/>
        <w:keepLines w:val="0"/>
        <w:pageBreakBefore w:val="0"/>
        <w:widowControl/>
        <w:kinsoku/>
        <w:wordWrap/>
        <w:overflowPunct/>
        <w:topLinePunct w:val="0"/>
        <w:autoSpaceDE/>
        <w:autoSpaceDN/>
        <w:bidi w:val="0"/>
        <w:adjustRightInd/>
        <w:snapToGrid/>
        <w:ind w:firstLine="0"/>
        <w:jc w:val="both"/>
        <w:textAlignment w:val="auto"/>
        <w:rPr>
          <w:sz w:val="28"/>
          <w:szCs w:val="28"/>
        </w:rPr>
      </w:pPr>
    </w:p>
    <w:p>
      <w:pPr>
        <w:keepNext w:val="0"/>
        <w:keepLines w:val="0"/>
        <w:pageBreakBefore w:val="0"/>
        <w:widowControl/>
        <w:kinsoku/>
        <w:wordWrap/>
        <w:overflowPunct/>
        <w:topLinePunct w:val="0"/>
        <w:autoSpaceDE/>
        <w:autoSpaceDN/>
        <w:bidi w:val="0"/>
        <w:adjustRightInd/>
        <w:snapToGrid/>
        <w:ind w:firstLine="0"/>
        <w:jc w:val="both"/>
        <w:textAlignment w:val="auto"/>
        <w:rPr>
          <w:sz w:val="28"/>
          <w:szCs w:val="28"/>
        </w:rPr>
      </w:pPr>
    </w:p>
    <w:p>
      <w:pPr>
        <w:keepNext w:val="0"/>
        <w:keepLines w:val="0"/>
        <w:pageBreakBefore w:val="0"/>
        <w:widowControl/>
        <w:kinsoku/>
        <w:wordWrap/>
        <w:overflowPunct/>
        <w:topLinePunct w:val="0"/>
        <w:autoSpaceDE/>
        <w:autoSpaceDN/>
        <w:bidi w:val="0"/>
        <w:adjustRightInd/>
        <w:snapToGrid/>
        <w:ind w:firstLine="0"/>
        <w:jc w:val="both"/>
        <w:textAlignment w:val="auto"/>
        <w:rPr>
          <w:sz w:val="28"/>
          <w:szCs w:val="28"/>
        </w:rPr>
      </w:pPr>
    </w:p>
    <w:p>
      <w:pPr>
        <w:keepNext w:val="0"/>
        <w:keepLines w:val="0"/>
        <w:pageBreakBefore w:val="0"/>
        <w:widowControl/>
        <w:kinsoku/>
        <w:wordWrap/>
        <w:overflowPunct/>
        <w:topLinePunct w:val="0"/>
        <w:autoSpaceDE/>
        <w:autoSpaceDN/>
        <w:bidi w:val="0"/>
        <w:adjustRightInd/>
        <w:snapToGrid/>
        <w:ind w:firstLine="0"/>
        <w:jc w:val="both"/>
        <w:textAlignment w:val="auto"/>
        <w:rPr>
          <w:sz w:val="28"/>
          <w:szCs w:val="28"/>
        </w:rPr>
      </w:pPr>
    </w:p>
    <w:p>
      <w:pPr>
        <w:keepNext w:val="0"/>
        <w:keepLines w:val="0"/>
        <w:pageBreakBefore w:val="0"/>
        <w:widowControl/>
        <w:kinsoku/>
        <w:wordWrap/>
        <w:overflowPunct/>
        <w:topLinePunct w:val="0"/>
        <w:autoSpaceDE/>
        <w:autoSpaceDN/>
        <w:bidi w:val="0"/>
        <w:adjustRightInd/>
        <w:snapToGrid/>
        <w:ind w:firstLine="0"/>
        <w:jc w:val="both"/>
        <w:textAlignment w:val="auto"/>
        <w:rPr>
          <w:sz w:val="28"/>
          <w:szCs w:val="28"/>
        </w:rPr>
      </w:pPr>
    </w:p>
    <w:p>
      <w:pPr>
        <w:keepNext w:val="0"/>
        <w:keepLines w:val="0"/>
        <w:pageBreakBefore w:val="0"/>
        <w:widowControl/>
        <w:kinsoku/>
        <w:wordWrap/>
        <w:overflowPunct/>
        <w:topLinePunct w:val="0"/>
        <w:autoSpaceDE/>
        <w:autoSpaceDN/>
        <w:bidi w:val="0"/>
        <w:adjustRightInd/>
        <w:snapToGrid/>
        <w:ind w:firstLine="0"/>
        <w:jc w:val="both"/>
        <w:textAlignment w:val="auto"/>
        <w:rPr>
          <w:sz w:val="28"/>
          <w:szCs w:val="28"/>
        </w:rPr>
      </w:pPr>
    </w:p>
    <w:p>
      <w:pPr>
        <w:jc w:val="right"/>
        <w:rPr>
          <w:rFonts w:hint="default"/>
          <w:b/>
          <w:bCs/>
          <w:sz w:val="32"/>
          <w:szCs w:val="32"/>
          <w:lang w:val="ru-RU"/>
        </w:rPr>
      </w:pPr>
      <w:r>
        <w:rPr>
          <w:b/>
          <w:bCs/>
          <w:sz w:val="32"/>
          <w:szCs w:val="32"/>
        </w:rPr>
        <w:t xml:space="preserve">Приложение </w:t>
      </w:r>
      <w:r>
        <w:rPr>
          <w:rFonts w:hint="default"/>
          <w:b/>
          <w:bCs/>
          <w:sz w:val="32"/>
          <w:szCs w:val="32"/>
          <w:lang w:val="ru-RU"/>
        </w:rPr>
        <w:t>4</w:t>
      </w:r>
    </w:p>
    <w:p>
      <w:pPr>
        <w:jc w:val="right"/>
        <w:rPr>
          <w:b/>
          <w:bCs/>
          <w:sz w:val="32"/>
          <w:szCs w:val="32"/>
        </w:rPr>
      </w:pPr>
      <w:r>
        <w:rPr>
          <w:b/>
          <w:bCs/>
          <w:sz w:val="32"/>
          <w:szCs w:val="32"/>
        </w:rPr>
        <w:t>к</w:t>
      </w:r>
      <w:r>
        <w:rPr>
          <w:b/>
          <w:bCs/>
          <w:sz w:val="32"/>
          <w:szCs w:val="32"/>
          <w:lang w:val="ru-RU"/>
        </w:rPr>
        <w:t xml:space="preserve"> </w:t>
      </w:r>
      <w:r>
        <w:rPr>
          <w:b/>
          <w:bCs/>
          <w:sz w:val="32"/>
          <w:szCs w:val="32"/>
        </w:rPr>
        <w:t>административному регламенту</w:t>
      </w:r>
    </w:p>
    <w:p>
      <w:pPr>
        <w:jc w:val="right"/>
        <w:rPr>
          <w:b/>
          <w:bCs/>
          <w:sz w:val="32"/>
          <w:szCs w:val="32"/>
        </w:rPr>
      </w:pPr>
      <w:r>
        <w:rPr>
          <w:b/>
          <w:bCs/>
          <w:sz w:val="32"/>
          <w:szCs w:val="32"/>
        </w:rPr>
        <w:t>предоставления муниципальной услуги</w:t>
      </w:r>
    </w:p>
    <w:p>
      <w:pPr>
        <w:jc w:val="right"/>
        <w:rPr>
          <w:b/>
          <w:bCs/>
          <w:sz w:val="32"/>
          <w:szCs w:val="32"/>
        </w:rPr>
      </w:pPr>
      <w:r>
        <w:rPr>
          <w:b/>
          <w:bCs/>
          <w:sz w:val="32"/>
          <w:szCs w:val="32"/>
        </w:rPr>
        <w:t>«Предоставление информации об</w:t>
      </w:r>
    </w:p>
    <w:p>
      <w:pPr>
        <w:jc w:val="right"/>
        <w:rPr>
          <w:b/>
          <w:bCs/>
          <w:sz w:val="32"/>
          <w:szCs w:val="32"/>
        </w:rPr>
      </w:pPr>
      <w:r>
        <w:rPr>
          <w:b/>
          <w:bCs/>
          <w:sz w:val="32"/>
          <w:szCs w:val="32"/>
        </w:rPr>
        <w:t>организации общедоступного бесплатного</w:t>
      </w:r>
    </w:p>
    <w:p>
      <w:pPr>
        <w:jc w:val="right"/>
        <w:rPr>
          <w:b/>
          <w:bCs/>
          <w:sz w:val="32"/>
          <w:szCs w:val="32"/>
        </w:rPr>
      </w:pPr>
      <w:r>
        <w:rPr>
          <w:b/>
          <w:bCs/>
          <w:sz w:val="32"/>
          <w:szCs w:val="32"/>
        </w:rPr>
        <w:t>дошкольного, начального общего,</w:t>
      </w:r>
    </w:p>
    <w:p>
      <w:pPr>
        <w:jc w:val="right"/>
        <w:rPr>
          <w:b/>
          <w:bCs/>
          <w:sz w:val="32"/>
          <w:szCs w:val="32"/>
        </w:rPr>
      </w:pPr>
      <w:r>
        <w:rPr>
          <w:b/>
          <w:bCs/>
          <w:sz w:val="32"/>
          <w:szCs w:val="32"/>
        </w:rPr>
        <w:t>основного общего, среднего</w:t>
      </w:r>
    </w:p>
    <w:p>
      <w:pPr>
        <w:jc w:val="right"/>
        <w:rPr>
          <w:b/>
          <w:bCs/>
          <w:sz w:val="32"/>
          <w:szCs w:val="32"/>
        </w:rPr>
      </w:pPr>
      <w:r>
        <w:rPr>
          <w:b/>
          <w:bCs/>
          <w:sz w:val="32"/>
          <w:szCs w:val="32"/>
        </w:rPr>
        <w:t>образования, а также дополнительного</w:t>
      </w:r>
    </w:p>
    <w:p>
      <w:pPr>
        <w:jc w:val="right"/>
        <w:rPr>
          <w:b/>
          <w:bCs/>
          <w:sz w:val="32"/>
          <w:szCs w:val="32"/>
        </w:rPr>
      </w:pPr>
      <w:r>
        <w:rPr>
          <w:b/>
          <w:bCs/>
          <w:sz w:val="32"/>
          <w:szCs w:val="32"/>
        </w:rPr>
        <w:t>образования в муниципальных</w:t>
      </w:r>
    </w:p>
    <w:p>
      <w:pPr>
        <w:jc w:val="right"/>
        <w:rPr>
          <w:b/>
          <w:bCs/>
          <w:sz w:val="32"/>
          <w:szCs w:val="32"/>
        </w:rPr>
      </w:pPr>
      <w:r>
        <w:rPr>
          <w:b/>
          <w:bCs/>
          <w:sz w:val="32"/>
          <w:szCs w:val="32"/>
        </w:rPr>
        <w:t>образовательных учреждениях на</w:t>
      </w:r>
    </w:p>
    <w:p>
      <w:pPr>
        <w:jc w:val="right"/>
        <w:rPr>
          <w:b/>
          <w:bCs/>
          <w:sz w:val="32"/>
          <w:szCs w:val="32"/>
        </w:rPr>
      </w:pPr>
      <w:r>
        <w:rPr>
          <w:b/>
          <w:bCs/>
          <w:sz w:val="32"/>
          <w:szCs w:val="32"/>
        </w:rPr>
        <w:t>территории Валуйского городского округа</w:t>
      </w:r>
    </w:p>
    <w:p>
      <w:pPr>
        <w:jc w:val="right"/>
        <w:rPr>
          <w:b/>
          <w:bCs/>
          <w:sz w:val="32"/>
          <w:szCs w:val="32"/>
        </w:rPr>
      </w:pPr>
    </w:p>
    <w:p>
      <w:pPr>
        <w:pStyle w:val="23"/>
        <w:keepNext w:val="0"/>
        <w:keepLines w:val="0"/>
        <w:pageBreakBefore w:val="0"/>
        <w:kinsoku/>
        <w:wordWrap/>
        <w:overflowPunct/>
        <w:topLinePunct w:val="0"/>
        <w:bidi w:val="0"/>
        <w:snapToGrid/>
        <w:ind w:left="0" w:firstLine="5040" w:firstLineChars="1800"/>
        <w:jc w:val="left"/>
        <w:textAlignment w:val="auto"/>
        <w:rPr>
          <w:rFonts w:ascii="Times New Roman" w:hAnsi="Times New Roman" w:cs="Times New Roman"/>
          <w:sz w:val="28"/>
          <w:szCs w:val="28"/>
        </w:rPr>
      </w:pPr>
      <w:r>
        <w:rPr>
          <w:rFonts w:ascii="Times New Roman" w:hAnsi="Times New Roman" w:cs="Times New Roman"/>
          <w:sz w:val="28"/>
          <w:szCs w:val="28"/>
        </w:rPr>
        <w:t xml:space="preserve">Начальнику Управления образования </w:t>
      </w:r>
    </w:p>
    <w:p>
      <w:pPr>
        <w:pStyle w:val="23"/>
        <w:keepNext w:val="0"/>
        <w:keepLines w:val="0"/>
        <w:pageBreakBefore w:val="0"/>
        <w:kinsoku/>
        <w:wordWrap/>
        <w:overflowPunct/>
        <w:topLinePunct w:val="0"/>
        <w:bidi w:val="0"/>
        <w:snapToGrid/>
        <w:ind w:left="0" w:firstLine="4760" w:firstLineChars="1700"/>
        <w:jc w:val="left"/>
        <w:textAlignment w:val="auto"/>
        <w:rPr>
          <w:rFonts w:ascii="Times New Roman" w:hAnsi="Times New Roman" w:cs="Times New Roman"/>
          <w:sz w:val="28"/>
          <w:szCs w:val="28"/>
        </w:rPr>
      </w:pPr>
      <w:r>
        <w:rPr>
          <w:rFonts w:ascii="Times New Roman" w:hAnsi="Times New Roman" w:cs="Times New Roman"/>
          <w:sz w:val="28"/>
          <w:szCs w:val="28"/>
        </w:rPr>
        <w:t>____________________________________</w:t>
      </w:r>
    </w:p>
    <w:p>
      <w:pPr>
        <w:pStyle w:val="23"/>
        <w:keepNext w:val="0"/>
        <w:keepLines w:val="0"/>
        <w:pageBreakBefore w:val="0"/>
        <w:kinsoku/>
        <w:wordWrap/>
        <w:overflowPunct/>
        <w:topLinePunct w:val="0"/>
        <w:bidi w:val="0"/>
        <w:snapToGrid/>
        <w:ind w:left="0"/>
        <w:jc w:val="left"/>
        <w:textAlignment w:val="auto"/>
        <w:rPr>
          <w:rFonts w:ascii="Times New Roman" w:hAnsi="Times New Roman" w:cs="Times New Roman"/>
          <w:sz w:val="28"/>
          <w:szCs w:val="28"/>
        </w:rPr>
      </w:pPr>
      <w:r>
        <w:rPr>
          <w:rFonts w:ascii="Times New Roman" w:hAnsi="Times New Roman" w:cs="Times New Roman"/>
          <w:sz w:val="28"/>
          <w:szCs w:val="28"/>
          <w:lang w:val="ru-RU"/>
        </w:rPr>
        <w:t xml:space="preserve">        </w:t>
      </w:r>
      <w:r>
        <w:rPr>
          <w:rFonts w:hint="default" w:ascii="Times New Roman" w:hAnsi="Times New Roman" w:cs="Times New Roman"/>
          <w:sz w:val="28"/>
          <w:szCs w:val="28"/>
          <w:lang w:val="ru-RU"/>
        </w:rPr>
        <w:t xml:space="preserve">                                                                         </w:t>
      </w:r>
      <w:r>
        <w:rPr>
          <w:rFonts w:ascii="Times New Roman" w:hAnsi="Times New Roman" w:cs="Times New Roman"/>
          <w:sz w:val="28"/>
          <w:szCs w:val="28"/>
        </w:rPr>
        <w:t xml:space="preserve"> (наименование учреждения)</w:t>
      </w:r>
    </w:p>
    <w:p>
      <w:pPr>
        <w:pStyle w:val="23"/>
        <w:keepNext w:val="0"/>
        <w:keepLines w:val="0"/>
        <w:pageBreakBefore w:val="0"/>
        <w:kinsoku/>
        <w:wordWrap/>
        <w:overflowPunct/>
        <w:topLinePunct w:val="0"/>
        <w:bidi w:val="0"/>
        <w:snapToGrid/>
        <w:ind w:left="0" w:firstLine="4760" w:firstLineChars="1700"/>
        <w:jc w:val="left"/>
        <w:textAlignment w:val="auto"/>
        <w:rPr>
          <w:rFonts w:hint="default" w:ascii="Times New Roman" w:hAnsi="Times New Roman" w:cs="Times New Roman"/>
          <w:sz w:val="28"/>
          <w:szCs w:val="28"/>
          <w:lang w:val="ru-RU"/>
        </w:rPr>
      </w:pPr>
      <w:r>
        <w:rPr>
          <w:rFonts w:ascii="Times New Roman" w:hAnsi="Times New Roman" w:cs="Times New Roman"/>
          <w:sz w:val="28"/>
          <w:szCs w:val="28"/>
        </w:rPr>
        <w:t>____________________________________</w:t>
      </w:r>
    </w:p>
    <w:p>
      <w:pPr>
        <w:pStyle w:val="23"/>
        <w:keepNext w:val="0"/>
        <w:keepLines w:val="0"/>
        <w:pageBreakBefore w:val="0"/>
        <w:kinsoku/>
        <w:wordWrap/>
        <w:overflowPunct/>
        <w:topLinePunct w:val="0"/>
        <w:bidi w:val="0"/>
        <w:snapToGrid/>
        <w:ind w:left="0"/>
        <w:jc w:val="left"/>
        <w:textAlignment w:val="auto"/>
        <w:rPr>
          <w:rFonts w:ascii="Times New Roman" w:hAnsi="Times New Roman" w:cs="Times New Roman"/>
          <w:sz w:val="28"/>
          <w:szCs w:val="28"/>
        </w:rPr>
      </w:pPr>
      <w:r>
        <w:rPr>
          <w:rFonts w:ascii="Times New Roman" w:hAnsi="Times New Roman" w:cs="Times New Roman"/>
          <w:sz w:val="28"/>
          <w:szCs w:val="28"/>
          <w:lang w:val="ru-RU"/>
        </w:rPr>
        <w:t xml:space="preserve">                              </w:t>
      </w:r>
      <w:r>
        <w:rPr>
          <w:rFonts w:hint="default" w:ascii="Times New Roman" w:hAnsi="Times New Roman" w:cs="Times New Roman"/>
          <w:sz w:val="28"/>
          <w:szCs w:val="28"/>
          <w:lang w:val="ru-RU"/>
        </w:rPr>
        <w:t xml:space="preserve">                                     </w:t>
      </w:r>
      <w:r>
        <w:rPr>
          <w:rFonts w:ascii="Times New Roman" w:hAnsi="Times New Roman" w:cs="Times New Roman"/>
          <w:sz w:val="28"/>
          <w:szCs w:val="28"/>
          <w:lang w:val="ru-RU"/>
        </w:rPr>
        <w:t xml:space="preserve"> </w:t>
      </w:r>
      <w:r>
        <w:rPr>
          <w:rFonts w:ascii="Times New Roman" w:hAnsi="Times New Roman" w:cs="Times New Roman"/>
          <w:sz w:val="28"/>
          <w:szCs w:val="28"/>
        </w:rPr>
        <w:t>____________________________________</w:t>
      </w:r>
    </w:p>
    <w:p>
      <w:pPr>
        <w:pStyle w:val="23"/>
        <w:keepNext w:val="0"/>
        <w:keepLines w:val="0"/>
        <w:pageBreakBefore w:val="0"/>
        <w:kinsoku/>
        <w:wordWrap/>
        <w:overflowPunct/>
        <w:topLinePunct w:val="0"/>
        <w:bidi w:val="0"/>
        <w:snapToGrid/>
        <w:ind w:left="0"/>
        <w:jc w:val="left"/>
        <w:textAlignment w:val="auto"/>
        <w:rPr>
          <w:rFonts w:ascii="Times New Roman" w:hAnsi="Times New Roman" w:cs="Times New Roman"/>
          <w:sz w:val="28"/>
          <w:szCs w:val="28"/>
        </w:rPr>
      </w:pPr>
      <w:r>
        <w:rPr>
          <w:rFonts w:ascii="Times New Roman" w:hAnsi="Times New Roman" w:cs="Times New Roman"/>
          <w:sz w:val="28"/>
          <w:szCs w:val="28"/>
          <w:lang w:val="ru-RU"/>
        </w:rPr>
        <w:t xml:space="preserve">     </w:t>
      </w:r>
      <w:r>
        <w:rPr>
          <w:rFonts w:hint="default" w:ascii="Times New Roman" w:hAnsi="Times New Roman" w:cs="Times New Roman"/>
          <w:sz w:val="28"/>
          <w:szCs w:val="28"/>
          <w:lang w:val="ru-RU"/>
        </w:rPr>
        <w:t xml:space="preserve">                                                                                  </w:t>
      </w:r>
      <w:r>
        <w:rPr>
          <w:rFonts w:ascii="Times New Roman" w:hAnsi="Times New Roman" w:cs="Times New Roman"/>
          <w:sz w:val="28"/>
          <w:szCs w:val="28"/>
          <w:lang w:val="ru-RU"/>
        </w:rPr>
        <w:t xml:space="preserve">   </w:t>
      </w:r>
      <w:r>
        <w:rPr>
          <w:rFonts w:ascii="Times New Roman" w:hAnsi="Times New Roman" w:cs="Times New Roman"/>
          <w:sz w:val="28"/>
          <w:szCs w:val="28"/>
        </w:rPr>
        <w:t>(Ф.И.О. начальника)</w:t>
      </w:r>
    </w:p>
    <w:p>
      <w:pPr>
        <w:pStyle w:val="23"/>
        <w:keepNext w:val="0"/>
        <w:keepLines w:val="0"/>
        <w:pageBreakBefore w:val="0"/>
        <w:kinsoku/>
        <w:wordWrap/>
        <w:overflowPunct/>
        <w:topLinePunct w:val="0"/>
        <w:bidi w:val="0"/>
        <w:snapToGrid/>
        <w:ind w:left="0" w:firstLine="4480" w:firstLineChars="1600"/>
        <w:jc w:val="left"/>
        <w:textAlignment w:val="auto"/>
        <w:rPr>
          <w:rFonts w:ascii="Times New Roman" w:hAnsi="Times New Roman" w:cs="Times New Roman"/>
          <w:sz w:val="28"/>
          <w:szCs w:val="28"/>
        </w:rPr>
      </w:pPr>
    </w:p>
    <w:p>
      <w:pPr>
        <w:pStyle w:val="23"/>
        <w:keepNext w:val="0"/>
        <w:keepLines w:val="0"/>
        <w:pageBreakBefore w:val="0"/>
        <w:kinsoku/>
        <w:wordWrap/>
        <w:overflowPunct/>
        <w:topLinePunct w:val="0"/>
        <w:bidi w:val="0"/>
        <w:snapToGrid/>
        <w:ind w:left="0" w:firstLine="4760" w:firstLineChars="1700"/>
        <w:jc w:val="left"/>
        <w:textAlignment w:val="auto"/>
        <w:rPr>
          <w:rFonts w:ascii="Times New Roman" w:hAnsi="Times New Roman" w:cs="Times New Roman"/>
          <w:sz w:val="28"/>
          <w:szCs w:val="28"/>
        </w:rPr>
      </w:pPr>
      <w:r>
        <w:rPr>
          <w:rFonts w:ascii="Times New Roman" w:hAnsi="Times New Roman" w:cs="Times New Roman"/>
          <w:sz w:val="28"/>
          <w:szCs w:val="28"/>
        </w:rPr>
        <w:t>родителя (законного представителя):</w:t>
      </w:r>
    </w:p>
    <w:p>
      <w:pPr>
        <w:keepNext w:val="0"/>
        <w:keepLines w:val="0"/>
        <w:pageBreakBefore w:val="0"/>
        <w:kinsoku/>
        <w:wordWrap/>
        <w:overflowPunct/>
        <w:topLinePunct w:val="0"/>
        <w:bidi w:val="0"/>
        <w:snapToGrid/>
        <w:ind w:left="0"/>
        <w:jc w:val="left"/>
        <w:textAlignment w:val="auto"/>
        <w:rPr>
          <w:sz w:val="28"/>
          <w:szCs w:val="28"/>
        </w:rPr>
      </w:pPr>
    </w:p>
    <w:p>
      <w:pPr>
        <w:pStyle w:val="23"/>
        <w:keepNext w:val="0"/>
        <w:keepLines w:val="0"/>
        <w:pageBreakBefore w:val="0"/>
        <w:kinsoku/>
        <w:wordWrap/>
        <w:overflowPunct/>
        <w:topLinePunct w:val="0"/>
        <w:bidi w:val="0"/>
        <w:snapToGrid/>
        <w:ind w:left="0" w:firstLine="4760" w:firstLineChars="1700"/>
        <w:jc w:val="left"/>
        <w:textAlignment w:val="auto"/>
        <w:rPr>
          <w:rFonts w:ascii="Times New Roman" w:hAnsi="Times New Roman" w:cs="Times New Roman"/>
          <w:sz w:val="28"/>
          <w:szCs w:val="28"/>
        </w:rPr>
      </w:pPr>
      <w:r>
        <w:rPr>
          <w:rFonts w:ascii="Times New Roman" w:hAnsi="Times New Roman" w:cs="Times New Roman"/>
          <w:sz w:val="28"/>
          <w:szCs w:val="28"/>
        </w:rPr>
        <w:t>___________________________________</w:t>
      </w:r>
    </w:p>
    <w:p>
      <w:pPr>
        <w:pStyle w:val="23"/>
        <w:keepNext w:val="0"/>
        <w:keepLines w:val="0"/>
        <w:pageBreakBefore w:val="0"/>
        <w:kinsoku/>
        <w:wordWrap/>
        <w:overflowPunct/>
        <w:topLinePunct w:val="0"/>
        <w:bidi w:val="0"/>
        <w:snapToGrid/>
        <w:ind w:left="0"/>
        <w:jc w:val="left"/>
        <w:textAlignment w:val="auto"/>
        <w:rPr>
          <w:rFonts w:ascii="Times New Roman" w:hAnsi="Times New Roman" w:cs="Times New Roman"/>
          <w:sz w:val="28"/>
          <w:szCs w:val="28"/>
        </w:rPr>
      </w:pPr>
      <w:r>
        <w:rPr>
          <w:rFonts w:ascii="Times New Roman" w:hAnsi="Times New Roman" w:cs="Times New Roman"/>
          <w:sz w:val="28"/>
          <w:szCs w:val="28"/>
          <w:lang w:val="ru-RU"/>
        </w:rPr>
        <w:t xml:space="preserve">             </w:t>
      </w:r>
      <w:r>
        <w:rPr>
          <w:rFonts w:hint="default" w:ascii="Times New Roman" w:hAnsi="Times New Roman" w:cs="Times New Roman"/>
          <w:sz w:val="28"/>
          <w:szCs w:val="28"/>
          <w:lang w:val="ru-RU"/>
        </w:rPr>
        <w:t xml:space="preserve">                                     </w:t>
      </w:r>
      <w:r>
        <w:rPr>
          <w:rFonts w:ascii="Times New Roman" w:hAnsi="Times New Roman" w:cs="Times New Roman"/>
          <w:sz w:val="28"/>
          <w:szCs w:val="28"/>
          <w:lang w:val="ru-RU"/>
        </w:rPr>
        <w:t xml:space="preserve">                  </w:t>
      </w:r>
      <w:r>
        <w:rPr>
          <w:rFonts w:ascii="Times New Roman" w:hAnsi="Times New Roman" w:cs="Times New Roman"/>
          <w:sz w:val="28"/>
          <w:szCs w:val="28"/>
        </w:rPr>
        <w:t>___________________________________</w:t>
      </w:r>
    </w:p>
    <w:p>
      <w:pPr>
        <w:keepNext w:val="0"/>
        <w:keepLines w:val="0"/>
        <w:pageBreakBefore w:val="0"/>
        <w:kinsoku/>
        <w:wordWrap/>
        <w:overflowPunct/>
        <w:topLinePunct w:val="0"/>
        <w:bidi w:val="0"/>
        <w:snapToGrid/>
        <w:ind w:left="0"/>
        <w:jc w:val="left"/>
        <w:textAlignment w:val="auto"/>
        <w:rPr>
          <w:sz w:val="28"/>
          <w:szCs w:val="28"/>
        </w:rPr>
      </w:pPr>
      <w:r>
        <w:rPr>
          <w:sz w:val="28"/>
          <w:szCs w:val="28"/>
        </w:rPr>
        <w:t xml:space="preserve"> </w:t>
      </w:r>
      <w:r>
        <w:rPr>
          <w:rFonts w:hint="default"/>
          <w:sz w:val="28"/>
          <w:szCs w:val="28"/>
          <w:lang w:val="ru-RU"/>
        </w:rPr>
        <w:t xml:space="preserve">                                                                       </w:t>
      </w:r>
      <w:r>
        <w:rPr>
          <w:sz w:val="28"/>
          <w:szCs w:val="28"/>
        </w:rPr>
        <w:t>(фамилия, имя, отчество заявителя)</w:t>
      </w:r>
    </w:p>
    <w:p>
      <w:pPr>
        <w:pStyle w:val="23"/>
        <w:keepNext w:val="0"/>
        <w:keepLines w:val="0"/>
        <w:pageBreakBefore w:val="0"/>
        <w:kinsoku/>
        <w:wordWrap/>
        <w:overflowPunct/>
        <w:topLinePunct w:val="0"/>
        <w:bidi w:val="0"/>
        <w:snapToGrid/>
        <w:ind w:left="0"/>
        <w:jc w:val="left"/>
        <w:textAlignment w:val="auto"/>
        <w:rPr>
          <w:rFonts w:ascii="Times New Roman" w:hAnsi="Times New Roman" w:cs="Times New Roman"/>
          <w:sz w:val="28"/>
          <w:szCs w:val="28"/>
        </w:rPr>
      </w:pPr>
      <w:r>
        <w:rPr>
          <w:rFonts w:ascii="Times New Roman" w:hAnsi="Times New Roman" w:cs="Times New Roman"/>
          <w:sz w:val="28"/>
          <w:szCs w:val="28"/>
          <w:lang w:val="ru-RU"/>
        </w:rPr>
        <w:t xml:space="preserve">                         </w:t>
      </w:r>
      <w:r>
        <w:rPr>
          <w:rFonts w:hint="default" w:ascii="Times New Roman" w:hAnsi="Times New Roman" w:cs="Times New Roman"/>
          <w:sz w:val="28"/>
          <w:szCs w:val="28"/>
          <w:lang w:val="ru-RU"/>
        </w:rPr>
        <w:t xml:space="preserve">                                    </w:t>
      </w:r>
      <w:r>
        <w:rPr>
          <w:rFonts w:ascii="Times New Roman" w:hAnsi="Times New Roman" w:cs="Times New Roman"/>
          <w:sz w:val="28"/>
          <w:szCs w:val="28"/>
          <w:lang w:val="ru-RU"/>
        </w:rPr>
        <w:t xml:space="preserve">      </w:t>
      </w:r>
      <w:r>
        <w:rPr>
          <w:rFonts w:ascii="Times New Roman" w:hAnsi="Times New Roman" w:cs="Times New Roman"/>
          <w:sz w:val="28"/>
          <w:szCs w:val="28"/>
        </w:rPr>
        <w:t xml:space="preserve"> ___________________________________</w:t>
      </w:r>
    </w:p>
    <w:p>
      <w:pPr>
        <w:pStyle w:val="23"/>
        <w:keepNext w:val="0"/>
        <w:keepLines w:val="0"/>
        <w:pageBreakBefore w:val="0"/>
        <w:kinsoku/>
        <w:wordWrap/>
        <w:overflowPunct/>
        <w:topLinePunct w:val="0"/>
        <w:bidi w:val="0"/>
        <w:snapToGrid/>
        <w:ind w:left="0"/>
        <w:jc w:val="left"/>
        <w:textAlignment w:val="auto"/>
        <w:rPr>
          <w:rFonts w:ascii="Times New Roman" w:hAnsi="Times New Roman" w:cs="Times New Roman"/>
          <w:sz w:val="28"/>
          <w:szCs w:val="28"/>
        </w:rPr>
      </w:pPr>
      <w:r>
        <w:rPr>
          <w:rFonts w:ascii="Times New Roman" w:hAnsi="Times New Roman" w:cs="Times New Roman"/>
          <w:sz w:val="28"/>
          <w:szCs w:val="28"/>
          <w:lang w:val="ru-RU"/>
        </w:rPr>
        <w:t xml:space="preserve">                        </w:t>
      </w:r>
      <w:r>
        <w:rPr>
          <w:rFonts w:hint="default" w:ascii="Times New Roman" w:hAnsi="Times New Roman" w:cs="Times New Roman"/>
          <w:sz w:val="28"/>
          <w:szCs w:val="28"/>
          <w:lang w:val="ru-RU"/>
        </w:rPr>
        <w:t xml:space="preserve">                                      </w:t>
      </w:r>
      <w:r>
        <w:rPr>
          <w:rFonts w:ascii="Times New Roman" w:hAnsi="Times New Roman" w:cs="Times New Roman"/>
          <w:sz w:val="28"/>
          <w:szCs w:val="28"/>
          <w:lang w:val="ru-RU"/>
        </w:rPr>
        <w:t xml:space="preserve">     </w:t>
      </w:r>
      <w:r>
        <w:rPr>
          <w:rFonts w:ascii="Times New Roman" w:hAnsi="Times New Roman" w:cs="Times New Roman"/>
          <w:sz w:val="28"/>
          <w:szCs w:val="28"/>
        </w:rPr>
        <w:t xml:space="preserve"> ___________________________________</w:t>
      </w:r>
    </w:p>
    <w:p>
      <w:pPr>
        <w:pStyle w:val="23"/>
        <w:keepNext w:val="0"/>
        <w:keepLines w:val="0"/>
        <w:pageBreakBefore w:val="0"/>
        <w:kinsoku/>
        <w:wordWrap/>
        <w:overflowPunct/>
        <w:topLinePunct w:val="0"/>
        <w:bidi w:val="0"/>
        <w:snapToGrid/>
        <w:ind w:left="0"/>
        <w:jc w:val="left"/>
        <w:textAlignment w:val="auto"/>
        <w:rPr>
          <w:rFonts w:ascii="Times New Roman" w:hAnsi="Times New Roman" w:cs="Times New Roman"/>
          <w:sz w:val="28"/>
          <w:szCs w:val="28"/>
        </w:rPr>
      </w:pPr>
      <w:r>
        <w:rPr>
          <w:rFonts w:ascii="Times New Roman" w:hAnsi="Times New Roman" w:cs="Times New Roman"/>
          <w:sz w:val="28"/>
          <w:szCs w:val="28"/>
          <w:lang w:val="ru-RU"/>
        </w:rPr>
        <w:t xml:space="preserve">                             </w:t>
      </w:r>
      <w:r>
        <w:rPr>
          <w:rFonts w:hint="default" w:ascii="Times New Roman" w:hAnsi="Times New Roman" w:cs="Times New Roman"/>
          <w:sz w:val="28"/>
          <w:szCs w:val="28"/>
          <w:lang w:val="ru-RU"/>
        </w:rPr>
        <w:t xml:space="preserve">                                      </w:t>
      </w:r>
      <w:r>
        <w:rPr>
          <w:rFonts w:ascii="Times New Roman" w:hAnsi="Times New Roman" w:cs="Times New Roman"/>
          <w:sz w:val="28"/>
          <w:szCs w:val="28"/>
        </w:rPr>
        <w:t xml:space="preserve"> ______________________________</w:t>
      </w:r>
      <w:r>
        <w:rPr>
          <w:rFonts w:hint="default" w:ascii="Times New Roman" w:hAnsi="Times New Roman" w:cs="Times New Roman"/>
          <w:sz w:val="28"/>
          <w:szCs w:val="28"/>
          <w:lang w:val="ru-RU"/>
        </w:rPr>
        <w:t>_</w:t>
      </w:r>
      <w:r>
        <w:rPr>
          <w:rFonts w:ascii="Times New Roman" w:hAnsi="Times New Roman" w:cs="Times New Roman"/>
          <w:sz w:val="28"/>
          <w:szCs w:val="28"/>
        </w:rPr>
        <w:t>____</w:t>
      </w:r>
    </w:p>
    <w:p>
      <w:pPr>
        <w:keepNext w:val="0"/>
        <w:keepLines w:val="0"/>
        <w:pageBreakBefore w:val="0"/>
        <w:kinsoku/>
        <w:wordWrap/>
        <w:overflowPunct/>
        <w:topLinePunct w:val="0"/>
        <w:bidi w:val="0"/>
        <w:snapToGrid/>
        <w:ind w:left="0" w:firstLine="5880" w:firstLineChars="2100"/>
        <w:jc w:val="left"/>
        <w:textAlignment w:val="auto"/>
        <w:rPr>
          <w:sz w:val="28"/>
          <w:szCs w:val="28"/>
        </w:rPr>
      </w:pPr>
      <w:r>
        <w:rPr>
          <w:sz w:val="28"/>
          <w:szCs w:val="28"/>
        </w:rPr>
        <w:t>(место регистрации)</w:t>
      </w:r>
    </w:p>
    <w:p>
      <w:pPr>
        <w:keepNext w:val="0"/>
        <w:keepLines w:val="0"/>
        <w:pageBreakBefore w:val="0"/>
        <w:kinsoku/>
        <w:wordWrap/>
        <w:overflowPunct/>
        <w:topLinePunct w:val="0"/>
        <w:bidi w:val="0"/>
        <w:snapToGrid/>
        <w:ind w:left="0" w:firstLine="5880" w:firstLineChars="2100"/>
        <w:jc w:val="left"/>
        <w:textAlignment w:val="auto"/>
        <w:rPr>
          <w:sz w:val="28"/>
          <w:szCs w:val="28"/>
        </w:rPr>
      </w:pPr>
    </w:p>
    <w:p>
      <w:pPr>
        <w:pStyle w:val="23"/>
        <w:keepNext w:val="0"/>
        <w:keepLines w:val="0"/>
        <w:pageBreakBefore w:val="0"/>
        <w:widowControl w:val="0"/>
        <w:kinsoku/>
        <w:wordWrap/>
        <w:overflowPunct/>
        <w:topLinePunct w:val="0"/>
        <w:autoSpaceDE w:val="0"/>
        <w:autoSpaceDN w:val="0"/>
        <w:bidi w:val="0"/>
        <w:adjustRightInd w:val="0"/>
        <w:snapToGrid/>
        <w:jc w:val="center"/>
        <w:textAlignment w:val="auto"/>
        <w:rPr>
          <w:rFonts w:ascii="Times New Roman" w:hAnsi="Times New Roman" w:cs="Times New Roman"/>
          <w:b/>
          <w:bCs/>
          <w:sz w:val="28"/>
          <w:szCs w:val="28"/>
        </w:rPr>
      </w:pPr>
      <w:r>
        <w:rPr>
          <w:rFonts w:ascii="Times New Roman" w:hAnsi="Times New Roman" w:cs="Times New Roman"/>
          <w:b/>
          <w:bCs/>
          <w:sz w:val="28"/>
          <w:szCs w:val="28"/>
        </w:rPr>
        <w:t>заявление.</w:t>
      </w:r>
    </w:p>
    <w:p>
      <w:pPr>
        <w:keepNext w:val="0"/>
        <w:keepLines w:val="0"/>
        <w:pageBreakBefore w:val="0"/>
        <w:widowControl/>
        <w:kinsoku/>
        <w:wordWrap/>
        <w:overflowPunct/>
        <w:topLinePunct w:val="0"/>
        <w:autoSpaceDE/>
        <w:autoSpaceDN/>
        <w:bidi w:val="0"/>
        <w:adjustRightInd/>
        <w:snapToGrid/>
        <w:spacing w:line="240" w:lineRule="auto"/>
        <w:ind w:left="0" w:right="0" w:firstLine="350" w:firstLineChars="125"/>
        <w:textAlignment w:val="auto"/>
        <w:rPr>
          <w:sz w:val="28"/>
          <w:szCs w:val="28"/>
        </w:rPr>
      </w:pPr>
    </w:p>
    <w:p>
      <w:pPr>
        <w:keepNext w:val="0"/>
        <w:keepLines w:val="0"/>
        <w:pageBreakBefore w:val="0"/>
        <w:widowControl/>
        <w:kinsoku/>
        <w:wordWrap/>
        <w:overflowPunct/>
        <w:topLinePunct w:val="0"/>
        <w:autoSpaceDE/>
        <w:autoSpaceDN/>
        <w:bidi w:val="0"/>
        <w:adjustRightInd/>
        <w:snapToGrid/>
        <w:spacing w:line="240" w:lineRule="auto"/>
        <w:ind w:left="0" w:right="0" w:firstLine="350" w:firstLineChars="125"/>
        <w:textAlignment w:val="auto"/>
        <w:rPr>
          <w:sz w:val="28"/>
          <w:szCs w:val="28"/>
        </w:rPr>
      </w:pPr>
      <w:r>
        <w:rPr>
          <w:sz w:val="28"/>
          <w:szCs w:val="28"/>
        </w:rPr>
        <w:t>Прошу предоставить информацию ______________________________________</w:t>
      </w:r>
    </w:p>
    <w:p>
      <w:pPr>
        <w:keepNext w:val="0"/>
        <w:keepLines w:val="0"/>
        <w:pageBreakBefore w:val="0"/>
        <w:shd w:val="clear" w:color="auto" w:fill="FFFFFF"/>
        <w:kinsoku/>
        <w:wordWrap/>
        <w:overflowPunct/>
        <w:topLinePunct w:val="0"/>
        <w:bidi w:val="0"/>
        <w:snapToGrid/>
        <w:spacing w:line="240" w:lineRule="auto"/>
        <w:ind w:left="0" w:right="0"/>
        <w:jc w:val="center"/>
        <w:textAlignment w:val="auto"/>
        <w:rPr>
          <w:color w:val="000000"/>
          <w:sz w:val="28"/>
          <w:szCs w:val="28"/>
        </w:rPr>
      </w:pPr>
      <w:r>
        <w:rPr>
          <w:sz w:val="28"/>
          <w:szCs w:val="28"/>
        </w:rPr>
        <w:t>(</w:t>
      </w:r>
      <w:r>
        <w:rPr>
          <w:color w:val="000000"/>
          <w:sz w:val="28"/>
          <w:szCs w:val="28"/>
        </w:rPr>
        <w:t>об организации общедоступного бесплатного дошкольного, начального общего,</w:t>
      </w:r>
      <w:r>
        <w:rPr>
          <w:rFonts w:hint="default"/>
          <w:color w:val="000000"/>
          <w:sz w:val="28"/>
          <w:szCs w:val="28"/>
          <w:lang w:val="ru-RU"/>
        </w:rPr>
        <w:t xml:space="preserve"> </w:t>
      </w:r>
      <w:r>
        <w:rPr>
          <w:color w:val="000000"/>
          <w:sz w:val="28"/>
          <w:szCs w:val="28"/>
        </w:rPr>
        <w:t>основного общего, среднего (полного) образования, а также дополнительного</w:t>
      </w:r>
      <w:r>
        <w:rPr>
          <w:color w:val="000000"/>
          <w:sz w:val="28"/>
          <w:szCs w:val="28"/>
          <w:lang w:val="ru-RU"/>
        </w:rPr>
        <w:t xml:space="preserve"> </w:t>
      </w:r>
      <w:r>
        <w:rPr>
          <w:color w:val="000000"/>
          <w:sz w:val="28"/>
          <w:szCs w:val="28"/>
        </w:rPr>
        <w:t>образования</w:t>
      </w:r>
      <w:r>
        <w:rPr>
          <w:color w:val="000000"/>
          <w:sz w:val="28"/>
          <w:szCs w:val="28"/>
          <w:lang w:val="ru-RU"/>
        </w:rPr>
        <w:t xml:space="preserve"> </w:t>
      </w:r>
      <w:r>
        <w:rPr>
          <w:color w:val="000000"/>
          <w:sz w:val="28"/>
          <w:szCs w:val="28"/>
        </w:rPr>
        <w:t>в муниципальных образовательных учреждениях на территории муниципального района «Город Валуйки и Валуйский район»</w:t>
      </w:r>
      <w:r>
        <w:rPr>
          <w:sz w:val="28"/>
          <w:szCs w:val="28"/>
        </w:rPr>
        <w:t>)</w:t>
      </w:r>
    </w:p>
    <w:p>
      <w:pPr>
        <w:keepNext w:val="0"/>
        <w:keepLines w:val="0"/>
        <w:pageBreakBefore w:val="0"/>
        <w:kinsoku/>
        <w:wordWrap/>
        <w:overflowPunct/>
        <w:topLinePunct w:val="0"/>
        <w:bidi w:val="0"/>
        <w:snapToGrid/>
        <w:spacing w:line="240" w:lineRule="auto"/>
        <w:ind w:left="0" w:right="0"/>
        <w:jc w:val="both"/>
        <w:textAlignment w:val="auto"/>
        <w:rPr>
          <w:sz w:val="28"/>
          <w:szCs w:val="28"/>
        </w:rPr>
      </w:pPr>
      <w:r>
        <w:rPr>
          <w:sz w:val="28"/>
          <w:szCs w:val="28"/>
        </w:rPr>
        <w:t>__________________________________________________________________</w:t>
      </w:r>
      <w:r>
        <w:rPr>
          <w:rFonts w:hint="default"/>
          <w:sz w:val="28"/>
          <w:szCs w:val="28"/>
          <w:lang w:val="ru-RU"/>
        </w:rPr>
        <w:t>___</w:t>
      </w:r>
      <w:r>
        <w:rPr>
          <w:sz w:val="28"/>
          <w:szCs w:val="28"/>
        </w:rPr>
        <w:t>_</w:t>
      </w:r>
    </w:p>
    <w:p>
      <w:pPr>
        <w:pStyle w:val="23"/>
        <w:keepNext w:val="0"/>
        <w:keepLines w:val="0"/>
        <w:pageBreakBefore w:val="0"/>
        <w:kinsoku/>
        <w:wordWrap/>
        <w:overflowPunct/>
        <w:topLinePunct w:val="0"/>
        <w:bidi w:val="0"/>
        <w:snapToGrid/>
        <w:spacing w:line="240" w:lineRule="auto"/>
        <w:ind w:left="0" w:right="0"/>
        <w:textAlignment w:val="auto"/>
        <w:rPr>
          <w:rFonts w:hint="default" w:ascii="Times New Roman" w:hAnsi="Times New Roman" w:cs="Times New Roman"/>
          <w:sz w:val="28"/>
          <w:szCs w:val="28"/>
          <w:lang w:val="ru-RU"/>
        </w:rPr>
      </w:pPr>
      <w:r>
        <w:rPr>
          <w:rFonts w:ascii="Times New Roman" w:hAnsi="Times New Roman" w:cs="Times New Roman"/>
          <w:sz w:val="28"/>
          <w:szCs w:val="28"/>
        </w:rPr>
        <w:t>______________________________________________________________________</w:t>
      </w:r>
      <w:r>
        <w:rPr>
          <w:rFonts w:hint="default" w:ascii="Times New Roman" w:hAnsi="Times New Roman" w:cs="Times New Roman"/>
          <w:sz w:val="28"/>
          <w:szCs w:val="28"/>
          <w:lang w:val="ru-RU"/>
        </w:rPr>
        <w:t>.</w:t>
      </w:r>
    </w:p>
    <w:p>
      <w:pPr>
        <w:pStyle w:val="23"/>
        <w:keepNext w:val="0"/>
        <w:keepLines w:val="0"/>
        <w:pageBreakBefore w:val="0"/>
        <w:kinsoku/>
        <w:wordWrap/>
        <w:overflowPunct/>
        <w:topLinePunct w:val="0"/>
        <w:bidi w:val="0"/>
        <w:snapToGrid/>
        <w:spacing w:line="240" w:lineRule="auto"/>
        <w:ind w:left="0" w:right="0"/>
        <w:textAlignment w:val="auto"/>
        <w:rPr>
          <w:rFonts w:hint="default" w:ascii="Times New Roman" w:hAnsi="Times New Roman" w:cs="Times New Roman"/>
          <w:sz w:val="28"/>
          <w:szCs w:val="28"/>
          <w:lang w:val="ru-RU"/>
        </w:rPr>
      </w:pPr>
    </w:p>
    <w:p>
      <w:pPr>
        <w:pStyle w:val="23"/>
        <w:keepNext w:val="0"/>
        <w:keepLines w:val="0"/>
        <w:pageBreakBefore w:val="0"/>
        <w:kinsoku/>
        <w:wordWrap/>
        <w:overflowPunct/>
        <w:topLinePunct w:val="0"/>
        <w:bidi w:val="0"/>
        <w:snapToGrid/>
        <w:spacing w:line="240" w:lineRule="auto"/>
        <w:ind w:left="0" w:right="0"/>
        <w:textAlignment w:val="auto"/>
        <w:rPr>
          <w:rFonts w:hint="default" w:ascii="Times New Roman" w:hAnsi="Times New Roman" w:cs="Times New Roman"/>
          <w:sz w:val="28"/>
          <w:szCs w:val="28"/>
          <w:lang w:val="ru-RU"/>
        </w:rPr>
      </w:pPr>
    </w:p>
    <w:p>
      <w:pPr>
        <w:pStyle w:val="23"/>
        <w:keepNext w:val="0"/>
        <w:keepLines w:val="0"/>
        <w:pageBreakBefore w:val="0"/>
        <w:kinsoku/>
        <w:wordWrap/>
        <w:overflowPunct/>
        <w:topLinePunct w:val="0"/>
        <w:bidi w:val="0"/>
        <w:snapToGrid/>
        <w:spacing w:line="240" w:lineRule="auto"/>
        <w:ind w:left="0" w:right="0"/>
        <w:textAlignment w:val="auto"/>
        <w:rPr>
          <w:rFonts w:hint="default" w:ascii="Times New Roman" w:hAnsi="Times New Roman" w:cs="Times New Roman"/>
          <w:sz w:val="28"/>
          <w:szCs w:val="28"/>
          <w:lang w:val="ru-RU"/>
        </w:rPr>
      </w:pPr>
    </w:p>
    <w:p>
      <w:pPr>
        <w:ind w:firstLine="709"/>
        <w:jc w:val="both"/>
      </w:pPr>
      <w:r>
        <w:rPr>
          <w:rFonts w:ascii="Times New Roman" w:hAnsi="Times New Roman" w:cs="Times New Roman"/>
          <w:sz w:val="28"/>
          <w:szCs w:val="28"/>
        </w:rPr>
        <w:t>"____"_________________20__года</w:t>
      </w:r>
      <w:r>
        <w:rPr>
          <w:rFonts w:ascii="Times New Roman" w:hAnsi="Times New Roman" w:cs="Times New Roman"/>
          <w:sz w:val="28"/>
          <w:szCs w:val="28"/>
          <w:lang w:val="ru-RU"/>
        </w:rPr>
        <w:t xml:space="preserve">       </w:t>
      </w:r>
      <w:r>
        <w:rPr>
          <w:rFonts w:hint="default" w:ascii="Times New Roman" w:hAnsi="Times New Roman" w:cs="Times New Roman"/>
          <w:sz w:val="28"/>
          <w:szCs w:val="28"/>
          <w:lang w:val="ru-RU"/>
        </w:rPr>
        <w:t xml:space="preserve">                  </w:t>
      </w:r>
      <w:r>
        <w:rPr>
          <w:rFonts w:ascii="Times New Roman" w:hAnsi="Times New Roman" w:cs="Times New Roman"/>
          <w:sz w:val="28"/>
          <w:szCs w:val="28"/>
          <w:lang w:val="ru-RU"/>
        </w:rPr>
        <w:t xml:space="preserve">   </w:t>
      </w:r>
      <w:r>
        <w:rPr>
          <w:rFonts w:ascii="Times New Roman" w:hAnsi="Times New Roman" w:cs="Times New Roman"/>
          <w:sz w:val="28"/>
          <w:szCs w:val="28"/>
        </w:rPr>
        <w:t xml:space="preserve"> ____________________</w:t>
      </w:r>
    </w:p>
    <w:sectPr>
      <w:pgSz w:w="11906" w:h="16838"/>
      <w:pgMar w:top="1134" w:right="850" w:bottom="1134" w:left="1134" w:header="708" w:footer="709" w:gutter="0"/>
      <w:pgNumType w:start="1"/>
      <w:cols w:space="0" w:num="1"/>
      <w:titlePg/>
      <w:rtlGutter w:val="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CC"/>
    <w:family w:val="swiss"/>
    <w:pitch w:val="default"/>
    <w:sig w:usb0="E1002EFF" w:usb1="C000605B" w:usb2="00000029" w:usb3="00000000" w:csb0="200101FF" w:csb1="20280000"/>
  </w:font>
  <w:font w:name="Calibri">
    <w:panose1 w:val="020F0502020204030204"/>
    <w:charset w:val="86"/>
    <w:family w:val="swiss"/>
    <w:pitch w:val="default"/>
    <w:sig w:usb0="E00002FF" w:usb1="4000ACFF" w:usb2="00000001" w:usb3="00000000" w:csb0="2000019F" w:csb1="00000000"/>
  </w:font>
  <w:font w:name="Verdana">
    <w:panose1 w:val="020B0604030504040204"/>
    <w:charset w:val="CC"/>
    <w:family w:val="swiss"/>
    <w:pitch w:val="default"/>
    <w:sig w:usb0="A10006FF" w:usb1="4000205B" w:usb2="0000001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FE06C11"/>
    <w:multiLevelType w:val="singleLevel"/>
    <w:tmpl w:val="BFE06C11"/>
    <w:lvl w:ilvl="0" w:tentative="0">
      <w:start w:val="1"/>
      <w:numFmt w:val="decimal"/>
      <w:suff w:val="space"/>
      <w:lvlText w:val="%1."/>
      <w:lvlJc w:val="left"/>
    </w:lvl>
  </w:abstractNum>
  <w:abstractNum w:abstractNumId="1">
    <w:nsid w:val="F12F3B7C"/>
    <w:multiLevelType w:val="singleLevel"/>
    <w:tmpl w:val="F12F3B7C"/>
    <w:lvl w:ilvl="0" w:tentative="0">
      <w:start w:val="1"/>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documentProtection w:enforcement="0"/>
  <w:defaultTabStop w:val="708"/>
  <w:doNotHyphenateCaps/>
  <w:drawingGridHorizontalSpacing w:val="120"/>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0580"/>
    <w:rsid w:val="0000014D"/>
    <w:rsid w:val="00023934"/>
    <w:rsid w:val="00030134"/>
    <w:rsid w:val="00036E50"/>
    <w:rsid w:val="000F427B"/>
    <w:rsid w:val="00117784"/>
    <w:rsid w:val="00131B1D"/>
    <w:rsid w:val="001A4DBE"/>
    <w:rsid w:val="001B33B2"/>
    <w:rsid w:val="001B6DCD"/>
    <w:rsid w:val="001F156E"/>
    <w:rsid w:val="002056E1"/>
    <w:rsid w:val="0024665A"/>
    <w:rsid w:val="002C62FA"/>
    <w:rsid w:val="00312ED7"/>
    <w:rsid w:val="003774FE"/>
    <w:rsid w:val="00390068"/>
    <w:rsid w:val="00424AFD"/>
    <w:rsid w:val="00427292"/>
    <w:rsid w:val="004277DE"/>
    <w:rsid w:val="004A4C13"/>
    <w:rsid w:val="004C5E62"/>
    <w:rsid w:val="004E082F"/>
    <w:rsid w:val="005174F7"/>
    <w:rsid w:val="00531409"/>
    <w:rsid w:val="0058507D"/>
    <w:rsid w:val="00592D10"/>
    <w:rsid w:val="005D3571"/>
    <w:rsid w:val="005E3C1A"/>
    <w:rsid w:val="006D43C4"/>
    <w:rsid w:val="006E60AF"/>
    <w:rsid w:val="006F1D4F"/>
    <w:rsid w:val="00702FFC"/>
    <w:rsid w:val="00756A67"/>
    <w:rsid w:val="007702BD"/>
    <w:rsid w:val="007B3D4E"/>
    <w:rsid w:val="007C4CDB"/>
    <w:rsid w:val="007D184E"/>
    <w:rsid w:val="007D2B25"/>
    <w:rsid w:val="007D714E"/>
    <w:rsid w:val="007F1C39"/>
    <w:rsid w:val="00867FB2"/>
    <w:rsid w:val="008A5877"/>
    <w:rsid w:val="008B31E2"/>
    <w:rsid w:val="00932D2D"/>
    <w:rsid w:val="009357E3"/>
    <w:rsid w:val="009523B9"/>
    <w:rsid w:val="00997A86"/>
    <w:rsid w:val="009B2D7E"/>
    <w:rsid w:val="00A177FB"/>
    <w:rsid w:val="00A4785A"/>
    <w:rsid w:val="00A56E07"/>
    <w:rsid w:val="00A841A3"/>
    <w:rsid w:val="00A92869"/>
    <w:rsid w:val="00A95409"/>
    <w:rsid w:val="00AC0580"/>
    <w:rsid w:val="00AF6130"/>
    <w:rsid w:val="00B37277"/>
    <w:rsid w:val="00B63E58"/>
    <w:rsid w:val="00B860A3"/>
    <w:rsid w:val="00B87632"/>
    <w:rsid w:val="00BA6CEA"/>
    <w:rsid w:val="00BC10CE"/>
    <w:rsid w:val="00BD14C7"/>
    <w:rsid w:val="00C144A3"/>
    <w:rsid w:val="00C30D93"/>
    <w:rsid w:val="00C31359"/>
    <w:rsid w:val="00C41DC3"/>
    <w:rsid w:val="00C46079"/>
    <w:rsid w:val="00C561DF"/>
    <w:rsid w:val="00C81A70"/>
    <w:rsid w:val="00C85839"/>
    <w:rsid w:val="00C87541"/>
    <w:rsid w:val="00C9026F"/>
    <w:rsid w:val="00C95C35"/>
    <w:rsid w:val="00CE3FF8"/>
    <w:rsid w:val="00D06CE8"/>
    <w:rsid w:val="00D70C26"/>
    <w:rsid w:val="00D844A8"/>
    <w:rsid w:val="00D968AA"/>
    <w:rsid w:val="00DB350B"/>
    <w:rsid w:val="00DD3B14"/>
    <w:rsid w:val="00E77B4E"/>
    <w:rsid w:val="00E82ADD"/>
    <w:rsid w:val="00EB1AD0"/>
    <w:rsid w:val="00EB576B"/>
    <w:rsid w:val="00EC323F"/>
    <w:rsid w:val="00F00B3C"/>
    <w:rsid w:val="00F14BE5"/>
    <w:rsid w:val="00F83913"/>
    <w:rsid w:val="00F90CD3"/>
    <w:rsid w:val="00FC36D1"/>
    <w:rsid w:val="00FD14D7"/>
    <w:rsid w:val="00FF361C"/>
    <w:rsid w:val="07626CEF"/>
    <w:rsid w:val="14436154"/>
    <w:rsid w:val="2ABB1B7C"/>
    <w:rsid w:val="337F5655"/>
    <w:rsid w:val="50FF37B1"/>
    <w:rsid w:val="696365CF"/>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ru-RU"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nhideWhenUsed="0" w:uiPriority="99" w:semiHidden="0" w:name="heading 5"/>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qFormat="1" w:unhideWhenUsed="0" w:uiPriority="99" w:semiHidden="0" w:name="Body Text"/>
    <w:lsdException w:qFormat="1" w:unhideWhenUsed="0"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nhideWhenUsed="0"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atentStyles>
  <w:style w:type="paragraph" w:default="1" w:styleId="1">
    <w:name w:val="Normal"/>
    <w:qFormat/>
    <w:uiPriority w:val="0"/>
    <w:rPr>
      <w:rFonts w:ascii="Times New Roman" w:hAnsi="Times New Roman" w:eastAsia="Times New Roman" w:cs="Times New Roman"/>
      <w:sz w:val="24"/>
      <w:szCs w:val="24"/>
      <w:lang w:val="ru-RU" w:eastAsia="ru-RU" w:bidi="ar-SA"/>
    </w:rPr>
  </w:style>
  <w:style w:type="paragraph" w:styleId="2">
    <w:name w:val="heading 1"/>
    <w:basedOn w:val="1"/>
    <w:next w:val="1"/>
    <w:link w:val="14"/>
    <w:qFormat/>
    <w:uiPriority w:val="99"/>
    <w:pPr>
      <w:keepNext/>
      <w:spacing w:before="240" w:after="60"/>
      <w:outlineLvl w:val="0"/>
    </w:pPr>
    <w:rPr>
      <w:rFonts w:ascii="Arial" w:hAnsi="Arial" w:cs="Arial"/>
      <w:b/>
      <w:bCs/>
      <w:kern w:val="32"/>
      <w:sz w:val="32"/>
      <w:szCs w:val="32"/>
    </w:rPr>
  </w:style>
  <w:style w:type="paragraph" w:styleId="3">
    <w:name w:val="heading 5"/>
    <w:basedOn w:val="1"/>
    <w:next w:val="1"/>
    <w:link w:val="15"/>
    <w:qFormat/>
    <w:uiPriority w:val="99"/>
    <w:pPr>
      <w:keepNext/>
      <w:spacing w:before="120"/>
      <w:ind w:firstLine="720"/>
      <w:jc w:val="both"/>
      <w:outlineLvl w:val="4"/>
    </w:pPr>
    <w:rPr>
      <w:i/>
      <w:iCs/>
      <w:sz w:val="28"/>
      <w:szCs w:val="28"/>
      <w:u w:val="single"/>
    </w:rPr>
  </w:style>
  <w:style w:type="character" w:default="1" w:styleId="10">
    <w:name w:val="Default Paragraph Font"/>
    <w:semiHidden/>
    <w:qFormat/>
    <w:uiPriority w:val="99"/>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31"/>
    <w:semiHidden/>
    <w:qFormat/>
    <w:uiPriority w:val="99"/>
    <w:rPr>
      <w:rFonts w:ascii="Tahoma" w:hAnsi="Tahoma" w:cs="Tahoma"/>
      <w:sz w:val="16"/>
      <w:szCs w:val="16"/>
    </w:rPr>
  </w:style>
  <w:style w:type="paragraph" w:styleId="5">
    <w:name w:val="header"/>
    <w:basedOn w:val="1"/>
    <w:link w:val="25"/>
    <w:qFormat/>
    <w:uiPriority w:val="99"/>
    <w:pPr>
      <w:tabs>
        <w:tab w:val="center" w:pos="4677"/>
        <w:tab w:val="right" w:pos="9355"/>
      </w:tabs>
    </w:pPr>
    <w:rPr>
      <w:b/>
      <w:bCs/>
    </w:rPr>
  </w:style>
  <w:style w:type="paragraph" w:styleId="6">
    <w:name w:val="Body Text"/>
    <w:basedOn w:val="1"/>
    <w:link w:val="16"/>
    <w:qFormat/>
    <w:uiPriority w:val="99"/>
    <w:pPr>
      <w:suppressAutoHyphens/>
      <w:spacing w:after="120"/>
    </w:pPr>
  </w:style>
  <w:style w:type="paragraph" w:styleId="7">
    <w:name w:val="Body Text Indent"/>
    <w:basedOn w:val="1"/>
    <w:link w:val="24"/>
    <w:semiHidden/>
    <w:qFormat/>
    <w:uiPriority w:val="99"/>
    <w:pPr>
      <w:spacing w:after="120"/>
      <w:ind w:left="283"/>
    </w:pPr>
  </w:style>
  <w:style w:type="paragraph" w:styleId="8">
    <w:name w:val="footer"/>
    <w:basedOn w:val="1"/>
    <w:link w:val="32"/>
    <w:qFormat/>
    <w:uiPriority w:val="99"/>
    <w:pPr>
      <w:tabs>
        <w:tab w:val="center" w:pos="4677"/>
        <w:tab w:val="right" w:pos="9355"/>
      </w:tabs>
    </w:pPr>
  </w:style>
  <w:style w:type="paragraph" w:styleId="9">
    <w:name w:val="Normal (Web)"/>
    <w:basedOn w:val="1"/>
    <w:semiHidden/>
    <w:qFormat/>
    <w:uiPriority w:val="99"/>
    <w:pPr>
      <w:spacing w:before="30" w:after="30"/>
    </w:pPr>
    <w:rPr>
      <w:rFonts w:ascii="Arial" w:hAnsi="Arial" w:cs="Arial"/>
      <w:color w:val="332E2D"/>
      <w:spacing w:val="2"/>
    </w:rPr>
  </w:style>
  <w:style w:type="character" w:styleId="11">
    <w:name w:val="FollowedHyperlink"/>
    <w:basedOn w:val="10"/>
    <w:semiHidden/>
    <w:qFormat/>
    <w:uiPriority w:val="99"/>
    <w:rPr>
      <w:color w:val="800080"/>
      <w:u w:val="single"/>
    </w:rPr>
  </w:style>
  <w:style w:type="character" w:styleId="12">
    <w:name w:val="Hyperlink"/>
    <w:basedOn w:val="10"/>
    <w:qFormat/>
    <w:uiPriority w:val="99"/>
    <w:rPr>
      <w:color w:val="0000FF"/>
      <w:u w:val="single"/>
    </w:rPr>
  </w:style>
  <w:style w:type="character" w:customStyle="1" w:styleId="14">
    <w:name w:val="Heading 1 Char"/>
    <w:basedOn w:val="10"/>
    <w:link w:val="2"/>
    <w:qFormat/>
    <w:locked/>
    <w:uiPriority w:val="99"/>
    <w:rPr>
      <w:rFonts w:ascii="Arial" w:hAnsi="Arial" w:cs="Arial"/>
      <w:b/>
      <w:bCs/>
      <w:kern w:val="32"/>
      <w:sz w:val="32"/>
      <w:szCs w:val="32"/>
      <w:lang w:eastAsia="ru-RU"/>
    </w:rPr>
  </w:style>
  <w:style w:type="character" w:customStyle="1" w:styleId="15">
    <w:name w:val="Heading 5 Char"/>
    <w:basedOn w:val="10"/>
    <w:link w:val="3"/>
    <w:semiHidden/>
    <w:qFormat/>
    <w:locked/>
    <w:uiPriority w:val="99"/>
    <w:rPr>
      <w:rFonts w:ascii="Times New Roman" w:hAnsi="Times New Roman" w:cs="Times New Roman"/>
      <w:i/>
      <w:iCs/>
      <w:sz w:val="28"/>
      <w:szCs w:val="28"/>
      <w:u w:val="single"/>
      <w:lang w:eastAsia="ru-RU"/>
    </w:rPr>
  </w:style>
  <w:style w:type="character" w:customStyle="1" w:styleId="16">
    <w:name w:val="Body Text Char"/>
    <w:basedOn w:val="10"/>
    <w:link w:val="6"/>
    <w:semiHidden/>
    <w:qFormat/>
    <w:locked/>
    <w:uiPriority w:val="99"/>
    <w:rPr>
      <w:rFonts w:ascii="Times New Roman" w:hAnsi="Times New Roman" w:cs="Times New Roman"/>
      <w:sz w:val="20"/>
      <w:szCs w:val="20"/>
      <w:lang w:eastAsia="ru-RU"/>
    </w:rPr>
  </w:style>
  <w:style w:type="character" w:customStyle="1" w:styleId="17">
    <w:name w:val="ConsPlusNormal Знак"/>
    <w:link w:val="18"/>
    <w:qFormat/>
    <w:locked/>
    <w:uiPriority w:val="99"/>
    <w:rPr>
      <w:rFonts w:ascii="Arial" w:hAnsi="Arial" w:cs="Arial"/>
      <w:sz w:val="22"/>
      <w:szCs w:val="22"/>
      <w:lang w:val="ru-RU" w:eastAsia="en-US"/>
    </w:rPr>
  </w:style>
  <w:style w:type="paragraph" w:customStyle="1" w:styleId="18">
    <w:name w:val="ConsPlusNormal"/>
    <w:link w:val="17"/>
    <w:qFormat/>
    <w:uiPriority w:val="99"/>
    <w:pPr>
      <w:widowControl w:val="0"/>
      <w:suppressAutoHyphens/>
      <w:ind w:firstLine="720"/>
    </w:pPr>
    <w:rPr>
      <w:rFonts w:ascii="Arial" w:hAnsi="Arial" w:eastAsia="Calibri" w:cs="Arial"/>
      <w:sz w:val="22"/>
      <w:szCs w:val="22"/>
      <w:lang w:val="ru-RU" w:eastAsia="en-US" w:bidi="ar-SA"/>
    </w:rPr>
  </w:style>
  <w:style w:type="paragraph" w:customStyle="1" w:styleId="19">
    <w:name w:val="Абзац списка1"/>
    <w:basedOn w:val="1"/>
    <w:uiPriority w:val="99"/>
    <w:pPr>
      <w:spacing w:after="200" w:line="276" w:lineRule="auto"/>
      <w:ind w:left="720"/>
    </w:pPr>
    <w:rPr>
      <w:rFonts w:ascii="Calibri" w:hAnsi="Calibri" w:cs="Calibri"/>
      <w:sz w:val="22"/>
      <w:szCs w:val="22"/>
    </w:rPr>
  </w:style>
  <w:style w:type="paragraph" w:customStyle="1" w:styleId="20">
    <w:name w:val="Default"/>
    <w:qFormat/>
    <w:uiPriority w:val="99"/>
    <w:pPr>
      <w:autoSpaceDE w:val="0"/>
      <w:autoSpaceDN w:val="0"/>
      <w:adjustRightInd w:val="0"/>
    </w:pPr>
    <w:rPr>
      <w:rFonts w:ascii="Times New Roman" w:hAnsi="Times New Roman" w:eastAsia="Times New Roman" w:cs="Times New Roman"/>
      <w:color w:val="000000"/>
      <w:sz w:val="24"/>
      <w:szCs w:val="24"/>
      <w:lang w:val="ru-RU" w:eastAsia="ru-RU" w:bidi="ar-SA"/>
    </w:rPr>
  </w:style>
  <w:style w:type="character" w:customStyle="1" w:styleId="21">
    <w:name w:val="Гипертекстовая ссылка"/>
    <w:basedOn w:val="10"/>
    <w:qFormat/>
    <w:uiPriority w:val="99"/>
    <w:rPr>
      <w:rFonts w:ascii="Times New Roman" w:hAnsi="Times New Roman" w:cs="Times New Roman"/>
      <w:color w:val="008000"/>
    </w:rPr>
  </w:style>
  <w:style w:type="paragraph" w:customStyle="1" w:styleId="22">
    <w:name w:val="Знак Знак Знак1 Знак Знак Знак Знак"/>
    <w:basedOn w:val="1"/>
    <w:uiPriority w:val="99"/>
    <w:pPr>
      <w:spacing w:after="160" w:line="240" w:lineRule="exact"/>
    </w:pPr>
    <w:rPr>
      <w:rFonts w:ascii="Verdana" w:hAnsi="Verdana" w:cs="Verdana"/>
      <w:sz w:val="20"/>
      <w:szCs w:val="20"/>
      <w:lang w:val="en-US" w:eastAsia="en-US"/>
    </w:rPr>
  </w:style>
  <w:style w:type="paragraph" w:customStyle="1" w:styleId="23">
    <w:name w:val="Таблицы (моноширинный)"/>
    <w:basedOn w:val="1"/>
    <w:next w:val="1"/>
    <w:qFormat/>
    <w:uiPriority w:val="99"/>
    <w:pPr>
      <w:widowControl w:val="0"/>
      <w:autoSpaceDE w:val="0"/>
      <w:autoSpaceDN w:val="0"/>
      <w:adjustRightInd w:val="0"/>
      <w:jc w:val="both"/>
    </w:pPr>
    <w:rPr>
      <w:rFonts w:ascii="Courier New" w:hAnsi="Courier New" w:cs="Courier New"/>
      <w:sz w:val="20"/>
      <w:szCs w:val="20"/>
    </w:rPr>
  </w:style>
  <w:style w:type="character" w:customStyle="1" w:styleId="24">
    <w:name w:val="Body Text Indent Char"/>
    <w:basedOn w:val="10"/>
    <w:link w:val="7"/>
    <w:semiHidden/>
    <w:qFormat/>
    <w:locked/>
    <w:uiPriority w:val="99"/>
    <w:rPr>
      <w:rFonts w:ascii="Times New Roman" w:hAnsi="Times New Roman" w:cs="Times New Roman"/>
      <w:sz w:val="24"/>
      <w:szCs w:val="24"/>
      <w:lang w:eastAsia="ru-RU"/>
    </w:rPr>
  </w:style>
  <w:style w:type="character" w:customStyle="1" w:styleId="25">
    <w:name w:val="Header Char"/>
    <w:basedOn w:val="10"/>
    <w:link w:val="5"/>
    <w:qFormat/>
    <w:locked/>
    <w:uiPriority w:val="99"/>
    <w:rPr>
      <w:rFonts w:ascii="Times New Roman" w:hAnsi="Times New Roman" w:cs="Times New Roman"/>
      <w:b/>
      <w:bCs/>
      <w:sz w:val="24"/>
      <w:szCs w:val="24"/>
      <w:lang w:eastAsia="ru-RU"/>
    </w:rPr>
  </w:style>
  <w:style w:type="paragraph" w:customStyle="1" w:styleId="26">
    <w:name w:val="Style4"/>
    <w:basedOn w:val="1"/>
    <w:uiPriority w:val="99"/>
    <w:pPr>
      <w:widowControl w:val="0"/>
      <w:autoSpaceDE w:val="0"/>
      <w:autoSpaceDN w:val="0"/>
      <w:adjustRightInd w:val="0"/>
      <w:spacing w:line="317" w:lineRule="exact"/>
      <w:ind w:firstLine="713"/>
      <w:jc w:val="both"/>
    </w:pPr>
    <w:rPr>
      <w:rFonts w:eastAsia="Calibri"/>
    </w:rPr>
  </w:style>
  <w:style w:type="paragraph" w:customStyle="1" w:styleId="27">
    <w:name w:val="Style5"/>
    <w:basedOn w:val="1"/>
    <w:qFormat/>
    <w:uiPriority w:val="99"/>
    <w:pPr>
      <w:widowControl w:val="0"/>
      <w:autoSpaceDE w:val="0"/>
      <w:autoSpaceDN w:val="0"/>
      <w:adjustRightInd w:val="0"/>
      <w:spacing w:line="302" w:lineRule="exact"/>
      <w:jc w:val="both"/>
    </w:pPr>
  </w:style>
  <w:style w:type="character" w:customStyle="1" w:styleId="28">
    <w:name w:val="Основной текст Знак1"/>
    <w:basedOn w:val="10"/>
    <w:semiHidden/>
    <w:qFormat/>
    <w:locked/>
    <w:uiPriority w:val="99"/>
    <w:rPr>
      <w:rFonts w:ascii="Calibri" w:hAnsi="Calibri" w:eastAsia="Times New Roman" w:cs="Calibri"/>
      <w:sz w:val="24"/>
      <w:szCs w:val="24"/>
      <w:lang w:eastAsia="ru-RU"/>
    </w:rPr>
  </w:style>
  <w:style w:type="character" w:customStyle="1" w:styleId="29">
    <w:name w:val="Font Style13"/>
    <w:basedOn w:val="10"/>
    <w:qFormat/>
    <w:uiPriority w:val="99"/>
    <w:rPr>
      <w:rFonts w:ascii="Times New Roman" w:hAnsi="Times New Roman" w:cs="Times New Roman"/>
      <w:sz w:val="26"/>
      <w:szCs w:val="26"/>
    </w:rPr>
  </w:style>
  <w:style w:type="character" w:customStyle="1" w:styleId="30">
    <w:name w:val="Font Style14"/>
    <w:qFormat/>
    <w:uiPriority w:val="99"/>
    <w:rPr>
      <w:rFonts w:ascii="Times New Roman" w:hAnsi="Times New Roman" w:cs="Times New Roman"/>
      <w:sz w:val="26"/>
      <w:szCs w:val="26"/>
    </w:rPr>
  </w:style>
  <w:style w:type="character" w:customStyle="1" w:styleId="31">
    <w:name w:val="Balloon Text Char"/>
    <w:basedOn w:val="10"/>
    <w:link w:val="4"/>
    <w:semiHidden/>
    <w:qFormat/>
    <w:locked/>
    <w:uiPriority w:val="99"/>
    <w:rPr>
      <w:rFonts w:ascii="Tahoma" w:hAnsi="Tahoma" w:cs="Tahoma"/>
      <w:sz w:val="16"/>
      <w:szCs w:val="16"/>
      <w:lang w:eastAsia="ru-RU"/>
    </w:rPr>
  </w:style>
  <w:style w:type="character" w:customStyle="1" w:styleId="32">
    <w:name w:val="Footer Char"/>
    <w:basedOn w:val="10"/>
    <w:link w:val="8"/>
    <w:qFormat/>
    <w:locked/>
    <w:uiPriority w:val="99"/>
    <w:rPr>
      <w:rFonts w:ascii="Times New Roman" w:hAnsi="Times New Roman" w:cs="Times New Roman"/>
      <w:sz w:val="24"/>
      <w:szCs w:val="24"/>
      <w:lang w:eastAsia="ru-RU"/>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RePack by SPecialiST</Company>
  <Pages>31</Pages>
  <Words>10367</Words>
  <Lines>0</Lines>
  <Paragraphs>0</Paragraphs>
  <TotalTime>50</TotalTime>
  <ScaleCrop>false</ScaleCrop>
  <LinksUpToDate>false</LinksUpToDate>
  <CharactersWithSpaces>0</CharactersWithSpaces>
  <Application>WPS Office_11.2.0.9739_F1E327BC-269C-435d-A152-05C5408002CA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2019-02-26T08:01:00Z</dcterms:created>
  <dc:creator>Юрист1</dc:creator>
  <cp:lastModifiedBy>Делопроизв4</cp:lastModifiedBy>
  <cp:lastPrinted>2020-10-22T13:06:00Z</cp:lastPrinted>
  <dcterms:modified xsi:type="dcterms:W3CDTF">2020-11-13T11:01:19Z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1049-11.2.0.9739</vt:lpwstr>
  </property>
</Properties>
</file>