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E5" w:rsidRDefault="00825EE5" w:rsidP="00825E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825EE5" w:rsidRDefault="00825EE5" w:rsidP="00825EE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администрации Валуйского городского округа о результатах своей деятельности и деятельности администрации Валуйского городского округа за 2023 год</w:t>
      </w:r>
    </w:p>
    <w:p w:rsidR="00825EE5" w:rsidRDefault="00825EE5" w:rsidP="00825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депутаты, главы территориальных администраций, руководители предприятий и организаций, представители политических партий и общественности!</w:t>
      </w:r>
    </w:p>
    <w:p w:rsidR="00663F70" w:rsidRDefault="00663F70" w:rsidP="00825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15F" w:rsidRDefault="005B393C" w:rsidP="001A46B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B32337">
        <w:rPr>
          <w:color w:val="000000"/>
          <w:sz w:val="28"/>
          <w:szCs w:val="28"/>
        </w:rPr>
        <w:t>В 2023 году деятельность администрации округа была направлена на решение задач, поставленных Пре</w:t>
      </w:r>
      <w:r w:rsidR="0025215F">
        <w:rPr>
          <w:color w:val="000000"/>
          <w:sz w:val="28"/>
          <w:szCs w:val="28"/>
        </w:rPr>
        <w:t>зидентом Российской Федерации, Г</w:t>
      </w:r>
      <w:r w:rsidRPr="00B32337">
        <w:rPr>
          <w:color w:val="000000"/>
          <w:sz w:val="28"/>
          <w:szCs w:val="28"/>
        </w:rPr>
        <w:t xml:space="preserve">убернатором и правительством Белгородской области. </w:t>
      </w:r>
    </w:p>
    <w:p w:rsidR="001A46B7" w:rsidRPr="00B32337" w:rsidRDefault="0088641B" w:rsidP="001A46B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32337">
        <w:rPr>
          <w:sz w:val="28"/>
          <w:szCs w:val="28"/>
        </w:rPr>
        <w:t>Продолжается специальная военная операция, которая стала определяющим векторо</w:t>
      </w:r>
      <w:r w:rsidR="00BB3ED8">
        <w:rPr>
          <w:sz w:val="28"/>
          <w:szCs w:val="28"/>
        </w:rPr>
        <w:t xml:space="preserve">м для принятия многих решений. </w:t>
      </w:r>
      <w:r w:rsidR="00663259" w:rsidRPr="00B32337">
        <w:rPr>
          <w:color w:val="000000"/>
          <w:sz w:val="28"/>
          <w:szCs w:val="28"/>
        </w:rPr>
        <w:t xml:space="preserve">Главным для нас </w:t>
      </w:r>
      <w:r w:rsidR="005B393C" w:rsidRPr="00B32337">
        <w:rPr>
          <w:color w:val="000000"/>
          <w:sz w:val="28"/>
          <w:szCs w:val="28"/>
        </w:rPr>
        <w:t>была и остаётся поддержка участников специальной военной операции и членов их семей.</w:t>
      </w:r>
      <w:r w:rsidR="007E6D53" w:rsidRPr="00B32337">
        <w:rPr>
          <w:color w:val="000000"/>
          <w:sz w:val="28"/>
          <w:szCs w:val="28"/>
        </w:rPr>
        <w:t xml:space="preserve"> На особом контроле находятся вопросы, связанные с оказанием помощи родным военнослужащих. </w:t>
      </w:r>
      <w:r w:rsidR="007E6D53" w:rsidRPr="00B32337">
        <w:rPr>
          <w:color w:val="000000"/>
          <w:sz w:val="28"/>
          <w:szCs w:val="28"/>
          <w:shd w:val="clear" w:color="auto" w:fill="FFFFFF"/>
        </w:rPr>
        <w:t>По их обращениям оказывается адресная помощь.</w:t>
      </w:r>
      <w:r w:rsidR="007E6D53" w:rsidRPr="00B32337">
        <w:rPr>
          <w:color w:val="000000"/>
          <w:sz w:val="28"/>
          <w:szCs w:val="28"/>
        </w:rPr>
        <w:t xml:space="preserve"> Действуют меры поддержки на всех уровнях. </w:t>
      </w:r>
      <w:r w:rsidR="001A46B7" w:rsidRPr="00B32337">
        <w:rPr>
          <w:color w:val="000000"/>
          <w:sz w:val="28"/>
          <w:szCs w:val="28"/>
        </w:rPr>
        <w:t xml:space="preserve"> Мы всегда </w:t>
      </w:r>
      <w:r w:rsidR="007E6D53" w:rsidRPr="00B32337">
        <w:rPr>
          <w:color w:val="000000"/>
          <w:sz w:val="28"/>
          <w:szCs w:val="28"/>
        </w:rPr>
        <w:t xml:space="preserve">с ними </w:t>
      </w:r>
      <w:r w:rsidR="001A46B7" w:rsidRPr="00B32337">
        <w:rPr>
          <w:color w:val="000000"/>
          <w:sz w:val="28"/>
          <w:szCs w:val="28"/>
        </w:rPr>
        <w:t>на связи</w:t>
      </w:r>
      <w:r w:rsidR="007E6D53" w:rsidRPr="00B32337">
        <w:rPr>
          <w:color w:val="000000"/>
          <w:sz w:val="28"/>
          <w:szCs w:val="28"/>
        </w:rPr>
        <w:t>.</w:t>
      </w:r>
    </w:p>
    <w:p w:rsidR="00663F70" w:rsidRPr="00B32337" w:rsidRDefault="00663F70" w:rsidP="001A46B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B32337">
        <w:rPr>
          <w:color w:val="333333"/>
          <w:sz w:val="28"/>
          <w:szCs w:val="28"/>
          <w:shd w:val="clear" w:color="auto" w:fill="FFFFFF"/>
        </w:rPr>
        <w:t>Уже почти два года, как мы живем в новых реалиях.</w:t>
      </w:r>
      <w:r w:rsidRPr="00B32337">
        <w:rPr>
          <w:rStyle w:val="a4"/>
          <w:color w:val="333333"/>
          <w:sz w:val="28"/>
          <w:szCs w:val="28"/>
          <w:shd w:val="clear" w:color="auto" w:fill="FFFFFF"/>
        </w:rPr>
        <w:t> </w:t>
      </w:r>
      <w:r w:rsidRPr="00B32337">
        <w:rPr>
          <w:color w:val="333333"/>
          <w:sz w:val="28"/>
          <w:szCs w:val="28"/>
          <w:shd w:val="clear" w:color="auto" w:fill="FFFFFF"/>
        </w:rPr>
        <w:t>Я хочу выразить слова искренней благодарности за поддержку тем землякам, которые сейчас защищают нашу с Вами свободу и независимость. Спасибо и их семьям за то, что вместе с нами всячески поддерживают их, тем, кто приложил к этому свою доброту, заботу, кто поддержал и продолжает п</w:t>
      </w:r>
      <w:r w:rsidR="002A18FD">
        <w:rPr>
          <w:color w:val="333333"/>
          <w:sz w:val="28"/>
          <w:szCs w:val="28"/>
          <w:shd w:val="clear" w:color="auto" w:fill="FFFFFF"/>
        </w:rPr>
        <w:t>оддерживать наших бойцов</w:t>
      </w:r>
      <w:r w:rsidRPr="00B32337">
        <w:rPr>
          <w:color w:val="333333"/>
          <w:sz w:val="28"/>
          <w:szCs w:val="28"/>
          <w:shd w:val="clear" w:color="auto" w:fill="FFFFFF"/>
        </w:rPr>
        <w:t>.</w:t>
      </w:r>
    </w:p>
    <w:p w:rsidR="00C114DB" w:rsidRDefault="00C114DB" w:rsidP="00E82D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14DB">
        <w:rPr>
          <w:rFonts w:ascii="Times New Roman" w:hAnsi="Times New Roman"/>
          <w:b/>
          <w:sz w:val="28"/>
          <w:szCs w:val="28"/>
        </w:rPr>
        <w:t>Бюджет</w:t>
      </w:r>
    </w:p>
    <w:p w:rsidR="006A07F7" w:rsidRPr="00C114DB" w:rsidRDefault="006A07F7" w:rsidP="00E82DA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14DB" w:rsidRPr="00C114DB" w:rsidRDefault="00C114DB" w:rsidP="00C1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14DB">
        <w:rPr>
          <w:rFonts w:ascii="Times New Roman" w:hAnsi="Times New Roman"/>
          <w:b/>
          <w:sz w:val="28"/>
          <w:szCs w:val="28"/>
        </w:rPr>
        <w:t xml:space="preserve">Доходы бюджета </w:t>
      </w:r>
      <w:r w:rsidRPr="00C114DB">
        <w:rPr>
          <w:rFonts w:ascii="Times New Roman" w:hAnsi="Times New Roman"/>
          <w:sz w:val="28"/>
          <w:szCs w:val="28"/>
        </w:rPr>
        <w:t>составили в 2023 году 3 млрд. 262 млн. рублей в том числе:  собственные налоговые  и неналоговые доходы -  1 млрд. 211  млн. рублей; межбюджетные трансферты  -  2 млрд. 053 млн. рублей в том числе: средства федерального бюджета - 216 млн. рублей, средства областного бюджета – 1 млрд. 836 млн. рублей.</w:t>
      </w:r>
    </w:p>
    <w:p w:rsidR="00C114DB" w:rsidRDefault="00C114DB" w:rsidP="00C114DB">
      <w:pPr>
        <w:jc w:val="both"/>
        <w:rPr>
          <w:rFonts w:ascii="Times New Roman" w:hAnsi="Times New Roman"/>
          <w:sz w:val="28"/>
          <w:szCs w:val="28"/>
        </w:rPr>
      </w:pPr>
      <w:r w:rsidRPr="00C114DB">
        <w:rPr>
          <w:rFonts w:ascii="Times New Roman" w:hAnsi="Times New Roman"/>
          <w:b/>
          <w:sz w:val="28"/>
          <w:szCs w:val="28"/>
        </w:rPr>
        <w:t>Расходы бюджета Валуйского городского округа</w:t>
      </w:r>
      <w:r w:rsidRPr="00C114DB">
        <w:rPr>
          <w:rFonts w:ascii="Times New Roman" w:hAnsi="Times New Roman"/>
          <w:sz w:val="28"/>
          <w:szCs w:val="28"/>
        </w:rPr>
        <w:t xml:space="preserve"> в 2023 составили 3 млрд.  147 млн. рублей из них: </w:t>
      </w:r>
      <w:r w:rsidR="00F657C3" w:rsidRPr="00C114DB">
        <w:rPr>
          <w:rFonts w:ascii="Times New Roman" w:hAnsi="Times New Roman"/>
          <w:sz w:val="28"/>
          <w:szCs w:val="28"/>
        </w:rPr>
        <w:t>средства федерал</w:t>
      </w:r>
      <w:r w:rsidR="0087458A">
        <w:rPr>
          <w:rFonts w:ascii="Times New Roman" w:hAnsi="Times New Roman"/>
          <w:sz w:val="28"/>
          <w:szCs w:val="28"/>
        </w:rPr>
        <w:t>ьного бюджета – 216</w:t>
      </w:r>
      <w:r w:rsidR="00F657C3">
        <w:rPr>
          <w:rFonts w:ascii="Times New Roman" w:hAnsi="Times New Roman"/>
          <w:sz w:val="28"/>
          <w:szCs w:val="28"/>
        </w:rPr>
        <w:t xml:space="preserve"> млн. рублей, </w:t>
      </w:r>
      <w:r w:rsidR="00F657C3" w:rsidRPr="00C114DB">
        <w:rPr>
          <w:rFonts w:ascii="Times New Roman" w:hAnsi="Times New Roman"/>
          <w:sz w:val="28"/>
          <w:szCs w:val="28"/>
        </w:rPr>
        <w:t>средства</w:t>
      </w:r>
      <w:r w:rsidR="00687CAA">
        <w:rPr>
          <w:rFonts w:ascii="Times New Roman" w:hAnsi="Times New Roman"/>
          <w:sz w:val="28"/>
          <w:szCs w:val="28"/>
        </w:rPr>
        <w:t xml:space="preserve"> областного бюджета –</w:t>
      </w:r>
      <w:r w:rsidR="0087458A">
        <w:rPr>
          <w:rFonts w:ascii="Times New Roman" w:hAnsi="Times New Roman"/>
          <w:sz w:val="28"/>
          <w:szCs w:val="28"/>
        </w:rPr>
        <w:t xml:space="preserve"> 1 млрд. 836</w:t>
      </w:r>
      <w:r w:rsidR="00F657C3" w:rsidRPr="00C114DB">
        <w:rPr>
          <w:rFonts w:ascii="Times New Roman" w:hAnsi="Times New Roman"/>
          <w:sz w:val="28"/>
          <w:szCs w:val="28"/>
        </w:rPr>
        <w:t>млн. рублей,</w:t>
      </w:r>
      <w:r w:rsidRPr="00C114DB">
        <w:rPr>
          <w:rFonts w:ascii="Times New Roman" w:hAnsi="Times New Roman"/>
          <w:sz w:val="28"/>
          <w:szCs w:val="28"/>
        </w:rPr>
        <w:t>средства бюджета</w:t>
      </w:r>
      <w:r w:rsidR="000A58C6">
        <w:rPr>
          <w:rFonts w:ascii="Times New Roman" w:hAnsi="Times New Roman"/>
          <w:sz w:val="28"/>
          <w:szCs w:val="28"/>
        </w:rPr>
        <w:t xml:space="preserve"> городского округа – 1 млрд. 95</w:t>
      </w:r>
      <w:r w:rsidRPr="00C114DB">
        <w:rPr>
          <w:rFonts w:ascii="Times New Roman" w:hAnsi="Times New Roman"/>
          <w:sz w:val="28"/>
          <w:szCs w:val="28"/>
        </w:rPr>
        <w:t xml:space="preserve"> млн. ру</w:t>
      </w:r>
      <w:r w:rsidR="00F657C3">
        <w:rPr>
          <w:rFonts w:ascii="Times New Roman" w:hAnsi="Times New Roman"/>
          <w:sz w:val="28"/>
          <w:szCs w:val="28"/>
        </w:rPr>
        <w:t>блей.</w:t>
      </w:r>
    </w:p>
    <w:p w:rsidR="00F657C3" w:rsidRPr="00C114DB" w:rsidRDefault="00F657C3" w:rsidP="00C114DB">
      <w:pPr>
        <w:jc w:val="both"/>
        <w:rPr>
          <w:rFonts w:ascii="Times New Roman" w:hAnsi="Times New Roman"/>
          <w:sz w:val="28"/>
          <w:szCs w:val="28"/>
        </w:rPr>
      </w:pPr>
      <w:r w:rsidRPr="00793AD8">
        <w:rPr>
          <w:rFonts w:ascii="Times New Roman" w:hAnsi="Times New Roman"/>
          <w:sz w:val="28"/>
          <w:szCs w:val="28"/>
        </w:rPr>
        <w:t>Из внебюджетных источников в 2023 году в бюджет привлечено</w:t>
      </w:r>
      <w:r w:rsidR="00793AD8">
        <w:rPr>
          <w:rFonts w:ascii="Times New Roman" w:hAnsi="Times New Roman"/>
          <w:sz w:val="28"/>
          <w:szCs w:val="28"/>
        </w:rPr>
        <w:t>20 млн. 464 тыс.</w:t>
      </w:r>
      <w:r w:rsidR="0024035F" w:rsidRPr="008A1AEC">
        <w:rPr>
          <w:rFonts w:ascii="Times New Roman" w:hAnsi="Times New Roman"/>
          <w:sz w:val="28"/>
          <w:szCs w:val="28"/>
        </w:rPr>
        <w:t>Через конкурсы и гранты привлечено</w:t>
      </w:r>
      <w:r w:rsidR="008A1AEC">
        <w:rPr>
          <w:rFonts w:ascii="Times New Roman" w:hAnsi="Times New Roman"/>
          <w:sz w:val="28"/>
          <w:szCs w:val="28"/>
        </w:rPr>
        <w:t>более 5 млн. руб.</w:t>
      </w:r>
    </w:p>
    <w:p w:rsidR="00B32337" w:rsidRPr="00B32337" w:rsidRDefault="00B32337" w:rsidP="00E82DA9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B32337">
        <w:rPr>
          <w:rFonts w:ascii="Times New Roman" w:hAnsi="Times New Roman"/>
          <w:sz w:val="28"/>
          <w:szCs w:val="28"/>
        </w:rPr>
        <w:t>Доля поступлений налога на доходы физических лиц, являющегося основным доходным исто</w:t>
      </w:r>
      <w:r w:rsidR="00687CAA">
        <w:rPr>
          <w:rFonts w:ascii="Times New Roman" w:hAnsi="Times New Roman"/>
          <w:sz w:val="28"/>
          <w:szCs w:val="28"/>
        </w:rPr>
        <w:t>чником, составила –</w:t>
      </w:r>
      <w:r w:rsidR="00E82DA9">
        <w:rPr>
          <w:rFonts w:ascii="Times New Roman" w:hAnsi="Times New Roman"/>
          <w:sz w:val="28"/>
          <w:szCs w:val="28"/>
        </w:rPr>
        <w:t xml:space="preserve"> 76 %</w:t>
      </w:r>
      <w:r w:rsidRPr="00B32337">
        <w:rPr>
          <w:rFonts w:ascii="Times New Roman" w:hAnsi="Times New Roman"/>
          <w:sz w:val="28"/>
          <w:szCs w:val="28"/>
        </w:rPr>
        <w:t xml:space="preserve"> от общей суммы налоговых и неналоговых доходов. Налог на доходы физических лиц </w:t>
      </w:r>
      <w:r w:rsidRPr="00B32337">
        <w:rPr>
          <w:rFonts w:ascii="Times New Roman" w:hAnsi="Times New Roman"/>
          <w:sz w:val="28"/>
          <w:szCs w:val="28"/>
        </w:rPr>
        <w:lastRenderedPageBreak/>
        <w:t xml:space="preserve">поступил в сумме 923 млн. рублей, Расходная часть бюджета городского </w:t>
      </w:r>
      <w:r w:rsidR="00E82DA9">
        <w:rPr>
          <w:rFonts w:ascii="Times New Roman" w:hAnsi="Times New Roman"/>
          <w:sz w:val="28"/>
          <w:szCs w:val="28"/>
        </w:rPr>
        <w:t>округа исполнена на 98 %</w:t>
      </w:r>
      <w:r w:rsidRPr="00B32337">
        <w:rPr>
          <w:rFonts w:ascii="Times New Roman" w:hAnsi="Times New Roman"/>
          <w:sz w:val="28"/>
          <w:szCs w:val="28"/>
        </w:rPr>
        <w:t xml:space="preserve">,  фактические расходы составили 3 млрд.  147 млн. рублей. </w:t>
      </w:r>
      <w:r w:rsidRPr="00B32337">
        <w:rPr>
          <w:rFonts w:ascii="Times New Roman" w:hAnsi="Times New Roman"/>
          <w:sz w:val="28"/>
          <w:szCs w:val="28"/>
        </w:rPr>
        <w:tab/>
      </w:r>
    </w:p>
    <w:p w:rsidR="00C114DB" w:rsidRDefault="00E82DA9" w:rsidP="00E82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32337" w:rsidRPr="00B32337">
        <w:rPr>
          <w:rFonts w:ascii="Times New Roman" w:hAnsi="Times New Roman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ходы в 2023 году </w:t>
      </w:r>
      <w:r w:rsidR="00C114DB">
        <w:rPr>
          <w:rFonts w:ascii="Times New Roman" w:hAnsi="Times New Roman"/>
          <w:sz w:val="28"/>
          <w:szCs w:val="28"/>
        </w:rPr>
        <w:t xml:space="preserve">направлены: </w:t>
      </w:r>
    </w:p>
    <w:p w:rsidR="00E82DA9" w:rsidRDefault="00E82DA9" w:rsidP="00E82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18FD">
        <w:rPr>
          <w:rFonts w:ascii="Times New Roman" w:hAnsi="Times New Roman"/>
          <w:sz w:val="28"/>
          <w:szCs w:val="28"/>
        </w:rPr>
        <w:t xml:space="preserve">по отрасли «Образование» </w:t>
      </w:r>
      <w:r w:rsidR="00B32337" w:rsidRPr="00B32337">
        <w:rPr>
          <w:rFonts w:ascii="Times New Roman" w:hAnsi="Times New Roman"/>
          <w:sz w:val="28"/>
          <w:szCs w:val="28"/>
        </w:rPr>
        <w:t xml:space="preserve">1 млрд. 449 млн. рублей; </w:t>
      </w:r>
    </w:p>
    <w:p w:rsidR="00E82DA9" w:rsidRDefault="00E82DA9" w:rsidP="00E82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2337" w:rsidRPr="00B32337">
        <w:rPr>
          <w:rFonts w:ascii="Times New Roman" w:hAnsi="Times New Roman"/>
          <w:sz w:val="28"/>
          <w:szCs w:val="28"/>
        </w:rPr>
        <w:t xml:space="preserve">457 млн. рублей направлено на финансирование отрасли «Социальная политика»; </w:t>
      </w:r>
    </w:p>
    <w:p w:rsidR="00E82DA9" w:rsidRDefault="00E82DA9" w:rsidP="00E82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2337" w:rsidRPr="00B32337">
        <w:rPr>
          <w:rFonts w:ascii="Times New Roman" w:hAnsi="Times New Roman"/>
          <w:sz w:val="28"/>
          <w:szCs w:val="28"/>
        </w:rPr>
        <w:t xml:space="preserve">224 млн. рублей направлено  на отрасль «Культура»; </w:t>
      </w:r>
    </w:p>
    <w:p w:rsidR="00B32337" w:rsidRPr="00B32337" w:rsidRDefault="00E82DA9" w:rsidP="00E82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2337" w:rsidRPr="00B32337">
        <w:rPr>
          <w:rFonts w:ascii="Times New Roman" w:hAnsi="Times New Roman"/>
          <w:sz w:val="28"/>
          <w:szCs w:val="28"/>
        </w:rPr>
        <w:t>93 млн. рублей  направлено  на финансовое обеспечение учреждений физической культуры и спорта.</w:t>
      </w:r>
    </w:p>
    <w:p w:rsidR="00B32337" w:rsidRPr="00B32337" w:rsidRDefault="00E82DA9" w:rsidP="00E82D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32337" w:rsidRPr="00B32337">
        <w:rPr>
          <w:rFonts w:ascii="Times New Roman" w:hAnsi="Times New Roman"/>
          <w:sz w:val="28"/>
          <w:szCs w:val="28"/>
        </w:rPr>
        <w:t>на реализ</w:t>
      </w:r>
      <w:r>
        <w:rPr>
          <w:rFonts w:ascii="Times New Roman" w:hAnsi="Times New Roman"/>
          <w:sz w:val="28"/>
          <w:szCs w:val="28"/>
        </w:rPr>
        <w:t xml:space="preserve">ацию 13 муниципальных программ направлено </w:t>
      </w:r>
      <w:r w:rsidR="00B32337" w:rsidRPr="00687CAA">
        <w:rPr>
          <w:rFonts w:ascii="Times New Roman" w:hAnsi="Times New Roman"/>
          <w:sz w:val="28"/>
          <w:szCs w:val="28"/>
        </w:rPr>
        <w:t>2 млрд. 775 млн.</w:t>
      </w:r>
      <w:r w:rsidR="00B32337" w:rsidRPr="00B32337">
        <w:rPr>
          <w:rFonts w:ascii="Times New Roman" w:hAnsi="Times New Roman"/>
          <w:sz w:val="28"/>
          <w:szCs w:val="28"/>
        </w:rPr>
        <w:t xml:space="preserve"> рублей.</w:t>
      </w:r>
    </w:p>
    <w:p w:rsidR="00C20C82" w:rsidRDefault="00B32337" w:rsidP="00DF4B75">
      <w:pPr>
        <w:jc w:val="both"/>
        <w:rPr>
          <w:rFonts w:ascii="Times New Roman" w:hAnsi="Times New Roman"/>
          <w:sz w:val="28"/>
          <w:szCs w:val="28"/>
        </w:rPr>
      </w:pPr>
      <w:r w:rsidRPr="00B32337">
        <w:rPr>
          <w:rFonts w:ascii="Times New Roman" w:hAnsi="Times New Roman"/>
          <w:sz w:val="28"/>
          <w:szCs w:val="28"/>
        </w:rPr>
        <w:t>В отчетном году бюджет сох</w:t>
      </w:r>
      <w:r w:rsidR="002A18FD">
        <w:rPr>
          <w:rFonts w:ascii="Times New Roman" w:hAnsi="Times New Roman"/>
          <w:sz w:val="28"/>
          <w:szCs w:val="28"/>
        </w:rPr>
        <w:t>ранил социальную направленность.</w:t>
      </w:r>
      <w:r w:rsidRPr="00B32337">
        <w:rPr>
          <w:rFonts w:ascii="Times New Roman" w:hAnsi="Times New Roman"/>
          <w:sz w:val="28"/>
          <w:szCs w:val="28"/>
        </w:rPr>
        <w:t xml:space="preserve"> 70</w:t>
      </w:r>
      <w:r w:rsidR="002A18FD">
        <w:rPr>
          <w:rFonts w:ascii="Times New Roman" w:hAnsi="Times New Roman"/>
          <w:sz w:val="28"/>
          <w:szCs w:val="28"/>
        </w:rPr>
        <w:t xml:space="preserve"> %</w:t>
      </w:r>
      <w:r w:rsidRPr="00B32337">
        <w:rPr>
          <w:rFonts w:ascii="Times New Roman" w:hAnsi="Times New Roman"/>
          <w:sz w:val="28"/>
          <w:szCs w:val="28"/>
        </w:rPr>
        <w:t xml:space="preserve"> от общего объема расходов бюджета направлено на первоочередные расходы.Обеспечены все решения по повышению оплаты труда в бюджетной сфере, в том числе «майские» указы Президента по обеспечению стабильного роста заработной платы и достижения установленных целевых показателей по отдельным категориям работников данной сферы.</w:t>
      </w:r>
    </w:p>
    <w:p w:rsidR="00687CAA" w:rsidRDefault="00DF4B75" w:rsidP="00DF4B75">
      <w:pPr>
        <w:jc w:val="both"/>
        <w:rPr>
          <w:rFonts w:ascii="Times New Roman" w:hAnsi="Times New Roman"/>
          <w:bCs/>
          <w:sz w:val="28"/>
          <w:szCs w:val="28"/>
        </w:rPr>
      </w:pPr>
      <w:r w:rsidRPr="00DF4B75">
        <w:rPr>
          <w:rFonts w:ascii="Times New Roman" w:hAnsi="Times New Roman"/>
          <w:b/>
          <w:bCs/>
          <w:sz w:val="28"/>
          <w:szCs w:val="28"/>
        </w:rPr>
        <w:t>На территории Валуйского городского округа было реализовано 5 национальных проектов на общую сумму 152</w:t>
      </w:r>
      <w:r>
        <w:rPr>
          <w:rFonts w:ascii="Times New Roman" w:hAnsi="Times New Roman"/>
          <w:b/>
          <w:bCs/>
          <w:sz w:val="28"/>
          <w:szCs w:val="28"/>
        </w:rPr>
        <w:t xml:space="preserve"> млн.</w:t>
      </w:r>
      <w:r w:rsidRPr="00DF4B75">
        <w:rPr>
          <w:rFonts w:ascii="Times New Roman" w:hAnsi="Times New Roman"/>
          <w:b/>
          <w:bCs/>
          <w:sz w:val="28"/>
          <w:szCs w:val="28"/>
        </w:rPr>
        <w:t> 562</w:t>
      </w:r>
      <w:r w:rsidRPr="00687CAA">
        <w:rPr>
          <w:rFonts w:ascii="Times New Roman" w:hAnsi="Times New Roman"/>
          <w:b/>
          <w:bCs/>
          <w:sz w:val="28"/>
          <w:szCs w:val="28"/>
        </w:rPr>
        <w:t>тыс</w:t>
      </w:r>
      <w:r w:rsidR="0025215F" w:rsidRPr="00687CAA">
        <w:rPr>
          <w:rFonts w:ascii="Times New Roman" w:hAnsi="Times New Roman"/>
          <w:b/>
          <w:bCs/>
          <w:sz w:val="28"/>
          <w:szCs w:val="28"/>
        </w:rPr>
        <w:t>.</w:t>
      </w:r>
    </w:p>
    <w:p w:rsidR="00687CAA" w:rsidRDefault="00DF4B75" w:rsidP="00DF4B75">
      <w:pPr>
        <w:jc w:val="both"/>
        <w:rPr>
          <w:rFonts w:ascii="Times New Roman" w:hAnsi="Times New Roman"/>
          <w:sz w:val="28"/>
          <w:szCs w:val="28"/>
        </w:rPr>
      </w:pPr>
      <w:r w:rsidRPr="00DF4B75">
        <w:rPr>
          <w:rFonts w:ascii="Times New Roman" w:hAnsi="Times New Roman"/>
          <w:b/>
          <w:sz w:val="28"/>
          <w:szCs w:val="28"/>
        </w:rPr>
        <w:t>-Национальный проект «Культура»</w:t>
      </w:r>
      <w:r w:rsidR="0025215F">
        <w:rPr>
          <w:rFonts w:ascii="Times New Roman" w:hAnsi="Times New Roman"/>
          <w:sz w:val="28"/>
          <w:szCs w:val="28"/>
        </w:rPr>
        <w:t xml:space="preserve">– </w:t>
      </w:r>
      <w:r w:rsidRPr="00DF4B75">
        <w:rPr>
          <w:rFonts w:ascii="Times New Roman" w:hAnsi="Times New Roman"/>
          <w:sz w:val="28"/>
          <w:szCs w:val="28"/>
        </w:rPr>
        <w:t>реализовано 2 федеральных проекта на общую сумму 17</w:t>
      </w:r>
      <w:r>
        <w:rPr>
          <w:rFonts w:ascii="Times New Roman" w:hAnsi="Times New Roman"/>
          <w:sz w:val="28"/>
          <w:szCs w:val="28"/>
        </w:rPr>
        <w:t xml:space="preserve"> млн.</w:t>
      </w:r>
      <w:r w:rsidR="0025215F">
        <w:rPr>
          <w:rFonts w:ascii="Times New Roman" w:hAnsi="Times New Roman"/>
          <w:sz w:val="28"/>
          <w:szCs w:val="28"/>
        </w:rPr>
        <w:t xml:space="preserve"> 503 тыс</w:t>
      </w:r>
      <w:r w:rsidR="00687CAA">
        <w:rPr>
          <w:rFonts w:ascii="Times New Roman" w:hAnsi="Times New Roman"/>
          <w:sz w:val="28"/>
          <w:szCs w:val="28"/>
        </w:rPr>
        <w:t xml:space="preserve">. </w:t>
      </w:r>
    </w:p>
    <w:p w:rsidR="000179E8" w:rsidRPr="005D1D91" w:rsidRDefault="00687CAA" w:rsidP="00DF4B75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Pr="00687CAA">
        <w:rPr>
          <w:rFonts w:ascii="Times New Roman" w:hAnsi="Times New Roman"/>
          <w:b/>
          <w:iCs/>
          <w:sz w:val="28"/>
          <w:szCs w:val="28"/>
        </w:rPr>
        <w:t>Ф</w:t>
      </w:r>
      <w:r w:rsidR="00DF4B75" w:rsidRPr="00DF4B75">
        <w:rPr>
          <w:rFonts w:ascii="Times New Roman" w:hAnsi="Times New Roman"/>
          <w:b/>
          <w:iCs/>
          <w:sz w:val="28"/>
          <w:szCs w:val="28"/>
        </w:rPr>
        <w:t>едеральный проект «Творческие люди»</w:t>
      </w:r>
      <w:r w:rsidR="008678F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678F6">
        <w:rPr>
          <w:rFonts w:ascii="Times New Roman" w:hAnsi="Times New Roman"/>
          <w:iCs/>
          <w:sz w:val="28"/>
          <w:szCs w:val="28"/>
        </w:rPr>
        <w:t xml:space="preserve">предусматривает государственную </w:t>
      </w:r>
      <w:r w:rsidR="00160773">
        <w:rPr>
          <w:rFonts w:ascii="Times New Roman" w:hAnsi="Times New Roman"/>
          <w:iCs/>
          <w:sz w:val="28"/>
          <w:szCs w:val="28"/>
        </w:rPr>
        <w:t>поддержку</w:t>
      </w:r>
      <w:r w:rsidR="00DF4B75" w:rsidRPr="00DF4B75">
        <w:rPr>
          <w:rFonts w:ascii="Times New Roman" w:hAnsi="Times New Roman"/>
          <w:iCs/>
          <w:sz w:val="28"/>
          <w:szCs w:val="28"/>
        </w:rPr>
        <w:t xml:space="preserve"> лучших работников сельских учре</w:t>
      </w:r>
      <w:r w:rsidR="000179E8">
        <w:rPr>
          <w:rFonts w:ascii="Times New Roman" w:hAnsi="Times New Roman"/>
          <w:iCs/>
          <w:sz w:val="28"/>
          <w:szCs w:val="28"/>
        </w:rPr>
        <w:t>ждений культуры.</w:t>
      </w:r>
      <w:r w:rsidR="008678F6">
        <w:rPr>
          <w:rFonts w:ascii="Times New Roman" w:hAnsi="Times New Roman"/>
          <w:iCs/>
          <w:sz w:val="28"/>
          <w:szCs w:val="28"/>
        </w:rPr>
        <w:t xml:space="preserve"> </w:t>
      </w:r>
      <w:r w:rsidR="005D1D91" w:rsidRPr="005D1D91">
        <w:rPr>
          <w:rFonts w:ascii="Times New Roman" w:hAnsi="Times New Roman"/>
          <w:sz w:val="28"/>
          <w:szCs w:val="28"/>
        </w:rPr>
        <w:t>Ф</w:t>
      </w:r>
      <w:r w:rsidR="005D1D91" w:rsidRPr="005D1D91">
        <w:rPr>
          <w:rFonts w:ascii="Times New Roman" w:hAnsi="Times New Roman"/>
          <w:iCs/>
          <w:sz w:val="28"/>
          <w:szCs w:val="28"/>
        </w:rPr>
        <w:t xml:space="preserve">актические расходы составили </w:t>
      </w:r>
      <w:r w:rsidR="005D1D91">
        <w:rPr>
          <w:rFonts w:ascii="Times New Roman" w:hAnsi="Times New Roman"/>
          <w:bCs/>
          <w:iCs/>
          <w:sz w:val="28"/>
          <w:szCs w:val="28"/>
        </w:rPr>
        <w:t>210</w:t>
      </w:r>
      <w:r w:rsidR="005D1D91" w:rsidRPr="005D1D91">
        <w:rPr>
          <w:rFonts w:ascii="Times New Roman" w:hAnsi="Times New Roman"/>
          <w:bCs/>
          <w:iCs/>
          <w:sz w:val="28"/>
          <w:szCs w:val="28"/>
        </w:rPr>
        <w:t xml:space="preserve"> тыс. рублей, из них: </w:t>
      </w:r>
      <w:r w:rsidR="005D1D91" w:rsidRPr="005D1D91">
        <w:rPr>
          <w:rFonts w:ascii="Times New Roman" w:hAnsi="Times New Roman"/>
          <w:sz w:val="28"/>
          <w:szCs w:val="28"/>
        </w:rPr>
        <w:t xml:space="preserve">средства </w:t>
      </w:r>
      <w:r>
        <w:rPr>
          <w:rFonts w:ascii="Times New Roman" w:hAnsi="Times New Roman"/>
          <w:sz w:val="28"/>
          <w:szCs w:val="28"/>
        </w:rPr>
        <w:t>федерального бюджета –</w:t>
      </w:r>
      <w:r w:rsidR="005D1D91">
        <w:rPr>
          <w:rFonts w:ascii="Times New Roman" w:hAnsi="Times New Roman"/>
          <w:sz w:val="28"/>
          <w:szCs w:val="28"/>
        </w:rPr>
        <w:t xml:space="preserve"> 150 тыс.</w:t>
      </w:r>
      <w:r w:rsidR="005D1D91" w:rsidRPr="005D1D91">
        <w:rPr>
          <w:rFonts w:ascii="Times New Roman" w:hAnsi="Times New Roman"/>
          <w:sz w:val="28"/>
          <w:szCs w:val="28"/>
        </w:rPr>
        <w:t xml:space="preserve"> ср</w:t>
      </w:r>
      <w:r>
        <w:rPr>
          <w:rFonts w:ascii="Times New Roman" w:hAnsi="Times New Roman"/>
          <w:sz w:val="28"/>
          <w:szCs w:val="28"/>
        </w:rPr>
        <w:t>едства областного бюджета –</w:t>
      </w:r>
      <w:r w:rsidR="005D1D91">
        <w:rPr>
          <w:rFonts w:ascii="Times New Roman" w:hAnsi="Times New Roman"/>
          <w:sz w:val="28"/>
          <w:szCs w:val="28"/>
        </w:rPr>
        <w:t xml:space="preserve"> 47 тыс.</w:t>
      </w:r>
      <w:r w:rsidR="005D1D91" w:rsidRPr="005D1D91">
        <w:rPr>
          <w:rFonts w:ascii="Times New Roman" w:hAnsi="Times New Roman"/>
          <w:sz w:val="28"/>
          <w:szCs w:val="28"/>
        </w:rPr>
        <w:t xml:space="preserve"> средства бюджета </w:t>
      </w:r>
      <w:proofErr w:type="spellStart"/>
      <w:r w:rsidR="005D1D91" w:rsidRPr="005D1D91">
        <w:rPr>
          <w:rFonts w:ascii="Times New Roman" w:hAnsi="Times New Roman"/>
          <w:sz w:val="28"/>
          <w:szCs w:val="28"/>
        </w:rPr>
        <w:t>Вал</w:t>
      </w:r>
      <w:r>
        <w:rPr>
          <w:rFonts w:ascii="Times New Roman" w:hAnsi="Times New Roman"/>
          <w:sz w:val="28"/>
          <w:szCs w:val="28"/>
        </w:rPr>
        <w:t>уйского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–</w:t>
      </w:r>
      <w:r w:rsidR="005D1D91">
        <w:rPr>
          <w:rFonts w:ascii="Times New Roman" w:hAnsi="Times New Roman"/>
          <w:sz w:val="28"/>
          <w:szCs w:val="28"/>
        </w:rPr>
        <w:t xml:space="preserve"> 13</w:t>
      </w:r>
      <w:r w:rsidR="005D1D91" w:rsidRPr="005D1D91">
        <w:rPr>
          <w:rFonts w:ascii="Times New Roman" w:hAnsi="Times New Roman"/>
          <w:sz w:val="28"/>
          <w:szCs w:val="28"/>
        </w:rPr>
        <w:t xml:space="preserve"> тыс. </w:t>
      </w:r>
    </w:p>
    <w:p w:rsidR="005D1D91" w:rsidRPr="00FF6824" w:rsidRDefault="00687CAA" w:rsidP="00C20C82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>-Ф</w:t>
      </w:r>
      <w:r w:rsidR="00DF4B75" w:rsidRPr="00DF4B75">
        <w:rPr>
          <w:rFonts w:ascii="Times New Roman" w:hAnsi="Times New Roman"/>
          <w:b/>
          <w:sz w:val="28"/>
          <w:szCs w:val="28"/>
        </w:rPr>
        <w:t>едеральный проект «Культурная среда»</w:t>
      </w:r>
      <w:r w:rsidR="008678F6">
        <w:rPr>
          <w:rFonts w:ascii="Times New Roman" w:hAnsi="Times New Roman"/>
          <w:b/>
          <w:sz w:val="28"/>
          <w:szCs w:val="28"/>
        </w:rPr>
        <w:t xml:space="preserve"> </w:t>
      </w:r>
      <w:r w:rsidR="00160773">
        <w:rPr>
          <w:rFonts w:ascii="Times New Roman" w:hAnsi="Times New Roman"/>
          <w:sz w:val="28"/>
          <w:szCs w:val="28"/>
        </w:rPr>
        <w:t>предусматривает государственную поддержку</w:t>
      </w:r>
      <w:r w:rsidR="00DF4B75" w:rsidRPr="00DF4B75">
        <w:rPr>
          <w:rFonts w:ascii="Times New Roman" w:hAnsi="Times New Roman"/>
          <w:sz w:val="28"/>
          <w:szCs w:val="28"/>
        </w:rPr>
        <w:t xml:space="preserve"> отрасли культура</w:t>
      </w:r>
      <w:r w:rsidR="00160773">
        <w:rPr>
          <w:rFonts w:ascii="Times New Roman" w:hAnsi="Times New Roman"/>
          <w:sz w:val="28"/>
          <w:szCs w:val="28"/>
        </w:rPr>
        <w:t>.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 w:rsidR="00160773">
        <w:rPr>
          <w:rFonts w:ascii="Times New Roman" w:hAnsi="Times New Roman"/>
          <w:sz w:val="28"/>
          <w:szCs w:val="28"/>
        </w:rPr>
        <w:t>Благодаря этому нацпроекту</w:t>
      </w:r>
      <w:r w:rsidR="00DF4B75" w:rsidRPr="00DF4B75">
        <w:rPr>
          <w:rFonts w:ascii="Times New Roman" w:hAnsi="Times New Roman"/>
          <w:sz w:val="28"/>
          <w:szCs w:val="28"/>
        </w:rPr>
        <w:t xml:space="preserve"> будут завершены работы по капитальному ремонту </w:t>
      </w:r>
      <w:r w:rsidR="00160773">
        <w:rPr>
          <w:rFonts w:ascii="Times New Roman" w:hAnsi="Times New Roman"/>
          <w:sz w:val="28"/>
          <w:szCs w:val="28"/>
        </w:rPr>
        <w:t>Д</w:t>
      </w:r>
      <w:r w:rsidR="00DF4B75" w:rsidRPr="00DF4B75">
        <w:rPr>
          <w:rFonts w:ascii="Times New Roman" w:hAnsi="Times New Roman"/>
          <w:sz w:val="28"/>
          <w:szCs w:val="28"/>
        </w:rPr>
        <w:t>етск</w:t>
      </w:r>
      <w:r w:rsidR="00160773">
        <w:rPr>
          <w:rFonts w:ascii="Times New Roman" w:hAnsi="Times New Roman"/>
          <w:sz w:val="28"/>
          <w:szCs w:val="28"/>
        </w:rPr>
        <w:t>ой школы искусств № 2</w:t>
      </w:r>
      <w:r w:rsidR="005D1D91">
        <w:rPr>
          <w:rFonts w:ascii="Times New Roman" w:hAnsi="Times New Roman"/>
          <w:sz w:val="28"/>
          <w:szCs w:val="28"/>
        </w:rPr>
        <w:t>. В</w:t>
      </w:r>
      <w:r w:rsidR="005D1D91" w:rsidRPr="005D1D91">
        <w:rPr>
          <w:rFonts w:ascii="Times New Roman" w:hAnsi="Times New Roman"/>
          <w:sz w:val="28"/>
          <w:szCs w:val="28"/>
        </w:rPr>
        <w:t>ыделенные и освоенные средства составили 17</w:t>
      </w:r>
      <w:r w:rsidR="004104C6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>.</w:t>
      </w:r>
      <w:r w:rsidR="005D1D91" w:rsidRPr="005D1D91">
        <w:rPr>
          <w:rFonts w:ascii="Times New Roman" w:hAnsi="Times New Roman"/>
          <w:sz w:val="28"/>
          <w:szCs w:val="28"/>
        </w:rPr>
        <w:t xml:space="preserve"> 293 тыс. рублей, из них: средства областного бюджета – 16</w:t>
      </w:r>
      <w:r w:rsidR="004104C6">
        <w:rPr>
          <w:rFonts w:ascii="Times New Roman" w:hAnsi="Times New Roman"/>
          <w:sz w:val="28"/>
          <w:szCs w:val="28"/>
        </w:rPr>
        <w:t xml:space="preserve"> млн</w:t>
      </w:r>
      <w:r>
        <w:rPr>
          <w:rFonts w:ascii="Times New Roman" w:hAnsi="Times New Roman"/>
          <w:sz w:val="28"/>
          <w:szCs w:val="28"/>
        </w:rPr>
        <w:t>.</w:t>
      </w:r>
      <w:r w:rsidR="004104C6">
        <w:rPr>
          <w:rFonts w:ascii="Times New Roman" w:hAnsi="Times New Roman"/>
          <w:sz w:val="28"/>
          <w:szCs w:val="28"/>
        </w:rPr>
        <w:t>256</w:t>
      </w:r>
      <w:r w:rsidR="005D1D91" w:rsidRPr="005D1D91">
        <w:rPr>
          <w:rFonts w:ascii="Times New Roman" w:hAnsi="Times New Roman"/>
          <w:sz w:val="28"/>
          <w:szCs w:val="28"/>
        </w:rPr>
        <w:t xml:space="preserve"> тыс. рублей, средства бюджета Валуйского городского округа – 1</w:t>
      </w:r>
      <w:r w:rsidR="004104C6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>.</w:t>
      </w:r>
      <w:r w:rsidR="004104C6">
        <w:rPr>
          <w:rFonts w:ascii="Times New Roman" w:hAnsi="Times New Roman"/>
          <w:sz w:val="28"/>
          <w:szCs w:val="28"/>
        </w:rPr>
        <w:t> 37</w:t>
      </w:r>
      <w:r w:rsidR="005D1D91" w:rsidRPr="005D1D91">
        <w:rPr>
          <w:rFonts w:ascii="Times New Roman" w:hAnsi="Times New Roman"/>
          <w:sz w:val="28"/>
          <w:szCs w:val="28"/>
        </w:rPr>
        <w:t xml:space="preserve"> тыс. рублей.</w:t>
      </w:r>
    </w:p>
    <w:p w:rsidR="00DF4B75" w:rsidRPr="00DF4B75" w:rsidRDefault="00687CAA" w:rsidP="00DF4B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 w:rsidR="00DF4B75" w:rsidRPr="00DF4B75">
        <w:rPr>
          <w:rFonts w:ascii="Times New Roman" w:hAnsi="Times New Roman"/>
          <w:b/>
          <w:sz w:val="28"/>
          <w:szCs w:val="28"/>
        </w:rPr>
        <w:t>Национальный проект «Жилье и городская среда»</w:t>
      </w:r>
      <w:r w:rsidR="008678F6">
        <w:rPr>
          <w:rFonts w:ascii="Times New Roman" w:hAnsi="Times New Roman"/>
          <w:b/>
          <w:sz w:val="28"/>
          <w:szCs w:val="28"/>
        </w:rPr>
        <w:t xml:space="preserve"> </w:t>
      </w:r>
      <w:r w:rsidR="00DF4B75" w:rsidRPr="00DF4B75">
        <w:rPr>
          <w:rFonts w:ascii="Times New Roman" w:hAnsi="Times New Roman"/>
          <w:sz w:val="28"/>
          <w:szCs w:val="28"/>
        </w:rPr>
        <w:t xml:space="preserve">общая сумма расходов составляет 87 </w:t>
      </w:r>
      <w:r w:rsidR="00160773">
        <w:rPr>
          <w:rFonts w:ascii="Times New Roman" w:hAnsi="Times New Roman"/>
          <w:sz w:val="28"/>
          <w:szCs w:val="28"/>
        </w:rPr>
        <w:t xml:space="preserve">млн. </w:t>
      </w:r>
      <w:r w:rsidR="00DF4B75" w:rsidRPr="00DF4B75">
        <w:rPr>
          <w:rFonts w:ascii="Times New Roman" w:hAnsi="Times New Roman"/>
          <w:sz w:val="28"/>
          <w:szCs w:val="28"/>
        </w:rPr>
        <w:t>из них: средства федерального бюджета 85</w:t>
      </w:r>
      <w:r w:rsidR="00160773">
        <w:rPr>
          <w:rFonts w:ascii="Times New Roman" w:hAnsi="Times New Roman"/>
          <w:sz w:val="28"/>
          <w:szCs w:val="28"/>
        </w:rPr>
        <w:t xml:space="preserve"> млн.</w:t>
      </w:r>
      <w:r w:rsidR="00DF4B75" w:rsidRPr="00DF4B75">
        <w:rPr>
          <w:rFonts w:ascii="Times New Roman" w:hAnsi="Times New Roman"/>
          <w:sz w:val="28"/>
          <w:szCs w:val="28"/>
        </w:rPr>
        <w:t>, средства бюджета городского округа 2</w:t>
      </w:r>
      <w:r w:rsidR="00160773">
        <w:rPr>
          <w:rFonts w:ascii="Times New Roman" w:hAnsi="Times New Roman"/>
          <w:sz w:val="28"/>
          <w:szCs w:val="28"/>
        </w:rPr>
        <w:t xml:space="preserve"> млн</w:t>
      </w:r>
      <w:r w:rsidR="00DF4B75" w:rsidRPr="00DF4B75">
        <w:rPr>
          <w:rFonts w:ascii="Times New Roman" w:hAnsi="Times New Roman"/>
          <w:sz w:val="28"/>
          <w:szCs w:val="28"/>
        </w:rPr>
        <w:t xml:space="preserve">. </w:t>
      </w:r>
      <w:r w:rsidR="00160773">
        <w:rPr>
          <w:rFonts w:ascii="Times New Roman" w:hAnsi="Times New Roman"/>
          <w:sz w:val="28"/>
          <w:szCs w:val="28"/>
        </w:rPr>
        <w:t>Благодаря этому нацпроекту благоустроена общественная</w:t>
      </w:r>
      <w:r w:rsidR="00DF4B75" w:rsidRPr="00DF4B75">
        <w:rPr>
          <w:rFonts w:ascii="Times New Roman" w:hAnsi="Times New Roman"/>
          <w:sz w:val="28"/>
          <w:szCs w:val="28"/>
        </w:rPr>
        <w:t xml:space="preserve"> территории на склоне у реки Валуй.</w:t>
      </w:r>
    </w:p>
    <w:p w:rsidR="00DF4B75" w:rsidRPr="00DF4B75" w:rsidRDefault="00687CAA" w:rsidP="00DF4B75">
      <w:pPr>
        <w:jc w:val="both"/>
        <w:rPr>
          <w:rFonts w:ascii="Times New Roman" w:hAnsi="Times New Roman"/>
          <w:bCs/>
          <w:iCs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</w:t>
      </w:r>
      <w:r w:rsidR="00DF4B75" w:rsidRPr="00DF4B75">
        <w:rPr>
          <w:rFonts w:ascii="Times New Roman" w:hAnsi="Times New Roman"/>
          <w:b/>
          <w:sz w:val="28"/>
          <w:szCs w:val="28"/>
        </w:rPr>
        <w:t>Национальный проект «Образование»</w:t>
      </w:r>
      <w:r w:rsidR="008678F6">
        <w:rPr>
          <w:rFonts w:ascii="Times New Roman" w:hAnsi="Times New Roman"/>
          <w:b/>
          <w:sz w:val="28"/>
          <w:szCs w:val="28"/>
        </w:rPr>
        <w:t xml:space="preserve"> </w:t>
      </w:r>
      <w:r w:rsidR="008678F6">
        <w:rPr>
          <w:rFonts w:ascii="Times New Roman" w:hAnsi="Times New Roman"/>
          <w:bCs/>
          <w:iCs/>
          <w:sz w:val="28"/>
          <w:szCs w:val="28"/>
        </w:rPr>
        <w:t>в</w:t>
      </w:r>
      <w:r w:rsidR="00160773">
        <w:rPr>
          <w:rFonts w:ascii="Times New Roman" w:hAnsi="Times New Roman"/>
          <w:bCs/>
          <w:iCs/>
          <w:sz w:val="28"/>
          <w:szCs w:val="28"/>
        </w:rPr>
        <w:t xml:space="preserve"> рамках этого проекта </w:t>
      </w:r>
      <w:r w:rsidR="00160773">
        <w:rPr>
          <w:rFonts w:ascii="Times New Roman" w:hAnsi="Times New Roman"/>
          <w:iCs/>
          <w:sz w:val="28"/>
          <w:szCs w:val="28"/>
        </w:rPr>
        <w:t>проведены мероприятия</w:t>
      </w:r>
      <w:r w:rsidR="00DF4B75" w:rsidRPr="00DF4B75">
        <w:rPr>
          <w:rFonts w:ascii="Times New Roman" w:hAnsi="Times New Roman"/>
          <w:iCs/>
          <w:sz w:val="28"/>
          <w:szCs w:val="28"/>
        </w:rPr>
        <w:t xml:space="preserve"> по обеспечению деятельности советников директора по воспитанию и взаимодействию с детскими общественными объединениями в о</w:t>
      </w:r>
      <w:r w:rsidR="00160773">
        <w:rPr>
          <w:rFonts w:ascii="Times New Roman" w:hAnsi="Times New Roman"/>
          <w:iCs/>
          <w:sz w:val="28"/>
          <w:szCs w:val="28"/>
        </w:rPr>
        <w:t>б</w:t>
      </w:r>
      <w:r w:rsidR="00460FF4">
        <w:rPr>
          <w:rFonts w:ascii="Times New Roman" w:hAnsi="Times New Roman"/>
          <w:iCs/>
          <w:sz w:val="28"/>
          <w:szCs w:val="28"/>
        </w:rPr>
        <w:t xml:space="preserve">щеобразовательных организациях. </w:t>
      </w:r>
      <w:r w:rsidR="00160773">
        <w:rPr>
          <w:rFonts w:ascii="Times New Roman" w:hAnsi="Times New Roman"/>
          <w:iCs/>
          <w:sz w:val="28"/>
          <w:szCs w:val="28"/>
        </w:rPr>
        <w:t>Денежные средства направлены на оплату труда.</w:t>
      </w:r>
      <w:r w:rsidR="00160773">
        <w:rPr>
          <w:rFonts w:ascii="Times New Roman" w:hAnsi="Times New Roman"/>
          <w:sz w:val="28"/>
          <w:szCs w:val="28"/>
        </w:rPr>
        <w:t>О</w:t>
      </w:r>
      <w:r w:rsidR="00DF4B75" w:rsidRPr="00DF4B75">
        <w:rPr>
          <w:rFonts w:ascii="Times New Roman" w:hAnsi="Times New Roman"/>
          <w:sz w:val="28"/>
          <w:szCs w:val="28"/>
        </w:rPr>
        <w:t>бщая су</w:t>
      </w:r>
      <w:r w:rsidR="00460FF4">
        <w:rPr>
          <w:rFonts w:ascii="Times New Roman" w:hAnsi="Times New Roman"/>
          <w:sz w:val="28"/>
          <w:szCs w:val="28"/>
        </w:rPr>
        <w:t xml:space="preserve">мма расходов составляет   </w:t>
      </w:r>
      <w:r w:rsidR="00DF4B75" w:rsidRPr="00DF4B75">
        <w:rPr>
          <w:rFonts w:ascii="Times New Roman" w:hAnsi="Times New Roman"/>
          <w:sz w:val="28"/>
          <w:szCs w:val="28"/>
        </w:rPr>
        <w:t xml:space="preserve">3 </w:t>
      </w:r>
      <w:r w:rsidR="00160773">
        <w:rPr>
          <w:rFonts w:ascii="Times New Roman" w:hAnsi="Times New Roman"/>
          <w:sz w:val="28"/>
          <w:szCs w:val="28"/>
        </w:rPr>
        <w:t xml:space="preserve">млн. </w:t>
      </w:r>
      <w:r w:rsidR="00460FF4">
        <w:rPr>
          <w:rFonts w:ascii="Times New Roman" w:hAnsi="Times New Roman"/>
          <w:sz w:val="28"/>
          <w:szCs w:val="28"/>
        </w:rPr>
        <w:t>747</w:t>
      </w:r>
      <w:r w:rsidR="00DF4B75" w:rsidRPr="00DF4B75">
        <w:rPr>
          <w:rFonts w:ascii="Times New Roman" w:hAnsi="Times New Roman"/>
          <w:sz w:val="28"/>
          <w:szCs w:val="28"/>
        </w:rPr>
        <w:t xml:space="preserve"> тыс. из них: средс</w:t>
      </w:r>
      <w:r w:rsidR="00460FF4">
        <w:rPr>
          <w:rFonts w:ascii="Times New Roman" w:hAnsi="Times New Roman"/>
          <w:sz w:val="28"/>
          <w:szCs w:val="28"/>
        </w:rPr>
        <w:t>тва федерального бюджета 3 599</w:t>
      </w:r>
      <w:r w:rsidR="00DF4B75" w:rsidRPr="00DF4B75">
        <w:rPr>
          <w:rFonts w:ascii="Times New Roman" w:hAnsi="Times New Roman"/>
          <w:sz w:val="28"/>
          <w:szCs w:val="28"/>
        </w:rPr>
        <w:t xml:space="preserve"> тыс. с</w:t>
      </w:r>
      <w:r w:rsidR="00460FF4">
        <w:rPr>
          <w:rFonts w:ascii="Times New Roman" w:hAnsi="Times New Roman"/>
          <w:sz w:val="28"/>
          <w:szCs w:val="28"/>
        </w:rPr>
        <w:t>редства областного бюджета 150,</w:t>
      </w:r>
      <w:r w:rsidR="00DF4B75" w:rsidRPr="00DF4B75">
        <w:rPr>
          <w:rFonts w:ascii="Times New Roman" w:hAnsi="Times New Roman"/>
          <w:sz w:val="28"/>
          <w:szCs w:val="28"/>
        </w:rPr>
        <w:t xml:space="preserve"> тыс. </w:t>
      </w:r>
    </w:p>
    <w:p w:rsidR="00DF4B75" w:rsidRPr="00DF4B75" w:rsidRDefault="00687CAA" w:rsidP="00160773">
      <w:pPr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</w:t>
      </w:r>
      <w:r w:rsidR="00DF4B75" w:rsidRPr="00160773">
        <w:rPr>
          <w:rFonts w:ascii="Times New Roman" w:hAnsi="Times New Roman"/>
          <w:b/>
          <w:sz w:val="28"/>
          <w:szCs w:val="28"/>
        </w:rPr>
        <w:t>Национальный проект «Демография»</w:t>
      </w:r>
      <w:r w:rsidR="00160773">
        <w:rPr>
          <w:rFonts w:ascii="Times New Roman" w:hAnsi="Times New Roman"/>
          <w:b/>
          <w:sz w:val="28"/>
          <w:szCs w:val="28"/>
        </w:rPr>
        <w:t xml:space="preserve"> </w:t>
      </w:r>
      <w:r w:rsidR="008678F6">
        <w:rPr>
          <w:rFonts w:ascii="Times New Roman" w:hAnsi="Times New Roman"/>
          <w:sz w:val="28"/>
          <w:szCs w:val="28"/>
        </w:rPr>
        <w:t>н</w:t>
      </w:r>
      <w:r w:rsidR="00160773" w:rsidRPr="00160773">
        <w:rPr>
          <w:rFonts w:ascii="Times New Roman" w:hAnsi="Times New Roman"/>
          <w:sz w:val="28"/>
          <w:szCs w:val="28"/>
        </w:rPr>
        <w:t>а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 w:rsidR="00160773" w:rsidRPr="00160773">
        <w:rPr>
          <w:rFonts w:ascii="Times New Roman" w:hAnsi="Times New Roman"/>
          <w:sz w:val="28"/>
          <w:szCs w:val="28"/>
        </w:rPr>
        <w:t>территории округа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 w:rsidR="00160773">
        <w:rPr>
          <w:rFonts w:ascii="Times New Roman" w:hAnsi="Times New Roman"/>
          <w:iCs/>
          <w:sz w:val="28"/>
          <w:szCs w:val="28"/>
        </w:rPr>
        <w:t>созданы</w:t>
      </w:r>
      <w:r w:rsidR="00DF4B75" w:rsidRPr="00DF4B75">
        <w:rPr>
          <w:rFonts w:ascii="Times New Roman" w:hAnsi="Times New Roman"/>
          <w:iCs/>
          <w:sz w:val="28"/>
          <w:szCs w:val="28"/>
        </w:rPr>
        <w:t xml:space="preserve"> системы долговременного ухода за гражданам</w:t>
      </w:r>
      <w:r w:rsidR="00160773">
        <w:rPr>
          <w:rFonts w:ascii="Times New Roman" w:hAnsi="Times New Roman"/>
          <w:iCs/>
          <w:sz w:val="28"/>
          <w:szCs w:val="28"/>
        </w:rPr>
        <w:t xml:space="preserve">и пожилого возраста и инвалидам. Денежные </w:t>
      </w:r>
      <w:r w:rsidR="001E21B6">
        <w:rPr>
          <w:rFonts w:ascii="Times New Roman" w:hAnsi="Times New Roman"/>
          <w:iCs/>
          <w:sz w:val="28"/>
          <w:szCs w:val="28"/>
        </w:rPr>
        <w:t>средства</w:t>
      </w:r>
      <w:r w:rsidR="008678F6">
        <w:rPr>
          <w:rFonts w:ascii="Times New Roman" w:hAnsi="Times New Roman"/>
          <w:iCs/>
          <w:sz w:val="28"/>
          <w:szCs w:val="28"/>
        </w:rPr>
        <w:t xml:space="preserve"> </w:t>
      </w:r>
      <w:r w:rsidR="00160773">
        <w:rPr>
          <w:rFonts w:ascii="Times New Roman" w:hAnsi="Times New Roman"/>
          <w:iCs/>
          <w:sz w:val="28"/>
          <w:szCs w:val="28"/>
        </w:rPr>
        <w:t>направлены на оплату труда.</w:t>
      </w:r>
      <w:r w:rsidR="008678F6">
        <w:rPr>
          <w:rFonts w:ascii="Times New Roman" w:hAnsi="Times New Roman"/>
          <w:iCs/>
          <w:sz w:val="28"/>
          <w:szCs w:val="28"/>
        </w:rPr>
        <w:t xml:space="preserve"> </w:t>
      </w:r>
      <w:r w:rsidR="00160773">
        <w:rPr>
          <w:rFonts w:ascii="Times New Roman" w:hAnsi="Times New Roman"/>
          <w:sz w:val="28"/>
          <w:szCs w:val="28"/>
        </w:rPr>
        <w:t>С</w:t>
      </w:r>
      <w:r w:rsidR="00DF4B75" w:rsidRPr="00DF4B75">
        <w:rPr>
          <w:rFonts w:ascii="Times New Roman" w:hAnsi="Times New Roman"/>
          <w:sz w:val="28"/>
          <w:szCs w:val="28"/>
        </w:rPr>
        <w:t xml:space="preserve">умма расходов составляет 2 </w:t>
      </w:r>
      <w:r w:rsidR="00160773">
        <w:rPr>
          <w:rFonts w:ascii="Times New Roman" w:hAnsi="Times New Roman"/>
          <w:sz w:val="28"/>
          <w:szCs w:val="28"/>
        </w:rPr>
        <w:t xml:space="preserve">млн. </w:t>
      </w:r>
      <w:r w:rsidR="00DF4B75" w:rsidRPr="00DF4B75">
        <w:rPr>
          <w:rFonts w:ascii="Times New Roman" w:hAnsi="Times New Roman"/>
          <w:sz w:val="28"/>
          <w:szCs w:val="28"/>
        </w:rPr>
        <w:t>9</w:t>
      </w:r>
      <w:r w:rsidR="00160773">
        <w:rPr>
          <w:rFonts w:ascii="Times New Roman" w:hAnsi="Times New Roman"/>
          <w:sz w:val="28"/>
          <w:szCs w:val="28"/>
        </w:rPr>
        <w:t>60</w:t>
      </w:r>
      <w:r w:rsidR="00DF4B75" w:rsidRPr="00DF4B75">
        <w:rPr>
          <w:rFonts w:ascii="Times New Roman" w:hAnsi="Times New Roman"/>
          <w:sz w:val="28"/>
          <w:szCs w:val="28"/>
        </w:rPr>
        <w:t xml:space="preserve"> тыс</w:t>
      </w:r>
      <w:r w:rsidR="00460FF4">
        <w:rPr>
          <w:rFonts w:ascii="Times New Roman" w:hAnsi="Times New Roman"/>
          <w:sz w:val="28"/>
          <w:szCs w:val="28"/>
        </w:rPr>
        <w:t>.</w:t>
      </w:r>
      <w:r w:rsidR="00DF4B75" w:rsidRPr="00DF4B75">
        <w:rPr>
          <w:rFonts w:ascii="Times New Roman" w:hAnsi="Times New Roman"/>
          <w:sz w:val="28"/>
          <w:szCs w:val="28"/>
        </w:rPr>
        <w:t xml:space="preserve"> из них: средства</w:t>
      </w:r>
      <w:r>
        <w:rPr>
          <w:rFonts w:ascii="Times New Roman" w:hAnsi="Times New Roman"/>
          <w:sz w:val="28"/>
          <w:szCs w:val="28"/>
        </w:rPr>
        <w:t xml:space="preserve"> федерального бюджета – </w:t>
      </w:r>
      <w:r w:rsidR="00160773">
        <w:rPr>
          <w:rFonts w:ascii="Times New Roman" w:hAnsi="Times New Roman"/>
          <w:sz w:val="28"/>
          <w:szCs w:val="28"/>
        </w:rPr>
        <w:t xml:space="preserve">2 млн. </w:t>
      </w:r>
      <w:r w:rsidR="00DF4B75" w:rsidRPr="00DF4B75">
        <w:rPr>
          <w:rFonts w:ascii="Times New Roman" w:hAnsi="Times New Roman"/>
          <w:sz w:val="28"/>
          <w:szCs w:val="28"/>
        </w:rPr>
        <w:t>841 тыс. с</w:t>
      </w:r>
      <w:r w:rsidR="00F657C3">
        <w:rPr>
          <w:rFonts w:ascii="Times New Roman" w:hAnsi="Times New Roman"/>
          <w:sz w:val="28"/>
          <w:szCs w:val="28"/>
        </w:rPr>
        <w:t xml:space="preserve">редства областного бюджета 118 тыс. </w:t>
      </w:r>
    </w:p>
    <w:p w:rsidR="001E21B6" w:rsidRDefault="00687CAA" w:rsidP="00F657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F4B75" w:rsidRPr="00F657C3">
        <w:rPr>
          <w:rFonts w:ascii="Times New Roman" w:hAnsi="Times New Roman"/>
          <w:b/>
          <w:sz w:val="28"/>
          <w:szCs w:val="28"/>
        </w:rPr>
        <w:t>Национальный проект «Безопасные качественные дороги»</w:t>
      </w:r>
      <w:r w:rsidR="008678F6">
        <w:rPr>
          <w:rFonts w:ascii="Times New Roman" w:hAnsi="Times New Roman"/>
          <w:iCs/>
          <w:sz w:val="28"/>
          <w:szCs w:val="28"/>
        </w:rPr>
        <w:t xml:space="preserve"> б</w:t>
      </w:r>
      <w:r w:rsidR="00F657C3">
        <w:rPr>
          <w:rFonts w:ascii="Times New Roman" w:hAnsi="Times New Roman"/>
          <w:iCs/>
          <w:sz w:val="28"/>
          <w:szCs w:val="28"/>
        </w:rPr>
        <w:t>лагодаря этому нацпроекту ведётся к</w:t>
      </w:r>
      <w:r w:rsidR="00DF4B75" w:rsidRPr="00DF4B75">
        <w:rPr>
          <w:rFonts w:ascii="Times New Roman" w:hAnsi="Times New Roman"/>
          <w:iCs/>
          <w:sz w:val="28"/>
          <w:szCs w:val="28"/>
        </w:rPr>
        <w:t>апитальный ремонт моста через р. Валуй на         ул. Демьяна Бедного</w:t>
      </w:r>
      <w:r w:rsidR="00F657C3">
        <w:rPr>
          <w:rFonts w:ascii="Times New Roman" w:hAnsi="Times New Roman"/>
          <w:iCs/>
          <w:sz w:val="28"/>
          <w:szCs w:val="28"/>
        </w:rPr>
        <w:t>.</w:t>
      </w:r>
      <w:r w:rsidR="008678F6">
        <w:rPr>
          <w:rFonts w:ascii="Times New Roman" w:hAnsi="Times New Roman"/>
          <w:iCs/>
          <w:sz w:val="28"/>
          <w:szCs w:val="28"/>
        </w:rPr>
        <w:t xml:space="preserve"> </w:t>
      </w:r>
      <w:r w:rsidR="00F657C3">
        <w:rPr>
          <w:rFonts w:ascii="Times New Roman" w:hAnsi="Times New Roman"/>
          <w:sz w:val="28"/>
          <w:szCs w:val="28"/>
        </w:rPr>
        <w:t>О</w:t>
      </w:r>
      <w:r w:rsidR="00DF4B75" w:rsidRPr="00DF4B75">
        <w:rPr>
          <w:rFonts w:ascii="Times New Roman" w:hAnsi="Times New Roman"/>
          <w:sz w:val="28"/>
          <w:szCs w:val="28"/>
        </w:rPr>
        <w:t>бщая сумма расходов 2023 года составляет 41</w:t>
      </w:r>
      <w:r w:rsidR="00F657C3">
        <w:rPr>
          <w:rFonts w:ascii="Times New Roman" w:hAnsi="Times New Roman"/>
          <w:sz w:val="28"/>
          <w:szCs w:val="28"/>
        </w:rPr>
        <w:t>млн. 351</w:t>
      </w:r>
      <w:r w:rsidR="00DF4B75" w:rsidRPr="00DF4B75">
        <w:rPr>
          <w:rFonts w:ascii="Times New Roman" w:hAnsi="Times New Roman"/>
          <w:sz w:val="28"/>
          <w:szCs w:val="28"/>
        </w:rPr>
        <w:t xml:space="preserve"> тыс. рублей</w:t>
      </w:r>
      <w:r w:rsidR="00F657C3">
        <w:rPr>
          <w:rFonts w:ascii="Times New Roman" w:hAnsi="Times New Roman"/>
          <w:sz w:val="28"/>
          <w:szCs w:val="28"/>
        </w:rPr>
        <w:t>.  И</w:t>
      </w:r>
      <w:r w:rsidR="00DF4B75" w:rsidRPr="00DF4B75">
        <w:rPr>
          <w:rFonts w:ascii="Times New Roman" w:hAnsi="Times New Roman"/>
          <w:sz w:val="28"/>
          <w:szCs w:val="28"/>
        </w:rPr>
        <w:t>з них: средства областного бюджета 38</w:t>
      </w:r>
      <w:r w:rsidR="00F657C3">
        <w:rPr>
          <w:rFonts w:ascii="Times New Roman" w:hAnsi="Times New Roman"/>
          <w:sz w:val="28"/>
          <w:szCs w:val="28"/>
        </w:rPr>
        <w:t xml:space="preserve"> млн. 870 </w:t>
      </w:r>
      <w:r w:rsidR="00DF4B75" w:rsidRPr="00DF4B75">
        <w:rPr>
          <w:rFonts w:ascii="Times New Roman" w:hAnsi="Times New Roman"/>
          <w:sz w:val="28"/>
          <w:szCs w:val="28"/>
        </w:rPr>
        <w:t>тыс. рублей, средства бюджета городского округа 2</w:t>
      </w:r>
      <w:r w:rsidR="00F657C3">
        <w:rPr>
          <w:rFonts w:ascii="Times New Roman" w:hAnsi="Times New Roman"/>
          <w:sz w:val="28"/>
          <w:szCs w:val="28"/>
        </w:rPr>
        <w:t xml:space="preserve"> млн. 481</w:t>
      </w:r>
      <w:r w:rsidR="00DF4B75" w:rsidRPr="00DF4B75">
        <w:rPr>
          <w:rFonts w:ascii="Times New Roman" w:hAnsi="Times New Roman"/>
          <w:sz w:val="28"/>
          <w:szCs w:val="28"/>
        </w:rPr>
        <w:t xml:space="preserve"> тыс. рублей.  </w:t>
      </w:r>
    </w:p>
    <w:p w:rsidR="00B32337" w:rsidRDefault="00460FF4" w:rsidP="002A18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</w:t>
      </w:r>
      <w:r w:rsidR="008678F6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направленные на реализацию национальных проектов в 2023 году освоены в полном объёме.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 w:rsidR="002A18FD">
        <w:rPr>
          <w:rFonts w:ascii="Times New Roman" w:hAnsi="Times New Roman"/>
          <w:sz w:val="28"/>
          <w:szCs w:val="28"/>
        </w:rPr>
        <w:t>З</w:t>
      </w:r>
      <w:r w:rsidR="00B32337" w:rsidRPr="00B32337">
        <w:rPr>
          <w:rFonts w:ascii="Times New Roman" w:hAnsi="Times New Roman"/>
          <w:sz w:val="28"/>
          <w:szCs w:val="28"/>
        </w:rPr>
        <w:t>адолженность по долговым обязательствам отсутствует.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 w:rsidR="0075280C">
        <w:rPr>
          <w:rFonts w:ascii="Times New Roman" w:hAnsi="Times New Roman"/>
          <w:sz w:val="28"/>
          <w:szCs w:val="28"/>
        </w:rPr>
        <w:t>Р</w:t>
      </w:r>
      <w:r w:rsidR="00B32337" w:rsidRPr="00B32337">
        <w:rPr>
          <w:rFonts w:ascii="Times New Roman" w:hAnsi="Times New Roman"/>
          <w:sz w:val="28"/>
          <w:szCs w:val="28"/>
        </w:rPr>
        <w:t>абота по повышению эффективности упра</w:t>
      </w:r>
      <w:r w:rsidR="0075280C">
        <w:rPr>
          <w:rFonts w:ascii="Times New Roman" w:hAnsi="Times New Roman"/>
          <w:sz w:val="28"/>
          <w:szCs w:val="28"/>
        </w:rPr>
        <w:t>вления муниципальными финансами будет продолжена.</w:t>
      </w:r>
    </w:p>
    <w:p w:rsidR="00460FF4" w:rsidRPr="00BF28EA" w:rsidRDefault="00377AA1" w:rsidP="002A18FD">
      <w:pPr>
        <w:jc w:val="both"/>
        <w:rPr>
          <w:rFonts w:ascii="Times New Roman" w:hAnsi="Times New Roman"/>
          <w:sz w:val="28"/>
          <w:szCs w:val="28"/>
        </w:rPr>
      </w:pPr>
      <w:r w:rsidRPr="00BF28EA">
        <w:rPr>
          <w:rFonts w:ascii="Times New Roman" w:hAnsi="Times New Roman"/>
          <w:sz w:val="28"/>
          <w:szCs w:val="28"/>
        </w:rPr>
        <w:t>Результативное и эффективное выполнение мероприятий, направленных на решение задач и достижен</w:t>
      </w:r>
      <w:r w:rsidR="00BF28EA">
        <w:rPr>
          <w:rFonts w:ascii="Times New Roman" w:hAnsi="Times New Roman"/>
          <w:sz w:val="28"/>
          <w:szCs w:val="28"/>
        </w:rPr>
        <w:t xml:space="preserve">ие целей национальных проектов, </w:t>
      </w:r>
      <w:r w:rsidRPr="00BF28EA">
        <w:rPr>
          <w:rFonts w:ascii="Times New Roman" w:hAnsi="Times New Roman"/>
          <w:sz w:val="28"/>
          <w:szCs w:val="28"/>
        </w:rPr>
        <w:t xml:space="preserve">отдельных госпрограмм и принятых решений достигнуто при слаженной работе федеральных органов исполнительной власти, </w:t>
      </w:r>
      <w:r w:rsidR="00BF28EA">
        <w:rPr>
          <w:rFonts w:ascii="Times New Roman" w:hAnsi="Times New Roman"/>
          <w:sz w:val="28"/>
          <w:szCs w:val="28"/>
        </w:rPr>
        <w:t xml:space="preserve">правительства </w:t>
      </w:r>
      <w:r w:rsidRPr="00BF28EA">
        <w:rPr>
          <w:rFonts w:ascii="Times New Roman" w:hAnsi="Times New Roman"/>
          <w:sz w:val="28"/>
          <w:szCs w:val="28"/>
        </w:rPr>
        <w:t xml:space="preserve">Белгородской области и </w:t>
      </w:r>
      <w:r w:rsidR="00BF28EA" w:rsidRPr="00BF28EA">
        <w:rPr>
          <w:rFonts w:ascii="Times New Roman" w:hAnsi="Times New Roman"/>
          <w:sz w:val="28"/>
          <w:szCs w:val="28"/>
        </w:rPr>
        <w:t>администрации Валуйского городского округа.</w:t>
      </w:r>
    </w:p>
    <w:p w:rsidR="0084314B" w:rsidRDefault="0084314B" w:rsidP="0084314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Экономика</w:t>
      </w:r>
    </w:p>
    <w:p w:rsidR="006323FA" w:rsidRPr="006323FA" w:rsidRDefault="006323FA" w:rsidP="0084314B">
      <w:pPr>
        <w:jc w:val="both"/>
        <w:rPr>
          <w:rFonts w:ascii="Times New Roman" w:hAnsi="Times New Roman"/>
          <w:sz w:val="28"/>
          <w:szCs w:val="28"/>
        </w:rPr>
      </w:pPr>
      <w:r w:rsidRPr="006323FA">
        <w:rPr>
          <w:rFonts w:ascii="Times New Roman" w:hAnsi="Times New Roman"/>
          <w:sz w:val="28"/>
          <w:szCs w:val="28"/>
        </w:rPr>
        <w:t>На развитие экономики и социальной сферы за счет всех источников фина</w:t>
      </w:r>
      <w:r w:rsidR="0084314B">
        <w:rPr>
          <w:rFonts w:ascii="Times New Roman" w:hAnsi="Times New Roman"/>
          <w:sz w:val="28"/>
          <w:szCs w:val="28"/>
        </w:rPr>
        <w:t xml:space="preserve">нсирования направлено 25 </w:t>
      </w:r>
      <w:proofErr w:type="spellStart"/>
      <w:r w:rsidR="0084314B">
        <w:rPr>
          <w:rFonts w:ascii="Times New Roman" w:hAnsi="Times New Roman"/>
          <w:sz w:val="28"/>
          <w:szCs w:val="28"/>
        </w:rPr>
        <w:t>млр</w:t>
      </w:r>
      <w:proofErr w:type="spellEnd"/>
      <w:r w:rsidR="0084314B">
        <w:rPr>
          <w:rFonts w:ascii="Times New Roman" w:hAnsi="Times New Roman"/>
          <w:sz w:val="28"/>
          <w:szCs w:val="28"/>
        </w:rPr>
        <w:t>.</w:t>
      </w:r>
      <w:r w:rsidRPr="006323FA">
        <w:rPr>
          <w:rFonts w:ascii="Times New Roman" w:hAnsi="Times New Roman"/>
          <w:sz w:val="28"/>
          <w:szCs w:val="28"/>
        </w:rPr>
        <w:t xml:space="preserve"> руб. инвестиций.</w:t>
      </w:r>
    </w:p>
    <w:p w:rsidR="006323FA" w:rsidRPr="006323FA" w:rsidRDefault="006323FA" w:rsidP="0084314B">
      <w:pPr>
        <w:jc w:val="both"/>
        <w:rPr>
          <w:rFonts w:ascii="Times New Roman" w:hAnsi="Times New Roman"/>
          <w:sz w:val="28"/>
          <w:szCs w:val="28"/>
        </w:rPr>
      </w:pPr>
      <w:r w:rsidRPr="0084314B"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6323FA" w:rsidRPr="006323FA" w:rsidRDefault="0084314B" w:rsidP="008431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6323FA" w:rsidRPr="006323FA">
        <w:rPr>
          <w:rFonts w:ascii="Times New Roman" w:hAnsi="Times New Roman"/>
          <w:sz w:val="28"/>
          <w:szCs w:val="28"/>
        </w:rPr>
        <w:t>а территории округа осуществляют деятельность 602 предприятия стационарной</w:t>
      </w:r>
      <w:r>
        <w:rPr>
          <w:rFonts w:ascii="Times New Roman" w:hAnsi="Times New Roman"/>
          <w:sz w:val="28"/>
          <w:szCs w:val="28"/>
        </w:rPr>
        <w:t xml:space="preserve"> торговли </w:t>
      </w:r>
      <w:r w:rsidR="006323FA" w:rsidRPr="006323FA">
        <w:rPr>
          <w:rFonts w:ascii="Times New Roman" w:hAnsi="Times New Roman"/>
          <w:sz w:val="28"/>
          <w:szCs w:val="28"/>
        </w:rPr>
        <w:t xml:space="preserve">и 52 </w:t>
      </w:r>
      <w:r>
        <w:rPr>
          <w:rFonts w:ascii="Times New Roman" w:hAnsi="Times New Roman"/>
          <w:sz w:val="28"/>
          <w:szCs w:val="28"/>
        </w:rPr>
        <w:t>объекта нестационарной торговли.</w:t>
      </w:r>
      <w:r w:rsidR="006323FA" w:rsidRPr="006323FA">
        <w:rPr>
          <w:rFonts w:ascii="Times New Roman" w:hAnsi="Times New Roman"/>
          <w:sz w:val="28"/>
          <w:szCs w:val="28"/>
        </w:rPr>
        <w:t xml:space="preserve"> Объем розничного товарооборота  составил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11,9 </w:t>
      </w:r>
      <w:proofErr w:type="spellStart"/>
      <w:r>
        <w:rPr>
          <w:rFonts w:ascii="Times New Roman" w:hAnsi="Times New Roman"/>
          <w:sz w:val="28"/>
          <w:szCs w:val="28"/>
        </w:rPr>
        <w:t>млр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5280C">
        <w:rPr>
          <w:rFonts w:ascii="Times New Roman" w:hAnsi="Times New Roman"/>
          <w:sz w:val="28"/>
          <w:szCs w:val="28"/>
        </w:rPr>
        <w:t xml:space="preserve"> руб.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6323FA" w:rsidRPr="006323FA">
        <w:rPr>
          <w:rFonts w:ascii="Times New Roman" w:hAnsi="Times New Roman"/>
          <w:sz w:val="28"/>
          <w:szCs w:val="28"/>
        </w:rPr>
        <w:t>рганизована работа 4 ярмарок, проводимых на постоянной основе, на 1171 торговое место,</w:t>
      </w:r>
      <w:r w:rsidR="00860AF6">
        <w:rPr>
          <w:rFonts w:ascii="Times New Roman" w:hAnsi="Times New Roman"/>
          <w:sz w:val="28"/>
          <w:szCs w:val="28"/>
        </w:rPr>
        <w:t xml:space="preserve"> в том числе 117 торговых мест –</w:t>
      </w:r>
      <w:r w:rsidR="006323FA" w:rsidRPr="006323FA">
        <w:rPr>
          <w:rFonts w:ascii="Times New Roman" w:hAnsi="Times New Roman"/>
          <w:sz w:val="28"/>
          <w:szCs w:val="28"/>
        </w:rPr>
        <w:t xml:space="preserve"> для реализации сельскохозяйственной и продовольственной продукции и для реализации продукции, выращенной в ЛПХ граждан. </w:t>
      </w:r>
    </w:p>
    <w:p w:rsidR="006323FA" w:rsidRDefault="00BF28EA" w:rsidP="0075280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6323FA" w:rsidRPr="006323FA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6323FA" w:rsidRPr="006323FA">
        <w:rPr>
          <w:rFonts w:ascii="Times New Roman" w:hAnsi="Times New Roman" w:cs="Times New Roman"/>
          <w:sz w:val="28"/>
          <w:szCs w:val="28"/>
        </w:rPr>
        <w:t xml:space="preserve"> 133 предприятия общественного питания, в том числе 98 предприятий общедоступной сети.</w:t>
      </w:r>
      <w:r w:rsidR="008678F6">
        <w:rPr>
          <w:rFonts w:ascii="Times New Roman" w:hAnsi="Times New Roman" w:cs="Times New Roman"/>
          <w:sz w:val="28"/>
          <w:szCs w:val="28"/>
        </w:rPr>
        <w:t xml:space="preserve"> </w:t>
      </w:r>
      <w:r w:rsidR="006323FA" w:rsidRPr="006323FA">
        <w:rPr>
          <w:rFonts w:ascii="Times New Roman" w:hAnsi="Times New Roman"/>
          <w:sz w:val="28"/>
          <w:szCs w:val="28"/>
        </w:rPr>
        <w:t>Оборот общественного питания составил 280 млн</w:t>
      </w:r>
      <w:r>
        <w:rPr>
          <w:rFonts w:ascii="Times New Roman" w:hAnsi="Times New Roman"/>
          <w:sz w:val="28"/>
          <w:szCs w:val="28"/>
        </w:rPr>
        <w:t xml:space="preserve">. </w:t>
      </w:r>
      <w:r w:rsidR="006323FA" w:rsidRPr="006323FA">
        <w:rPr>
          <w:rFonts w:ascii="Times New Roman" w:hAnsi="Times New Roman"/>
          <w:sz w:val="28"/>
          <w:szCs w:val="28"/>
        </w:rPr>
        <w:t>Объем платных услуг населению составил 531 млн</w:t>
      </w:r>
      <w:r>
        <w:rPr>
          <w:rFonts w:ascii="Times New Roman" w:hAnsi="Times New Roman"/>
          <w:sz w:val="28"/>
          <w:szCs w:val="28"/>
        </w:rPr>
        <w:t>.</w:t>
      </w:r>
    </w:p>
    <w:p w:rsidR="00860AF6" w:rsidRPr="0075280C" w:rsidRDefault="00860AF6" w:rsidP="007528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23FA" w:rsidRPr="006A07F7" w:rsidRDefault="006323FA" w:rsidP="001D1B0E">
      <w:pPr>
        <w:spacing w:line="317" w:lineRule="exact"/>
        <w:ind w:left="14" w:right="7"/>
        <w:jc w:val="both"/>
        <w:rPr>
          <w:rFonts w:ascii="Times New Roman" w:hAnsi="Times New Roman"/>
          <w:bCs/>
          <w:spacing w:val="1"/>
          <w:sz w:val="28"/>
          <w:szCs w:val="28"/>
        </w:rPr>
      </w:pPr>
      <w:r w:rsidRPr="006A07F7">
        <w:rPr>
          <w:rFonts w:ascii="Times New Roman" w:hAnsi="Times New Roman"/>
          <w:bCs/>
          <w:spacing w:val="1"/>
          <w:sz w:val="28"/>
          <w:szCs w:val="28"/>
        </w:rPr>
        <w:t>Развитие предпринимательства является дополнительным источником экономического роста и даёт возможность создания новых рабочих мест.</w:t>
      </w:r>
    </w:p>
    <w:p w:rsidR="006323FA" w:rsidRPr="00C20C82" w:rsidRDefault="001D1B0E" w:rsidP="001D1B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323FA" w:rsidRPr="006323FA">
        <w:rPr>
          <w:rFonts w:ascii="Times New Roman" w:hAnsi="Times New Roman"/>
          <w:sz w:val="28"/>
          <w:szCs w:val="28"/>
        </w:rPr>
        <w:t xml:space="preserve"> малом и среднем предпринимательстве зарегистрировано 1789 субъектов, в том числе: 243 малых предприятий, 1 среднее предприятие и 1545 индивидуальных предпринимателей. В бизнесе субъектов малого и среднего предпринимательства </w:t>
      </w:r>
      <w:r w:rsidR="008678F6">
        <w:rPr>
          <w:rFonts w:ascii="Times New Roman" w:hAnsi="Times New Roman"/>
          <w:spacing w:val="2"/>
          <w:sz w:val="28"/>
          <w:szCs w:val="28"/>
        </w:rPr>
        <w:t>задействовано 5</w:t>
      </w:r>
      <w:r>
        <w:rPr>
          <w:rFonts w:ascii="Times New Roman" w:hAnsi="Times New Roman"/>
          <w:spacing w:val="2"/>
          <w:sz w:val="28"/>
          <w:szCs w:val="28"/>
        </w:rPr>
        <w:t>305 человек.</w:t>
      </w:r>
    </w:p>
    <w:p w:rsidR="006323FA" w:rsidRPr="006A07F7" w:rsidRDefault="006323FA" w:rsidP="001D1B0E">
      <w:pPr>
        <w:jc w:val="both"/>
        <w:rPr>
          <w:rFonts w:ascii="Times New Roman" w:hAnsi="Times New Roman"/>
          <w:sz w:val="28"/>
          <w:szCs w:val="28"/>
        </w:rPr>
      </w:pPr>
      <w:r w:rsidRPr="006A07F7">
        <w:rPr>
          <w:rFonts w:ascii="Times New Roman" w:hAnsi="Times New Roman"/>
          <w:sz w:val="28"/>
          <w:szCs w:val="28"/>
        </w:rPr>
        <w:t xml:space="preserve">Главная ценность любой территории – это люди, профессионалы, кадровый потенциал. </w:t>
      </w:r>
    </w:p>
    <w:p w:rsidR="006323FA" w:rsidRPr="006323FA" w:rsidRDefault="006323FA" w:rsidP="001D1B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23FA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крупным и средним организациям, расположенным на территории городского округа составила 14145 человек.</w:t>
      </w:r>
    </w:p>
    <w:p w:rsidR="006323FA" w:rsidRPr="00BF28EA" w:rsidRDefault="006323FA" w:rsidP="00BF28EA">
      <w:pPr>
        <w:jc w:val="both"/>
        <w:rPr>
          <w:rFonts w:ascii="Times New Roman" w:hAnsi="Times New Roman"/>
          <w:sz w:val="28"/>
          <w:szCs w:val="28"/>
        </w:rPr>
      </w:pPr>
      <w:r w:rsidRPr="006323FA">
        <w:rPr>
          <w:rFonts w:ascii="Times New Roman" w:hAnsi="Times New Roman"/>
          <w:sz w:val="28"/>
          <w:szCs w:val="28"/>
        </w:rPr>
        <w:t>За содействием в поиске подходящей работы обратилось 2593 человека. Из них трудоустроено 2390 человек</w:t>
      </w:r>
      <w:r w:rsidR="001D1B0E">
        <w:rPr>
          <w:rFonts w:ascii="Times New Roman" w:hAnsi="Times New Roman"/>
          <w:sz w:val="28"/>
          <w:szCs w:val="28"/>
        </w:rPr>
        <w:t>.</w:t>
      </w:r>
      <w:r w:rsidRPr="006323FA">
        <w:rPr>
          <w:rFonts w:ascii="Times New Roman" w:hAnsi="Times New Roman"/>
          <w:sz w:val="28"/>
          <w:szCs w:val="28"/>
        </w:rPr>
        <w:t xml:space="preserve"> По состоянию на 31</w:t>
      </w:r>
      <w:r w:rsidR="001D1B0E">
        <w:rPr>
          <w:rFonts w:ascii="Times New Roman" w:hAnsi="Times New Roman"/>
          <w:sz w:val="28"/>
          <w:szCs w:val="28"/>
        </w:rPr>
        <w:t xml:space="preserve"> декабря </w:t>
      </w:r>
      <w:r w:rsidRPr="006323FA">
        <w:rPr>
          <w:rFonts w:ascii="Times New Roman" w:hAnsi="Times New Roman"/>
          <w:sz w:val="28"/>
          <w:szCs w:val="28"/>
        </w:rPr>
        <w:t>на учете в Валуйском кадровом центре со</w:t>
      </w:r>
      <w:r w:rsidR="00BF28EA">
        <w:rPr>
          <w:rFonts w:ascii="Times New Roman" w:hAnsi="Times New Roman"/>
          <w:sz w:val="28"/>
          <w:szCs w:val="28"/>
        </w:rPr>
        <w:t xml:space="preserve">стояли 111 безработных граждан. </w:t>
      </w:r>
      <w:r w:rsidRPr="006323FA">
        <w:rPr>
          <w:rFonts w:ascii="Times New Roman" w:hAnsi="Times New Roman"/>
          <w:w w:val="101"/>
          <w:sz w:val="28"/>
          <w:szCs w:val="28"/>
        </w:rPr>
        <w:t xml:space="preserve">Заявленная работодателями потребность в работниках составила 545 единиц. </w:t>
      </w:r>
    </w:p>
    <w:p w:rsidR="006323FA" w:rsidRPr="006323FA" w:rsidRDefault="00BF28EA" w:rsidP="009D2086">
      <w:pPr>
        <w:pStyle w:val="a6"/>
        <w:jc w:val="both"/>
        <w:rPr>
          <w:rFonts w:ascii="Times New Roman" w:hAnsi="Times New Roman"/>
          <w:w w:val="101"/>
          <w:sz w:val="28"/>
          <w:szCs w:val="28"/>
        </w:rPr>
      </w:pPr>
      <w:r>
        <w:rPr>
          <w:rFonts w:ascii="Times New Roman" w:hAnsi="Times New Roman"/>
          <w:w w:val="101"/>
          <w:sz w:val="28"/>
          <w:szCs w:val="28"/>
        </w:rPr>
        <w:t>С</w:t>
      </w:r>
      <w:r w:rsidR="006323FA" w:rsidRPr="006323FA">
        <w:rPr>
          <w:rFonts w:ascii="Times New Roman" w:hAnsi="Times New Roman"/>
          <w:w w:val="101"/>
          <w:sz w:val="28"/>
          <w:szCs w:val="28"/>
        </w:rPr>
        <w:t>оздано 189 новых рабочих мес</w:t>
      </w:r>
      <w:r w:rsidR="009D2086">
        <w:rPr>
          <w:rFonts w:ascii="Times New Roman" w:hAnsi="Times New Roman"/>
          <w:w w:val="101"/>
          <w:sz w:val="28"/>
          <w:szCs w:val="28"/>
        </w:rPr>
        <w:t>т, в основном в малом бизнесе.</w:t>
      </w:r>
    </w:p>
    <w:p w:rsidR="006323FA" w:rsidRDefault="006323FA" w:rsidP="009D208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6323FA">
        <w:rPr>
          <w:sz w:val="28"/>
          <w:szCs w:val="28"/>
        </w:rPr>
        <w:t xml:space="preserve">Средняя номинальная начисленная заработная плата работников крупных и средних предприятий </w:t>
      </w:r>
      <w:r w:rsidR="00860AF6">
        <w:rPr>
          <w:sz w:val="28"/>
          <w:szCs w:val="28"/>
        </w:rPr>
        <w:t>по городскому округу за январь -</w:t>
      </w:r>
      <w:r w:rsidRPr="006323FA">
        <w:rPr>
          <w:sz w:val="28"/>
          <w:szCs w:val="28"/>
        </w:rPr>
        <w:t xml:space="preserve"> ноябрь 2023 года </w:t>
      </w:r>
      <w:r w:rsidRPr="00F30E50">
        <w:rPr>
          <w:sz w:val="28"/>
          <w:szCs w:val="28"/>
        </w:rPr>
        <w:t>составила 48</w:t>
      </w:r>
      <w:r w:rsidR="009D2086" w:rsidRPr="00F30E50">
        <w:rPr>
          <w:sz w:val="28"/>
          <w:szCs w:val="28"/>
        </w:rPr>
        <w:t xml:space="preserve"> тыс</w:t>
      </w:r>
      <w:r w:rsidR="00F30E50">
        <w:rPr>
          <w:sz w:val="28"/>
          <w:szCs w:val="28"/>
        </w:rPr>
        <w:t>.</w:t>
      </w:r>
    </w:p>
    <w:p w:rsidR="00860AF6" w:rsidRPr="006323FA" w:rsidRDefault="00860AF6" w:rsidP="009D2086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6323FA" w:rsidRPr="006A07F7" w:rsidRDefault="006323FA" w:rsidP="009D2086">
      <w:pPr>
        <w:jc w:val="both"/>
        <w:rPr>
          <w:rFonts w:ascii="Times New Roman" w:hAnsi="Times New Roman"/>
          <w:sz w:val="28"/>
          <w:szCs w:val="28"/>
        </w:rPr>
      </w:pPr>
      <w:r w:rsidRPr="006A07F7">
        <w:rPr>
          <w:rFonts w:ascii="Times New Roman" w:hAnsi="Times New Roman"/>
          <w:sz w:val="28"/>
          <w:szCs w:val="28"/>
        </w:rPr>
        <w:t xml:space="preserve">Основной целью экономического развития </w:t>
      </w:r>
      <w:r w:rsidR="009D2086" w:rsidRPr="006A07F7">
        <w:rPr>
          <w:rFonts w:ascii="Times New Roman" w:hAnsi="Times New Roman"/>
          <w:sz w:val="28"/>
          <w:szCs w:val="28"/>
        </w:rPr>
        <w:t xml:space="preserve"> территории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 w:rsidRPr="006A07F7">
        <w:rPr>
          <w:rFonts w:ascii="Times New Roman" w:hAnsi="Times New Roman"/>
          <w:sz w:val="28"/>
          <w:szCs w:val="28"/>
        </w:rPr>
        <w:t>на ближайшие годы является обеспечение устойчивого экономического роста.</w:t>
      </w:r>
    </w:p>
    <w:p w:rsidR="006323FA" w:rsidRPr="006323FA" w:rsidRDefault="006323FA" w:rsidP="009D2086">
      <w:pPr>
        <w:jc w:val="both"/>
        <w:rPr>
          <w:rFonts w:ascii="Times New Roman" w:hAnsi="Times New Roman"/>
          <w:sz w:val="28"/>
          <w:szCs w:val="28"/>
        </w:rPr>
      </w:pPr>
      <w:r w:rsidRPr="006323FA">
        <w:rPr>
          <w:rFonts w:ascii="Times New Roman" w:hAnsi="Times New Roman"/>
          <w:sz w:val="28"/>
          <w:szCs w:val="28"/>
        </w:rPr>
        <w:t xml:space="preserve">Для </w:t>
      </w:r>
      <w:r w:rsidR="009D2086">
        <w:rPr>
          <w:rFonts w:ascii="Times New Roman" w:hAnsi="Times New Roman"/>
          <w:sz w:val="28"/>
          <w:szCs w:val="28"/>
        </w:rPr>
        <w:t xml:space="preserve">этого необходимо решение ряда задач </w:t>
      </w:r>
      <w:r w:rsidRPr="006323FA">
        <w:rPr>
          <w:rFonts w:ascii="Times New Roman" w:hAnsi="Times New Roman"/>
          <w:sz w:val="28"/>
          <w:szCs w:val="28"/>
        </w:rPr>
        <w:t xml:space="preserve">– обеспечение благоприятного инвестиционного климата, стабильное функционирование предприятий округа, вносящих основной вклад в формирование местного бюджета, </w:t>
      </w:r>
      <w:r w:rsidRPr="006323FA">
        <w:rPr>
          <w:rFonts w:ascii="Times New Roman" w:hAnsi="Times New Roman"/>
          <w:sz w:val="28"/>
          <w:szCs w:val="28"/>
        </w:rPr>
        <w:lastRenderedPageBreak/>
        <w:t>использование всех имеющихся ресурсов и возможностей для создания новых предприятий, в том числе в сфере малого бизнеса.</w:t>
      </w:r>
    </w:p>
    <w:p w:rsidR="006323FA" w:rsidRDefault="006323FA" w:rsidP="009D2086">
      <w:pPr>
        <w:pStyle w:val="25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3FA">
        <w:rPr>
          <w:color w:val="000000"/>
          <w:sz w:val="28"/>
          <w:szCs w:val="28"/>
        </w:rPr>
        <w:t>Оборот</w:t>
      </w:r>
      <w:r w:rsidR="001F15A1">
        <w:rPr>
          <w:color w:val="000000"/>
          <w:sz w:val="28"/>
          <w:szCs w:val="28"/>
        </w:rPr>
        <w:t xml:space="preserve"> розничной торговли к концу 2024</w:t>
      </w:r>
      <w:r w:rsidRPr="006323FA">
        <w:rPr>
          <w:color w:val="000000"/>
          <w:sz w:val="28"/>
          <w:szCs w:val="28"/>
        </w:rPr>
        <w:t xml:space="preserve"> г</w:t>
      </w:r>
      <w:r w:rsidR="001F15A1">
        <w:rPr>
          <w:color w:val="000000"/>
          <w:sz w:val="28"/>
          <w:szCs w:val="28"/>
        </w:rPr>
        <w:t>ода прогнозируется в объеме 17,3</w:t>
      </w:r>
      <w:r w:rsidRPr="006323FA">
        <w:rPr>
          <w:color w:val="000000"/>
          <w:sz w:val="28"/>
          <w:szCs w:val="28"/>
        </w:rPr>
        <w:t xml:space="preserve"> млрд рублей. Дальнейшее расширение спектра предоставляемых услуг и повышение их качества позволит увеличить объем </w:t>
      </w:r>
      <w:r w:rsidR="001F15A1">
        <w:rPr>
          <w:color w:val="000000"/>
          <w:sz w:val="28"/>
          <w:szCs w:val="28"/>
        </w:rPr>
        <w:t>платных услуг населению до 774</w:t>
      </w:r>
      <w:r w:rsidRPr="006323FA">
        <w:rPr>
          <w:color w:val="000000"/>
          <w:sz w:val="28"/>
          <w:szCs w:val="28"/>
        </w:rPr>
        <w:t xml:space="preserve"> млн</w:t>
      </w:r>
      <w:r w:rsidR="009565A2">
        <w:rPr>
          <w:color w:val="000000"/>
          <w:sz w:val="28"/>
          <w:szCs w:val="28"/>
        </w:rPr>
        <w:t>.</w:t>
      </w:r>
      <w:r w:rsidRPr="006323FA">
        <w:rPr>
          <w:color w:val="000000"/>
          <w:sz w:val="28"/>
          <w:szCs w:val="28"/>
        </w:rPr>
        <w:t xml:space="preserve"> рублей. </w:t>
      </w:r>
    </w:p>
    <w:p w:rsidR="00860AF6" w:rsidRPr="006323FA" w:rsidRDefault="00860AF6" w:rsidP="009D2086">
      <w:pPr>
        <w:pStyle w:val="253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323FA" w:rsidRPr="006323FA" w:rsidRDefault="006323FA" w:rsidP="009D2086">
      <w:pPr>
        <w:pStyle w:val="253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3FA">
        <w:rPr>
          <w:color w:val="000000"/>
          <w:sz w:val="28"/>
          <w:szCs w:val="28"/>
        </w:rPr>
        <w:t xml:space="preserve">Приоритетным направлением остаётся развитие и поддержка субъектов малого и среднего предпринимательства. </w:t>
      </w:r>
    </w:p>
    <w:p w:rsidR="006323FA" w:rsidRPr="006323FA" w:rsidRDefault="006323FA" w:rsidP="009D2086">
      <w:pPr>
        <w:pStyle w:val="2533"/>
        <w:spacing w:before="0" w:beforeAutospacing="0" w:after="0" w:afterAutospacing="0"/>
        <w:jc w:val="both"/>
        <w:rPr>
          <w:sz w:val="28"/>
          <w:szCs w:val="28"/>
        </w:rPr>
      </w:pPr>
      <w:r w:rsidRPr="006323FA">
        <w:rPr>
          <w:sz w:val="28"/>
          <w:szCs w:val="28"/>
        </w:rPr>
        <w:t>Реализация мероприятий позволит в среднесрочном периоде прогнозировать уве</w:t>
      </w:r>
      <w:r w:rsidR="009D2086">
        <w:rPr>
          <w:sz w:val="28"/>
          <w:szCs w:val="28"/>
        </w:rPr>
        <w:t>личение количества субъектов малого и среднего предпринимательства</w:t>
      </w:r>
      <w:r w:rsidRPr="006323FA">
        <w:rPr>
          <w:sz w:val="28"/>
          <w:szCs w:val="28"/>
        </w:rPr>
        <w:t xml:space="preserve">  до 1863 единиц.</w:t>
      </w:r>
    </w:p>
    <w:p w:rsidR="00C20C82" w:rsidRDefault="00C20C82" w:rsidP="00C20C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18FD" w:rsidRDefault="009D2086" w:rsidP="002A18F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C35AE1" w:rsidRPr="00C35AE1">
        <w:rPr>
          <w:rFonts w:ascii="Times New Roman" w:hAnsi="Times New Roman"/>
          <w:b/>
          <w:sz w:val="28"/>
          <w:szCs w:val="28"/>
        </w:rPr>
        <w:t>ельское хозяйство</w:t>
      </w:r>
    </w:p>
    <w:p w:rsidR="00193A20" w:rsidRDefault="00193A20" w:rsidP="00193A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Общая площадь округа</w:t>
      </w:r>
      <w:r w:rsidRPr="007C1085">
        <w:rPr>
          <w:rFonts w:ascii="Times New Roman" w:eastAsia="SimSun" w:hAnsi="Times New Roman"/>
          <w:sz w:val="28"/>
          <w:szCs w:val="28"/>
        </w:rPr>
        <w:t xml:space="preserve"> составляет </w:t>
      </w:r>
      <w:r>
        <w:rPr>
          <w:rFonts w:ascii="Times New Roman" w:eastAsia="SimSun" w:hAnsi="Times New Roman"/>
          <w:sz w:val="28"/>
          <w:szCs w:val="28"/>
        </w:rPr>
        <w:t>около 170 тыс. га, в том числе 132</w:t>
      </w:r>
      <w:r w:rsidRPr="007C1085">
        <w:rPr>
          <w:rFonts w:ascii="Times New Roman" w:eastAsia="SimSun" w:hAnsi="Times New Roman"/>
          <w:sz w:val="28"/>
          <w:szCs w:val="28"/>
        </w:rPr>
        <w:t xml:space="preserve"> тыс. га земель</w:t>
      </w:r>
      <w:r>
        <w:rPr>
          <w:rFonts w:ascii="Times New Roman" w:eastAsia="SimSun" w:hAnsi="Times New Roman"/>
          <w:sz w:val="28"/>
          <w:szCs w:val="28"/>
        </w:rPr>
        <w:t xml:space="preserve"> сельхоз назначения, пашни 89</w:t>
      </w:r>
      <w:r w:rsidR="008678F6">
        <w:rPr>
          <w:rFonts w:ascii="Times New Roman" w:eastAsia="SimSun" w:hAnsi="Times New Roman"/>
          <w:sz w:val="28"/>
          <w:szCs w:val="28"/>
        </w:rPr>
        <w:t xml:space="preserve"> </w:t>
      </w:r>
      <w:r w:rsidRPr="007C1085">
        <w:rPr>
          <w:rFonts w:ascii="Times New Roman" w:eastAsia="SimSun" w:hAnsi="Times New Roman"/>
          <w:sz w:val="28"/>
          <w:szCs w:val="28"/>
        </w:rPr>
        <w:t>тыс.га.</w:t>
      </w:r>
      <w:r w:rsidR="008678F6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урожай 2024</w:t>
      </w:r>
      <w:r w:rsidRPr="007C1085">
        <w:rPr>
          <w:rFonts w:ascii="Times New Roman" w:hAnsi="Times New Roman"/>
          <w:sz w:val="28"/>
          <w:szCs w:val="28"/>
        </w:rPr>
        <w:t xml:space="preserve"> года посеяно 21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7C1085">
        <w:rPr>
          <w:rFonts w:ascii="Times New Roman" w:hAnsi="Times New Roman"/>
          <w:sz w:val="28"/>
          <w:szCs w:val="28"/>
        </w:rPr>
        <w:t>108 га озимых культур.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 w:rsidRPr="00860AF6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 xml:space="preserve">произведено зерновых и зернобобовых культур 134638,5 тон, со средней урожайностью 44,2 ц/га. </w:t>
      </w:r>
      <w:r w:rsidRPr="00860AF6">
        <w:rPr>
          <w:rFonts w:ascii="Times New Roman" w:hAnsi="Times New Roman"/>
          <w:sz w:val="28"/>
          <w:szCs w:val="28"/>
        </w:rPr>
        <w:t xml:space="preserve">Технические культуры убраны с площади </w:t>
      </w:r>
      <w:r>
        <w:rPr>
          <w:rFonts w:ascii="Times New Roman" w:hAnsi="Times New Roman"/>
          <w:bCs/>
          <w:sz w:val="28"/>
          <w:szCs w:val="28"/>
        </w:rPr>
        <w:t>37238,14 га.</w:t>
      </w:r>
      <w:r>
        <w:rPr>
          <w:rFonts w:ascii="Times New Roman" w:hAnsi="Times New Roman"/>
          <w:bCs/>
          <w:sz w:val="28"/>
          <w:szCs w:val="28"/>
        </w:rPr>
        <w:br/>
      </w:r>
      <w:r w:rsidR="008678F6">
        <w:rPr>
          <w:rFonts w:ascii="Times New Roman" w:hAnsi="Times New Roman"/>
          <w:sz w:val="28"/>
          <w:szCs w:val="28"/>
        </w:rPr>
        <w:t xml:space="preserve">  - Сахарная</w:t>
      </w:r>
      <w:r w:rsidRPr="00B31EF9">
        <w:rPr>
          <w:rFonts w:ascii="Times New Roman" w:hAnsi="Times New Roman"/>
          <w:sz w:val="28"/>
          <w:szCs w:val="28"/>
        </w:rPr>
        <w:t xml:space="preserve"> свекла 3660 га с урожайностью 463,7</w:t>
      </w:r>
      <w:r w:rsidRPr="00B31EF9">
        <w:rPr>
          <w:rFonts w:ascii="Times New Roman" w:hAnsi="Times New Roman"/>
          <w:bCs/>
          <w:sz w:val="28"/>
          <w:szCs w:val="28"/>
        </w:rPr>
        <w:t xml:space="preserve"> ц/га, </w:t>
      </w:r>
      <w:r w:rsidRPr="00B31EF9">
        <w:rPr>
          <w:rFonts w:ascii="Times New Roman" w:hAnsi="Times New Roman"/>
          <w:sz w:val="28"/>
          <w:szCs w:val="28"/>
        </w:rPr>
        <w:t>накопано 169687,6</w:t>
      </w:r>
      <w:r w:rsidRPr="00B31EF9">
        <w:rPr>
          <w:rFonts w:ascii="Times New Roman" w:hAnsi="Times New Roman"/>
          <w:bCs/>
          <w:sz w:val="28"/>
          <w:szCs w:val="28"/>
        </w:rPr>
        <w:t xml:space="preserve"> тонн.</w:t>
      </w:r>
    </w:p>
    <w:p w:rsidR="00193A20" w:rsidRPr="00B31EF9" w:rsidRDefault="00193A20" w:rsidP="00193A20">
      <w:pPr>
        <w:jc w:val="both"/>
        <w:rPr>
          <w:rFonts w:ascii="Times New Roman" w:hAnsi="Times New Roman"/>
          <w:sz w:val="28"/>
          <w:szCs w:val="28"/>
        </w:rPr>
      </w:pPr>
      <w:r w:rsidRPr="00B31EF9">
        <w:rPr>
          <w:rFonts w:ascii="Times New Roman" w:hAnsi="Times New Roman"/>
          <w:sz w:val="28"/>
          <w:szCs w:val="28"/>
        </w:rPr>
        <w:t xml:space="preserve"> - Подсолнечник </w:t>
      </w:r>
      <w:r w:rsidRPr="00B31EF9">
        <w:rPr>
          <w:rFonts w:ascii="Times New Roman" w:hAnsi="Times New Roman"/>
          <w:bCs/>
          <w:sz w:val="28"/>
          <w:szCs w:val="28"/>
        </w:rPr>
        <w:t xml:space="preserve">22408,7 га </w:t>
      </w:r>
      <w:r w:rsidRPr="00B31EF9">
        <w:rPr>
          <w:rFonts w:ascii="Times New Roman" w:hAnsi="Times New Roman"/>
          <w:sz w:val="28"/>
          <w:szCs w:val="28"/>
        </w:rPr>
        <w:t xml:space="preserve">с урожайностью </w:t>
      </w:r>
      <w:r w:rsidRPr="00B31EF9">
        <w:rPr>
          <w:rFonts w:ascii="Times New Roman" w:hAnsi="Times New Roman"/>
          <w:bCs/>
          <w:sz w:val="28"/>
          <w:szCs w:val="28"/>
        </w:rPr>
        <w:t>26,2 ц/га,</w:t>
      </w:r>
      <w:r w:rsidRPr="00B31EF9">
        <w:rPr>
          <w:rFonts w:ascii="Times New Roman" w:hAnsi="Times New Roman"/>
          <w:sz w:val="28"/>
          <w:szCs w:val="28"/>
        </w:rPr>
        <w:t xml:space="preserve"> намолочено </w:t>
      </w:r>
      <w:r w:rsidRPr="00B31EF9">
        <w:rPr>
          <w:rFonts w:ascii="Times New Roman" w:hAnsi="Times New Roman"/>
          <w:bCs/>
          <w:sz w:val="28"/>
          <w:szCs w:val="28"/>
        </w:rPr>
        <w:t>58675,1 тонн.</w:t>
      </w:r>
    </w:p>
    <w:p w:rsidR="00193A20" w:rsidRPr="00B31EF9" w:rsidRDefault="00193A20" w:rsidP="00193A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1EF9">
        <w:rPr>
          <w:rFonts w:ascii="Times New Roman" w:hAnsi="Times New Roman"/>
          <w:sz w:val="28"/>
          <w:szCs w:val="28"/>
        </w:rPr>
        <w:t xml:space="preserve">   - Соя 11169,8га с урожайностью </w:t>
      </w:r>
      <w:r w:rsidRPr="00B31EF9">
        <w:rPr>
          <w:rFonts w:ascii="Times New Roman" w:hAnsi="Times New Roman"/>
          <w:bCs/>
          <w:sz w:val="28"/>
          <w:szCs w:val="28"/>
        </w:rPr>
        <w:t>23,8 ц/га,</w:t>
      </w:r>
      <w:r w:rsidRPr="00B31EF9">
        <w:rPr>
          <w:rFonts w:ascii="Times New Roman" w:hAnsi="Times New Roman"/>
          <w:sz w:val="28"/>
          <w:szCs w:val="28"/>
        </w:rPr>
        <w:t xml:space="preserve"> намолочено </w:t>
      </w:r>
      <w:r w:rsidRPr="00B31EF9">
        <w:rPr>
          <w:rFonts w:ascii="Times New Roman" w:hAnsi="Times New Roman"/>
          <w:bCs/>
          <w:sz w:val="28"/>
          <w:szCs w:val="28"/>
        </w:rPr>
        <w:t>26525,7 тонн.</w:t>
      </w:r>
    </w:p>
    <w:p w:rsidR="00193A20" w:rsidRPr="00860AF6" w:rsidRDefault="00193A20" w:rsidP="00193A20">
      <w:pPr>
        <w:jc w:val="both"/>
        <w:rPr>
          <w:rFonts w:ascii="Times New Roman" w:hAnsi="Times New Roman"/>
          <w:bCs/>
          <w:color w:val="0000FF"/>
          <w:sz w:val="26"/>
          <w:szCs w:val="26"/>
        </w:rPr>
      </w:pPr>
      <w:bookmarkStart w:id="0" w:name="_GoBack"/>
      <w:bookmarkEnd w:id="0"/>
      <w:r w:rsidRPr="00383286">
        <w:rPr>
          <w:rFonts w:ascii="Times New Roman" w:eastAsia="SimSun" w:hAnsi="Times New Roman"/>
          <w:spacing w:val="-20"/>
          <w:sz w:val="28"/>
          <w:szCs w:val="28"/>
        </w:rPr>
        <w:t xml:space="preserve">В 2023 году </w:t>
      </w:r>
      <w:r>
        <w:rPr>
          <w:rFonts w:ascii="Times New Roman" w:eastAsia="SimSun" w:hAnsi="Times New Roman"/>
          <w:spacing w:val="-20"/>
          <w:sz w:val="28"/>
          <w:szCs w:val="28"/>
        </w:rPr>
        <w:t xml:space="preserve">произведено </w:t>
      </w:r>
      <w:r w:rsidRPr="00383286">
        <w:rPr>
          <w:rFonts w:ascii="Times New Roman" w:eastAsia="SimSun" w:hAnsi="Times New Roman"/>
          <w:spacing w:val="-20"/>
          <w:sz w:val="28"/>
          <w:szCs w:val="28"/>
        </w:rPr>
        <w:t>продукции на сумму</w:t>
      </w:r>
      <w:r>
        <w:rPr>
          <w:rFonts w:ascii="Times New Roman" w:eastAsia="SimSun" w:hAnsi="Times New Roman"/>
          <w:spacing w:val="-20"/>
          <w:sz w:val="28"/>
          <w:szCs w:val="28"/>
        </w:rPr>
        <w:t xml:space="preserve"> более 13 </w:t>
      </w:r>
      <w:proofErr w:type="spellStart"/>
      <w:r>
        <w:rPr>
          <w:rFonts w:ascii="Times New Roman" w:eastAsia="SimSun" w:hAnsi="Times New Roman"/>
          <w:spacing w:val="-20"/>
          <w:sz w:val="28"/>
          <w:szCs w:val="28"/>
        </w:rPr>
        <w:t>млр</w:t>
      </w:r>
      <w:proofErr w:type="spellEnd"/>
      <w:r>
        <w:rPr>
          <w:rFonts w:ascii="Times New Roman" w:eastAsia="SimSun" w:hAnsi="Times New Roman"/>
          <w:spacing w:val="-20"/>
          <w:sz w:val="28"/>
          <w:szCs w:val="28"/>
        </w:rPr>
        <w:t>. рублей.</w:t>
      </w:r>
    </w:p>
    <w:p w:rsidR="00C35AE1" w:rsidRPr="00C20C82" w:rsidRDefault="005A0BCC" w:rsidP="005A0BCC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A07F7">
        <w:rPr>
          <w:rFonts w:ascii="Times New Roman" w:hAnsi="Times New Roman"/>
          <w:bCs/>
          <w:sz w:val="28"/>
          <w:szCs w:val="28"/>
        </w:rPr>
        <w:t>Благодаря проекту губернатора</w:t>
      </w:r>
      <w:r w:rsidR="00C35AE1" w:rsidRPr="006A07F7">
        <w:rPr>
          <w:rFonts w:ascii="Times New Roman" w:hAnsi="Times New Roman"/>
          <w:bCs/>
          <w:sz w:val="28"/>
          <w:szCs w:val="28"/>
        </w:rPr>
        <w:t xml:space="preserve"> «Наши реки» проведены работы по</w:t>
      </w:r>
      <w:r w:rsidR="008678F6">
        <w:rPr>
          <w:rFonts w:ascii="Times New Roman" w:hAnsi="Times New Roman"/>
          <w:bCs/>
          <w:sz w:val="28"/>
          <w:szCs w:val="28"/>
        </w:rPr>
        <w:t xml:space="preserve"> </w:t>
      </w:r>
      <w:r w:rsidR="00C35AE1" w:rsidRPr="008678F6">
        <w:rPr>
          <w:rFonts w:ascii="Times New Roman" w:hAnsi="Times New Roman"/>
          <w:bCs/>
          <w:sz w:val="28"/>
          <w:szCs w:val="28"/>
        </w:rPr>
        <w:t>очистке:</w:t>
      </w:r>
      <w:r w:rsidR="00130295">
        <w:rPr>
          <w:rFonts w:ascii="Times New Roman" w:hAnsi="Times New Roman"/>
          <w:bCs/>
          <w:sz w:val="28"/>
          <w:szCs w:val="28"/>
        </w:rPr>
        <w:t xml:space="preserve"> пруд южнее села </w:t>
      </w:r>
      <w:proofErr w:type="spellStart"/>
      <w:r w:rsidR="00130295">
        <w:rPr>
          <w:rFonts w:ascii="Times New Roman" w:hAnsi="Times New Roman"/>
          <w:bCs/>
          <w:sz w:val="28"/>
          <w:szCs w:val="28"/>
        </w:rPr>
        <w:t>Солоти</w:t>
      </w:r>
      <w:proofErr w:type="spellEnd"/>
      <w:r w:rsidR="008678F6">
        <w:rPr>
          <w:rFonts w:ascii="Times New Roman" w:hAnsi="Times New Roman"/>
          <w:bCs/>
          <w:sz w:val="28"/>
          <w:szCs w:val="28"/>
        </w:rPr>
        <w:t>,</w:t>
      </w:r>
      <w:r w:rsidR="00C35AE1" w:rsidRPr="007C1085">
        <w:rPr>
          <w:rFonts w:ascii="Times New Roman" w:hAnsi="Times New Roman"/>
          <w:bCs/>
          <w:sz w:val="28"/>
          <w:szCs w:val="28"/>
        </w:rPr>
        <w:t xml:space="preserve"> р</w:t>
      </w:r>
      <w:r w:rsidR="00130295">
        <w:rPr>
          <w:rFonts w:ascii="Times New Roman" w:hAnsi="Times New Roman"/>
          <w:bCs/>
          <w:sz w:val="28"/>
          <w:szCs w:val="28"/>
        </w:rPr>
        <w:t xml:space="preserve">ека Валуй вблизи села </w:t>
      </w:r>
      <w:proofErr w:type="spellStart"/>
      <w:r w:rsidR="00130295">
        <w:rPr>
          <w:rFonts w:ascii="Times New Roman" w:hAnsi="Times New Roman"/>
          <w:bCs/>
          <w:sz w:val="28"/>
          <w:szCs w:val="28"/>
        </w:rPr>
        <w:t>Масловка</w:t>
      </w:r>
      <w:proofErr w:type="spellEnd"/>
      <w:r w:rsidR="00130295">
        <w:rPr>
          <w:rFonts w:ascii="Times New Roman" w:hAnsi="Times New Roman"/>
          <w:bCs/>
          <w:sz w:val="28"/>
          <w:szCs w:val="28"/>
        </w:rPr>
        <w:t>,</w:t>
      </w:r>
      <w:r w:rsidR="00C35AE1" w:rsidRPr="007C1085">
        <w:rPr>
          <w:rFonts w:ascii="Times New Roman" w:hAnsi="Times New Roman"/>
          <w:bCs/>
          <w:sz w:val="28"/>
          <w:szCs w:val="28"/>
        </w:rPr>
        <w:t xml:space="preserve"> река Ва</w:t>
      </w:r>
      <w:r w:rsidR="008678F6">
        <w:rPr>
          <w:rFonts w:ascii="Times New Roman" w:hAnsi="Times New Roman"/>
          <w:bCs/>
          <w:sz w:val="28"/>
          <w:szCs w:val="28"/>
        </w:rPr>
        <w:t xml:space="preserve">луй, </w:t>
      </w:r>
      <w:proofErr w:type="gramStart"/>
      <w:r w:rsidR="008678F6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678F6">
        <w:rPr>
          <w:rFonts w:ascii="Times New Roman" w:hAnsi="Times New Roman"/>
          <w:bCs/>
          <w:sz w:val="28"/>
          <w:szCs w:val="28"/>
        </w:rPr>
        <w:t>. Валуйки, ул. Д. Бедного,</w:t>
      </w:r>
      <w:r w:rsidR="00C35AE1" w:rsidRPr="007C1085">
        <w:rPr>
          <w:rFonts w:ascii="Times New Roman" w:hAnsi="Times New Roman"/>
          <w:bCs/>
          <w:sz w:val="28"/>
          <w:szCs w:val="28"/>
        </w:rPr>
        <w:t xml:space="preserve"> река Оскол у села Поминово. </w:t>
      </w:r>
      <w:r w:rsidR="00130295">
        <w:rPr>
          <w:rFonts w:ascii="Times New Roman" w:hAnsi="Times New Roman"/>
          <w:bCs/>
          <w:sz w:val="28"/>
          <w:szCs w:val="28"/>
        </w:rPr>
        <w:t>О</w:t>
      </w:r>
      <w:r w:rsidR="00C35AE1" w:rsidRPr="007C1085">
        <w:rPr>
          <w:rFonts w:ascii="Times New Roman" w:hAnsi="Times New Roman"/>
          <w:bCs/>
          <w:sz w:val="28"/>
          <w:szCs w:val="28"/>
        </w:rPr>
        <w:t xml:space="preserve">пределены  </w:t>
      </w:r>
      <w:r w:rsidR="00130295">
        <w:rPr>
          <w:rFonts w:ascii="Times New Roman" w:hAnsi="Times New Roman"/>
          <w:bCs/>
          <w:sz w:val="28"/>
          <w:szCs w:val="28"/>
        </w:rPr>
        <w:t>новые</w:t>
      </w:r>
      <w:r w:rsidR="00C35AE1" w:rsidRPr="007C1085">
        <w:rPr>
          <w:rFonts w:ascii="Times New Roman" w:hAnsi="Times New Roman"/>
          <w:bCs/>
          <w:sz w:val="28"/>
          <w:szCs w:val="28"/>
        </w:rPr>
        <w:t>вод</w:t>
      </w:r>
      <w:r w:rsidR="00860AF6">
        <w:rPr>
          <w:rFonts w:ascii="Times New Roman" w:hAnsi="Times New Roman"/>
          <w:bCs/>
          <w:sz w:val="28"/>
          <w:szCs w:val="28"/>
        </w:rPr>
        <w:t>ные объекты подлежащих очистке –</w:t>
      </w:r>
      <w:r w:rsidR="00C35AE1" w:rsidRPr="007C1085">
        <w:rPr>
          <w:rFonts w:ascii="Times New Roman" w:hAnsi="Times New Roman"/>
          <w:bCs/>
          <w:sz w:val="28"/>
          <w:szCs w:val="28"/>
        </w:rPr>
        <w:t xml:space="preserve"> места массового отдыха граждан:</w:t>
      </w:r>
      <w:r w:rsidR="00130295">
        <w:rPr>
          <w:rFonts w:ascii="Times New Roman" w:hAnsi="Times New Roman"/>
          <w:bCs/>
          <w:sz w:val="28"/>
          <w:szCs w:val="28"/>
        </w:rPr>
        <w:t xml:space="preserve"> на</w:t>
      </w:r>
      <w:r w:rsidR="00860AF6">
        <w:rPr>
          <w:rFonts w:ascii="Times New Roman" w:hAnsi="Times New Roman"/>
          <w:bCs/>
          <w:sz w:val="28"/>
          <w:szCs w:val="28"/>
        </w:rPr>
        <w:t xml:space="preserve"> 2024г. – </w:t>
      </w:r>
      <w:r w:rsidR="00C35AE1" w:rsidRPr="007C1085">
        <w:rPr>
          <w:rFonts w:ascii="Times New Roman" w:hAnsi="Times New Roman"/>
          <w:bCs/>
          <w:sz w:val="28"/>
          <w:szCs w:val="28"/>
        </w:rPr>
        <w:t>река Оскол с</w:t>
      </w:r>
      <w:proofErr w:type="gramStart"/>
      <w:r w:rsidR="00C35AE1" w:rsidRPr="007C1085">
        <w:rPr>
          <w:rFonts w:ascii="Times New Roman" w:hAnsi="Times New Roman"/>
          <w:bCs/>
          <w:sz w:val="28"/>
          <w:szCs w:val="28"/>
        </w:rPr>
        <w:t>.Ш</w:t>
      </w:r>
      <w:proofErr w:type="gramEnd"/>
      <w:r w:rsidR="00C35AE1" w:rsidRPr="007C1085">
        <w:rPr>
          <w:rFonts w:ascii="Times New Roman" w:hAnsi="Times New Roman"/>
          <w:bCs/>
          <w:sz w:val="28"/>
          <w:szCs w:val="28"/>
        </w:rPr>
        <w:t>ела</w:t>
      </w:r>
      <w:r w:rsidR="008678F6">
        <w:rPr>
          <w:rFonts w:ascii="Times New Roman" w:hAnsi="Times New Roman"/>
          <w:bCs/>
          <w:sz w:val="28"/>
          <w:szCs w:val="28"/>
        </w:rPr>
        <w:t>ево,</w:t>
      </w:r>
      <w:r w:rsidR="00130295">
        <w:rPr>
          <w:rFonts w:ascii="Times New Roman" w:hAnsi="Times New Roman"/>
          <w:bCs/>
          <w:sz w:val="28"/>
          <w:szCs w:val="28"/>
        </w:rPr>
        <w:t xml:space="preserve"> река Валуй у села </w:t>
      </w:r>
      <w:proofErr w:type="spellStart"/>
      <w:r w:rsidR="00130295">
        <w:rPr>
          <w:rFonts w:ascii="Times New Roman" w:hAnsi="Times New Roman"/>
          <w:bCs/>
          <w:sz w:val="28"/>
          <w:szCs w:val="28"/>
        </w:rPr>
        <w:t>Насоново</w:t>
      </w:r>
      <w:proofErr w:type="spellEnd"/>
      <w:r w:rsidR="00130295">
        <w:rPr>
          <w:rFonts w:ascii="Times New Roman" w:hAnsi="Times New Roman"/>
          <w:bCs/>
          <w:sz w:val="28"/>
          <w:szCs w:val="28"/>
        </w:rPr>
        <w:t>, н</w:t>
      </w:r>
      <w:r w:rsidR="00860AF6">
        <w:rPr>
          <w:rFonts w:ascii="Times New Roman" w:hAnsi="Times New Roman"/>
          <w:bCs/>
          <w:sz w:val="28"/>
          <w:szCs w:val="28"/>
        </w:rPr>
        <w:t>а 2025г –</w:t>
      </w:r>
      <w:r w:rsidR="008678F6">
        <w:rPr>
          <w:rFonts w:ascii="Times New Roman" w:hAnsi="Times New Roman"/>
          <w:bCs/>
          <w:sz w:val="28"/>
          <w:szCs w:val="28"/>
        </w:rPr>
        <w:t xml:space="preserve"> река Оскол п.Уразово,</w:t>
      </w:r>
      <w:r w:rsidR="00C35AE1" w:rsidRPr="007C1085">
        <w:rPr>
          <w:rFonts w:ascii="Times New Roman" w:hAnsi="Times New Roman"/>
          <w:bCs/>
          <w:sz w:val="28"/>
          <w:szCs w:val="28"/>
        </w:rPr>
        <w:t xml:space="preserve"> река Оскол у села </w:t>
      </w:r>
      <w:proofErr w:type="spellStart"/>
      <w:r w:rsidR="00C35AE1" w:rsidRPr="007C1085">
        <w:rPr>
          <w:rFonts w:ascii="Times New Roman" w:hAnsi="Times New Roman"/>
          <w:bCs/>
          <w:sz w:val="28"/>
          <w:szCs w:val="28"/>
        </w:rPr>
        <w:t>Двулучное</w:t>
      </w:r>
      <w:proofErr w:type="spellEnd"/>
      <w:r w:rsidR="00C35AE1" w:rsidRPr="007C1085">
        <w:rPr>
          <w:rFonts w:ascii="Times New Roman" w:hAnsi="Times New Roman"/>
          <w:bCs/>
          <w:sz w:val="28"/>
          <w:szCs w:val="28"/>
        </w:rPr>
        <w:t>.</w:t>
      </w:r>
    </w:p>
    <w:p w:rsidR="00C35AE1" w:rsidRPr="007C1085" w:rsidRDefault="006357BB" w:rsidP="00975A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35AE1" w:rsidRPr="007C1085">
        <w:rPr>
          <w:rFonts w:ascii="Times New Roman" w:hAnsi="Times New Roman"/>
          <w:sz w:val="28"/>
          <w:szCs w:val="28"/>
        </w:rPr>
        <w:t>озданы и действуют снабженческо-сбытовые сельскохозяйственные потребительские кооперативы</w:t>
      </w:r>
      <w:r>
        <w:rPr>
          <w:rFonts w:ascii="Times New Roman" w:hAnsi="Times New Roman"/>
          <w:sz w:val="28"/>
          <w:szCs w:val="28"/>
        </w:rPr>
        <w:t xml:space="preserve"> по направлениям с</w:t>
      </w:r>
      <w:r w:rsidR="001F15A1">
        <w:rPr>
          <w:rFonts w:ascii="Times New Roman" w:hAnsi="Times New Roman"/>
          <w:sz w:val="28"/>
          <w:szCs w:val="28"/>
        </w:rPr>
        <w:t>адоводство, производство овощей</w:t>
      </w:r>
      <w:r>
        <w:rPr>
          <w:rFonts w:ascii="Times New Roman" w:hAnsi="Times New Roman"/>
          <w:sz w:val="28"/>
          <w:szCs w:val="28"/>
        </w:rPr>
        <w:t>, оказание услуг населению, закуп и переработка молока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то одно из приоритетных направлений развития сельских территорий.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 w:rsidR="009565A2">
        <w:rPr>
          <w:rFonts w:ascii="Times New Roman" w:hAnsi="Times New Roman"/>
          <w:sz w:val="28"/>
          <w:szCs w:val="28"/>
        </w:rPr>
        <w:t>З</w:t>
      </w:r>
      <w:r w:rsidR="00C35AE1" w:rsidRPr="007C1085">
        <w:rPr>
          <w:rFonts w:ascii="Times New Roman" w:hAnsi="Times New Roman"/>
          <w:sz w:val="28"/>
          <w:szCs w:val="28"/>
        </w:rPr>
        <w:t xml:space="preserve">аложена </w:t>
      </w:r>
      <w:r>
        <w:rPr>
          <w:rFonts w:ascii="Times New Roman" w:hAnsi="Times New Roman"/>
          <w:sz w:val="28"/>
          <w:szCs w:val="28"/>
        </w:rPr>
        <w:t>плантация новых садов на площади 730</w:t>
      </w:r>
      <w:r w:rsidR="00C35AE1" w:rsidRPr="007C1085">
        <w:rPr>
          <w:rFonts w:ascii="Times New Roman" w:hAnsi="Times New Roman"/>
          <w:sz w:val="28"/>
          <w:szCs w:val="28"/>
        </w:rPr>
        <w:t xml:space="preserve"> га, из которых площадь ореховых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600</w:t>
      </w:r>
      <w:r w:rsidR="00975AFA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.</w:t>
      </w:r>
    </w:p>
    <w:p w:rsidR="00C35AE1" w:rsidRDefault="00975AFA" w:rsidP="00C35AE1">
      <w:pPr>
        <w:jc w:val="both"/>
        <w:rPr>
          <w:rFonts w:ascii="Times New Roman" w:hAnsi="Times New Roman"/>
          <w:b/>
          <w:sz w:val="28"/>
          <w:szCs w:val="28"/>
        </w:rPr>
      </w:pPr>
      <w:r w:rsidRPr="00975AFA">
        <w:rPr>
          <w:rFonts w:ascii="Times New Roman" w:hAnsi="Times New Roman"/>
          <w:b/>
          <w:sz w:val="28"/>
          <w:szCs w:val="28"/>
        </w:rPr>
        <w:lastRenderedPageBreak/>
        <w:t>Строительство</w:t>
      </w:r>
    </w:p>
    <w:p w:rsidR="00552BDC" w:rsidRPr="000164B2" w:rsidRDefault="00552BDC" w:rsidP="00C75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51E">
        <w:rPr>
          <w:rFonts w:ascii="Times New Roman" w:hAnsi="Times New Roman"/>
          <w:sz w:val="28"/>
          <w:szCs w:val="28"/>
        </w:rPr>
        <w:t>В 2023 введено в эксплуатацию 198 жилых домов. Построенных населением за счет собственных средств 135 жилых домов, ведется  строительство 2-х многоквартирных жилых домов по ул. М.Горького</w:t>
      </w:r>
      <w:r>
        <w:rPr>
          <w:rFonts w:ascii="Times New Roman" w:hAnsi="Times New Roman"/>
          <w:sz w:val="28"/>
          <w:szCs w:val="28"/>
        </w:rPr>
        <w:t>.</w:t>
      </w:r>
      <w:r w:rsidR="00867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Введё</w:t>
      </w:r>
      <w:r w:rsidRPr="00D8051E">
        <w:rPr>
          <w:rFonts w:ascii="Times New Roman" w:hAnsi="Times New Roman"/>
          <w:bCs/>
          <w:sz w:val="28"/>
          <w:szCs w:val="28"/>
        </w:rPr>
        <w:t xml:space="preserve">н </w:t>
      </w:r>
      <w:r>
        <w:rPr>
          <w:rFonts w:ascii="Times New Roman" w:hAnsi="Times New Roman"/>
          <w:bCs/>
          <w:sz w:val="28"/>
          <w:szCs w:val="28"/>
        </w:rPr>
        <w:t xml:space="preserve">в эксплуатацию 1 многоквартирный дом в Валуйках по улице </w:t>
      </w:r>
      <w:r w:rsidRPr="00D8051E">
        <w:rPr>
          <w:rFonts w:ascii="Times New Roman" w:hAnsi="Times New Roman"/>
          <w:bCs/>
          <w:sz w:val="28"/>
          <w:szCs w:val="28"/>
        </w:rPr>
        <w:t>М.Горького, общей площадью 901,5 квадратных метра.</w:t>
      </w:r>
      <w:r w:rsidR="008678F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Всего в эксплуатацию </w:t>
      </w:r>
      <w:r w:rsidRPr="00D8051E">
        <w:rPr>
          <w:rFonts w:ascii="Times New Roman" w:hAnsi="Times New Roman"/>
          <w:b/>
          <w:sz w:val="28"/>
          <w:szCs w:val="28"/>
        </w:rPr>
        <w:t>введено 23</w:t>
      </w:r>
      <w:r>
        <w:rPr>
          <w:rFonts w:ascii="Times New Roman" w:hAnsi="Times New Roman"/>
          <w:b/>
          <w:sz w:val="28"/>
          <w:szCs w:val="28"/>
        </w:rPr>
        <w:t xml:space="preserve"> тыс. 430 </w:t>
      </w:r>
      <w:r w:rsidRPr="00D8051E">
        <w:rPr>
          <w:rFonts w:ascii="Times New Roman" w:hAnsi="Times New Roman"/>
          <w:bCs/>
          <w:sz w:val="28"/>
          <w:szCs w:val="28"/>
        </w:rPr>
        <w:t>квадра</w:t>
      </w:r>
      <w:r w:rsidR="000164B2">
        <w:rPr>
          <w:rFonts w:ascii="Times New Roman" w:hAnsi="Times New Roman"/>
          <w:bCs/>
          <w:sz w:val="28"/>
          <w:szCs w:val="28"/>
        </w:rPr>
        <w:t xml:space="preserve">тных метра общей площади жилья </w:t>
      </w:r>
      <w:r w:rsidR="000164B2" w:rsidRPr="000164B2">
        <w:rPr>
          <w:rFonts w:ascii="Times New Roman" w:hAnsi="Times New Roman"/>
          <w:color w:val="2C2D2E"/>
          <w:sz w:val="28"/>
          <w:szCs w:val="28"/>
        </w:rPr>
        <w:t>за счет средств областного бюджета</w:t>
      </w:r>
    </w:p>
    <w:p w:rsidR="00F30E50" w:rsidRDefault="00C75D79" w:rsidP="00C75D79">
      <w:pPr>
        <w:spacing w:after="0" w:line="24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8053CA">
        <w:rPr>
          <w:rFonts w:ascii="Times New Roman" w:hAnsi="Times New Roman"/>
          <w:b/>
          <w:bCs/>
          <w:sz w:val="28"/>
          <w:szCs w:val="28"/>
        </w:rPr>
        <w:t>Для</w:t>
      </w:r>
      <w:r w:rsidR="008678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52BDC" w:rsidRPr="00D8051E">
        <w:rPr>
          <w:rFonts w:ascii="Times New Roman" w:hAnsi="Times New Roman"/>
          <w:b/>
          <w:bCs/>
          <w:sz w:val="28"/>
          <w:szCs w:val="28"/>
        </w:rPr>
        <w:t>детей-сирот, детей, оставшихся без попече</w:t>
      </w:r>
      <w:r>
        <w:rPr>
          <w:rFonts w:ascii="Times New Roman" w:hAnsi="Times New Roman"/>
          <w:b/>
          <w:bCs/>
          <w:sz w:val="28"/>
          <w:szCs w:val="28"/>
        </w:rPr>
        <w:t>ния родителей и лиц из их числа</w:t>
      </w:r>
      <w:r w:rsidR="008678F6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pacing w:val="-11"/>
          <w:sz w:val="28"/>
          <w:szCs w:val="28"/>
        </w:rPr>
        <w:t xml:space="preserve">приобретено </w:t>
      </w:r>
      <w:r w:rsidR="00552BDC" w:rsidRPr="00D8051E">
        <w:rPr>
          <w:rFonts w:ascii="Times New Roman" w:hAnsi="Times New Roman"/>
          <w:bCs/>
          <w:spacing w:val="-11"/>
          <w:sz w:val="28"/>
          <w:szCs w:val="28"/>
        </w:rPr>
        <w:t>14  жилых  помещений  на  общую сумму  39</w:t>
      </w:r>
      <w:r>
        <w:rPr>
          <w:rFonts w:ascii="Times New Roman" w:hAnsi="Times New Roman"/>
          <w:bCs/>
          <w:spacing w:val="-11"/>
          <w:sz w:val="28"/>
          <w:szCs w:val="28"/>
        </w:rPr>
        <w:t xml:space="preserve"> млн</w:t>
      </w:r>
      <w:r w:rsidR="006A07F7">
        <w:rPr>
          <w:rFonts w:ascii="Times New Roman" w:hAnsi="Times New Roman"/>
          <w:bCs/>
          <w:spacing w:val="-11"/>
          <w:sz w:val="28"/>
          <w:szCs w:val="28"/>
        </w:rPr>
        <w:t>.</w:t>
      </w:r>
    </w:p>
    <w:p w:rsidR="00F30E50" w:rsidRDefault="00C75D79" w:rsidP="00C75D79">
      <w:pPr>
        <w:spacing w:after="0" w:line="240" w:lineRule="auto"/>
        <w:jc w:val="both"/>
        <w:rPr>
          <w:color w:val="2C2D2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2BDC" w:rsidRPr="00D8051E">
        <w:rPr>
          <w:rFonts w:ascii="Times New Roman" w:hAnsi="Times New Roman"/>
          <w:sz w:val="28"/>
          <w:szCs w:val="28"/>
        </w:rPr>
        <w:t xml:space="preserve">1 жилое помещение </w:t>
      </w:r>
      <w:r>
        <w:rPr>
          <w:rFonts w:ascii="Times New Roman" w:hAnsi="Times New Roman"/>
          <w:sz w:val="28"/>
          <w:szCs w:val="28"/>
        </w:rPr>
        <w:t>приобретено</w:t>
      </w:r>
      <w:r w:rsidR="00552BDC" w:rsidRPr="00D8051E">
        <w:rPr>
          <w:rFonts w:ascii="Times New Roman" w:hAnsi="Times New Roman"/>
          <w:b/>
          <w:bCs/>
          <w:sz w:val="28"/>
          <w:szCs w:val="28"/>
        </w:rPr>
        <w:t xml:space="preserve"> семьям, имеющим детей-инвалидов </w:t>
      </w:r>
      <w:r w:rsidR="00552BDC" w:rsidRPr="00D8051E">
        <w:rPr>
          <w:rFonts w:ascii="Times New Roman" w:hAnsi="Times New Roman"/>
          <w:sz w:val="28"/>
          <w:szCs w:val="28"/>
        </w:rPr>
        <w:t>на  сумму  -</w:t>
      </w:r>
      <w:r w:rsidR="00552BDC" w:rsidRPr="00D8051E">
        <w:rPr>
          <w:rFonts w:ascii="Times New Roman" w:hAnsi="Times New Roman"/>
          <w:sz w:val="28"/>
          <w:szCs w:val="28"/>
          <w:lang w:eastAsia="en-US"/>
        </w:rPr>
        <w:t xml:space="preserve">  5</w:t>
      </w:r>
      <w:r>
        <w:rPr>
          <w:rFonts w:ascii="Times New Roman" w:hAnsi="Times New Roman"/>
          <w:sz w:val="28"/>
          <w:szCs w:val="28"/>
          <w:lang w:eastAsia="en-US"/>
        </w:rPr>
        <w:t xml:space="preserve"> млн.</w:t>
      </w:r>
      <w:r w:rsidR="00F30E50">
        <w:rPr>
          <w:rFonts w:ascii="Times New Roman" w:hAnsi="Times New Roman"/>
          <w:sz w:val="28"/>
          <w:szCs w:val="28"/>
          <w:lang w:eastAsia="en-US"/>
        </w:rPr>
        <w:t xml:space="preserve"> 961 </w:t>
      </w:r>
      <w:r w:rsidR="003A7F6E">
        <w:rPr>
          <w:rFonts w:ascii="Times New Roman" w:hAnsi="Times New Roman"/>
          <w:sz w:val="28"/>
          <w:szCs w:val="28"/>
          <w:lang w:eastAsia="en-US"/>
        </w:rPr>
        <w:t>тыс</w:t>
      </w:r>
      <w:r w:rsidR="00F30E50">
        <w:rPr>
          <w:color w:val="2C2D2E"/>
          <w:sz w:val="28"/>
          <w:szCs w:val="28"/>
        </w:rPr>
        <w:t>.</w:t>
      </w:r>
    </w:p>
    <w:p w:rsidR="00552BDC" w:rsidRPr="00D8051E" w:rsidRDefault="00C75D79" w:rsidP="00C75D7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8053CA">
        <w:rPr>
          <w:rFonts w:ascii="Times New Roman" w:hAnsi="Times New Roman"/>
          <w:sz w:val="28"/>
          <w:szCs w:val="28"/>
          <w:lang w:eastAsia="en-US"/>
        </w:rPr>
        <w:t xml:space="preserve">для многодетных </w:t>
      </w:r>
      <w:r w:rsidR="00F30E50" w:rsidRPr="008053CA">
        <w:rPr>
          <w:rFonts w:ascii="Times New Roman" w:hAnsi="Times New Roman"/>
          <w:sz w:val="28"/>
          <w:szCs w:val="28"/>
          <w:lang w:eastAsia="en-US"/>
        </w:rPr>
        <w:t xml:space="preserve">семей построено 10 домовладений </w:t>
      </w:r>
    </w:p>
    <w:p w:rsidR="00552BDC" w:rsidRDefault="00552BDC" w:rsidP="00C75D79">
      <w:pPr>
        <w:spacing w:after="0" w:line="24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  <w:r w:rsidRPr="00D8051E">
        <w:rPr>
          <w:rFonts w:ascii="Times New Roman" w:hAnsi="Times New Roman"/>
          <w:sz w:val="28"/>
          <w:szCs w:val="28"/>
          <w:lang w:eastAsia="en-US"/>
        </w:rPr>
        <w:t xml:space="preserve">В 2024 году  планируется приобрести 10 </w:t>
      </w:r>
      <w:r w:rsidRPr="00D8051E">
        <w:rPr>
          <w:rFonts w:ascii="Times New Roman" w:hAnsi="Times New Roman"/>
          <w:bCs/>
          <w:spacing w:val="-11"/>
          <w:sz w:val="28"/>
          <w:szCs w:val="28"/>
        </w:rPr>
        <w:t>жилых помещений для детей-сирот и детей, оставшихся без попечения родителей за счет областных сред</w:t>
      </w:r>
      <w:r w:rsidR="00F30E50">
        <w:rPr>
          <w:rFonts w:ascii="Times New Roman" w:hAnsi="Times New Roman"/>
          <w:bCs/>
          <w:spacing w:val="-11"/>
          <w:sz w:val="28"/>
          <w:szCs w:val="28"/>
        </w:rPr>
        <w:t xml:space="preserve">ств на общую сумму  </w:t>
      </w:r>
      <w:r w:rsidRPr="00D8051E">
        <w:rPr>
          <w:rFonts w:ascii="Times New Roman" w:hAnsi="Times New Roman"/>
          <w:bCs/>
          <w:spacing w:val="-11"/>
          <w:sz w:val="28"/>
          <w:szCs w:val="28"/>
        </w:rPr>
        <w:t xml:space="preserve">27 </w:t>
      </w:r>
      <w:r w:rsidR="00C75D79">
        <w:rPr>
          <w:rFonts w:ascii="Times New Roman" w:hAnsi="Times New Roman"/>
          <w:bCs/>
          <w:spacing w:val="-11"/>
          <w:sz w:val="28"/>
          <w:szCs w:val="28"/>
        </w:rPr>
        <w:t>млн.</w:t>
      </w:r>
      <w:r w:rsidRPr="00D8051E">
        <w:rPr>
          <w:rFonts w:ascii="Times New Roman" w:hAnsi="Times New Roman"/>
          <w:bCs/>
          <w:spacing w:val="-11"/>
          <w:sz w:val="28"/>
          <w:szCs w:val="28"/>
        </w:rPr>
        <w:t xml:space="preserve">   357  тыс.  рублей.</w:t>
      </w:r>
    </w:p>
    <w:p w:rsidR="008053CA" w:rsidRPr="00D8051E" w:rsidRDefault="008053CA" w:rsidP="00C75D79">
      <w:pPr>
        <w:spacing w:after="0" w:line="240" w:lineRule="auto"/>
        <w:jc w:val="both"/>
        <w:rPr>
          <w:rFonts w:ascii="Times New Roman" w:hAnsi="Times New Roman"/>
          <w:bCs/>
          <w:spacing w:val="-11"/>
          <w:sz w:val="28"/>
          <w:szCs w:val="28"/>
        </w:rPr>
      </w:pPr>
    </w:p>
    <w:p w:rsidR="0024035F" w:rsidRDefault="00C75D79" w:rsidP="00C75D79">
      <w:pPr>
        <w:spacing w:after="0" w:line="240" w:lineRule="auto"/>
        <w:jc w:val="both"/>
        <w:rPr>
          <w:color w:val="2C2D2E"/>
          <w:sz w:val="28"/>
          <w:szCs w:val="28"/>
        </w:rPr>
      </w:pPr>
      <w:r w:rsidRPr="00AD0506">
        <w:rPr>
          <w:rFonts w:ascii="Times New Roman" w:hAnsi="Times New Roman"/>
          <w:b/>
          <w:sz w:val="28"/>
          <w:szCs w:val="28"/>
          <w:lang w:eastAsia="en-US"/>
        </w:rPr>
        <w:t xml:space="preserve">По </w:t>
      </w:r>
      <w:r w:rsidRPr="00AD0506">
        <w:rPr>
          <w:rFonts w:ascii="Times New Roman" w:hAnsi="Times New Roman"/>
          <w:b/>
          <w:sz w:val="28"/>
          <w:szCs w:val="28"/>
        </w:rPr>
        <w:t xml:space="preserve">региональной программе </w:t>
      </w:r>
      <w:r w:rsidR="00552BDC" w:rsidRPr="00AD0506">
        <w:rPr>
          <w:rFonts w:ascii="Times New Roman" w:hAnsi="Times New Roman"/>
          <w:b/>
          <w:sz w:val="28"/>
          <w:szCs w:val="28"/>
        </w:rPr>
        <w:t xml:space="preserve"> «Обеспечение доступным и комфортным жильем и коммунальными услугами жителей Белгородской области»</w:t>
      </w:r>
      <w:r w:rsidR="00552BDC" w:rsidRPr="00D8051E">
        <w:rPr>
          <w:rFonts w:ascii="Times New Roman" w:hAnsi="Times New Roman"/>
          <w:sz w:val="28"/>
          <w:szCs w:val="28"/>
        </w:rPr>
        <w:t xml:space="preserve"> планируется приобрести 3 жилых помещения  для семей, имеющи</w:t>
      </w:r>
      <w:r w:rsidR="00AD0506">
        <w:rPr>
          <w:rFonts w:ascii="Times New Roman" w:hAnsi="Times New Roman"/>
          <w:sz w:val="28"/>
          <w:szCs w:val="28"/>
        </w:rPr>
        <w:t xml:space="preserve">х детей инвалидов на  сумму   </w:t>
      </w:r>
      <w:r w:rsidR="00552BDC" w:rsidRPr="00D8051E">
        <w:rPr>
          <w:rFonts w:ascii="Times New Roman" w:hAnsi="Times New Roman"/>
          <w:bCs/>
          <w:sz w:val="28"/>
          <w:szCs w:val="28"/>
          <w:lang w:eastAsia="en-US"/>
        </w:rPr>
        <w:t>28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млн</w:t>
      </w:r>
      <w:r w:rsidR="00E2336C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3A7F6E">
        <w:rPr>
          <w:rFonts w:ascii="Times New Roman" w:hAnsi="Times New Roman"/>
          <w:bCs/>
          <w:sz w:val="28"/>
          <w:szCs w:val="28"/>
          <w:lang w:eastAsia="en-US"/>
        </w:rPr>
        <w:t xml:space="preserve">   601 тыс.</w:t>
      </w:r>
    </w:p>
    <w:p w:rsidR="00552BDC" w:rsidRDefault="00552BDC" w:rsidP="00C75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51E">
        <w:rPr>
          <w:rFonts w:ascii="Times New Roman" w:hAnsi="Times New Roman"/>
          <w:sz w:val="28"/>
          <w:szCs w:val="28"/>
        </w:rPr>
        <w:t>В 2024 году будет предоставлено одно жилое помещение для многодетной семьи.</w:t>
      </w:r>
    </w:p>
    <w:p w:rsidR="006A07F7" w:rsidRPr="00D8051E" w:rsidRDefault="006A07F7" w:rsidP="00C75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BDC" w:rsidRDefault="00C75D79" w:rsidP="00C20C8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Проведё</w:t>
      </w:r>
      <w:r w:rsidR="00552BDC" w:rsidRPr="00D8051E">
        <w:rPr>
          <w:rFonts w:ascii="Times New Roman" w:hAnsi="Times New Roman"/>
          <w:bCs/>
          <w:sz w:val="28"/>
          <w:szCs w:val="28"/>
        </w:rPr>
        <w:t>н капитальный ремонт</w:t>
      </w:r>
      <w:r w:rsidR="00552BDC">
        <w:rPr>
          <w:rFonts w:ascii="Times New Roman" w:hAnsi="Times New Roman"/>
          <w:bCs/>
          <w:sz w:val="28"/>
          <w:szCs w:val="28"/>
        </w:rPr>
        <w:t xml:space="preserve"> мест общего пользования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 в 7 многоква</w:t>
      </w:r>
      <w:r w:rsidR="0024035F">
        <w:rPr>
          <w:rFonts w:ascii="Times New Roman" w:hAnsi="Times New Roman"/>
          <w:bCs/>
          <w:sz w:val="28"/>
          <w:szCs w:val="28"/>
        </w:rPr>
        <w:t>ртирных домах на сумму около 22</w:t>
      </w:r>
      <w:r>
        <w:rPr>
          <w:rFonts w:ascii="Times New Roman" w:hAnsi="Times New Roman"/>
          <w:bCs/>
          <w:sz w:val="28"/>
          <w:szCs w:val="28"/>
        </w:rPr>
        <w:t xml:space="preserve"> млн.</w:t>
      </w:r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r w:rsidR="0024035F">
        <w:rPr>
          <w:rFonts w:ascii="Times New Roman" w:hAnsi="Times New Roman"/>
          <w:bCs/>
          <w:sz w:val="28"/>
          <w:szCs w:val="28"/>
        </w:rPr>
        <w:t>С</w:t>
      </w:r>
      <w:r w:rsidR="00BF377B">
        <w:rPr>
          <w:rFonts w:ascii="Times New Roman" w:hAnsi="Times New Roman"/>
          <w:bCs/>
          <w:sz w:val="28"/>
          <w:szCs w:val="28"/>
        </w:rPr>
        <w:t>редства направлены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 на </w:t>
      </w:r>
      <w:r w:rsidR="00BF377B">
        <w:rPr>
          <w:rFonts w:ascii="Times New Roman" w:hAnsi="Times New Roman"/>
          <w:bCs/>
          <w:sz w:val="28"/>
          <w:szCs w:val="28"/>
        </w:rPr>
        <w:t>ремонт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 кровель, замену инженерн</w:t>
      </w:r>
      <w:r w:rsidR="0033185C">
        <w:rPr>
          <w:rFonts w:ascii="Times New Roman" w:hAnsi="Times New Roman"/>
          <w:bCs/>
          <w:sz w:val="28"/>
          <w:szCs w:val="28"/>
        </w:rPr>
        <w:t xml:space="preserve">ых сетей и устройство </w:t>
      </w:r>
      <w:proofErr w:type="spellStart"/>
      <w:r w:rsidR="0033185C">
        <w:rPr>
          <w:rFonts w:ascii="Times New Roman" w:hAnsi="Times New Roman"/>
          <w:bCs/>
          <w:sz w:val="28"/>
          <w:szCs w:val="28"/>
        </w:rPr>
        <w:t>отмосток</w:t>
      </w:r>
      <w:proofErr w:type="spellEnd"/>
      <w:r w:rsidR="0033185C">
        <w:rPr>
          <w:rFonts w:ascii="Times New Roman" w:hAnsi="Times New Roman"/>
          <w:bCs/>
          <w:sz w:val="28"/>
          <w:szCs w:val="28"/>
        </w:rPr>
        <w:t xml:space="preserve">. </w:t>
      </w:r>
      <w:r w:rsidR="00BF377B">
        <w:rPr>
          <w:rFonts w:ascii="Times New Roman" w:hAnsi="Times New Roman"/>
          <w:bCs/>
          <w:sz w:val="28"/>
          <w:szCs w:val="28"/>
        </w:rPr>
        <w:t>В этом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 году запланировано выполнение капитального ремонта в 10 многоквартирных домах на общую сумму 34</w:t>
      </w:r>
      <w:r w:rsidR="0033185C">
        <w:rPr>
          <w:rFonts w:ascii="Times New Roman" w:hAnsi="Times New Roman"/>
          <w:bCs/>
          <w:sz w:val="28"/>
          <w:szCs w:val="28"/>
        </w:rPr>
        <w:t xml:space="preserve"> млн</w:t>
      </w:r>
      <w:r w:rsidR="00552BDC" w:rsidRPr="00D8051E">
        <w:rPr>
          <w:rFonts w:ascii="Times New Roman" w:hAnsi="Times New Roman"/>
          <w:bCs/>
          <w:sz w:val="28"/>
          <w:szCs w:val="28"/>
        </w:rPr>
        <w:t>.рублей, в том числе и перенос сроков капитального ремонт</w:t>
      </w:r>
      <w:r w:rsidR="0024035F">
        <w:rPr>
          <w:rFonts w:ascii="Times New Roman" w:hAnsi="Times New Roman"/>
          <w:bCs/>
          <w:sz w:val="28"/>
          <w:szCs w:val="28"/>
        </w:rPr>
        <w:t>а кровель многоквартирных домов.</w:t>
      </w:r>
    </w:p>
    <w:p w:rsidR="008053CA" w:rsidRPr="00D8051E" w:rsidRDefault="008053CA" w:rsidP="00C20C8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552BDC" w:rsidRDefault="0033185C" w:rsidP="00C20C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программе </w:t>
      </w:r>
      <w:r w:rsidR="00552BDC" w:rsidRPr="00D8051E">
        <w:rPr>
          <w:rFonts w:ascii="Times New Roman" w:hAnsi="Times New Roman"/>
          <w:bCs/>
          <w:sz w:val="28"/>
          <w:szCs w:val="28"/>
          <w:cs/>
        </w:rPr>
        <w:t>«Формиров</w:t>
      </w:r>
      <w:r w:rsidR="00552BDC" w:rsidRPr="00D8051E">
        <w:rPr>
          <w:rFonts w:ascii="Times New Roman" w:hAnsi="Times New Roman"/>
          <w:bCs/>
          <w:sz w:val="28"/>
          <w:szCs w:val="28"/>
        </w:rPr>
        <w:t>а</w:t>
      </w:r>
      <w:r w:rsidR="00552BDC" w:rsidRPr="00D8051E">
        <w:rPr>
          <w:rFonts w:ascii="Times New Roman" w:hAnsi="Times New Roman"/>
          <w:bCs/>
          <w:sz w:val="28"/>
          <w:szCs w:val="28"/>
          <w:cs/>
        </w:rPr>
        <w:t xml:space="preserve">ние современной городской среды на территории Валуйского городского округа» </w:t>
      </w:r>
      <w:r w:rsidR="00AD0506">
        <w:rPr>
          <w:rFonts w:ascii="Times New Roman" w:hAnsi="Times New Roman"/>
          <w:bCs/>
          <w:sz w:val="28"/>
          <w:szCs w:val="28"/>
          <w:cs/>
        </w:rPr>
        <w:t xml:space="preserve">национального проекта "Жильё и городская среда" </w:t>
      </w:r>
      <w:r w:rsidR="00552BDC" w:rsidRPr="00D8051E">
        <w:rPr>
          <w:rFonts w:ascii="Times New Roman" w:hAnsi="Times New Roman"/>
          <w:bCs/>
          <w:sz w:val="28"/>
          <w:szCs w:val="28"/>
        </w:rPr>
        <w:t>Всероссийского конкурса лучших проектов создания комфортной</w:t>
      </w:r>
      <w:r w:rsidR="00EC0E1D">
        <w:rPr>
          <w:rFonts w:ascii="Times New Roman" w:hAnsi="Times New Roman"/>
          <w:bCs/>
          <w:sz w:val="28"/>
          <w:szCs w:val="28"/>
        </w:rPr>
        <w:t xml:space="preserve"> городской среды – обустроена о</w:t>
      </w:r>
      <w:r w:rsidR="00552BDC" w:rsidRPr="00D8051E">
        <w:rPr>
          <w:rFonts w:ascii="Times New Roman" w:hAnsi="Times New Roman"/>
          <w:bCs/>
          <w:sz w:val="28"/>
          <w:szCs w:val="28"/>
        </w:rPr>
        <w:t>бщественная территория на склоне у реки Валуй</w:t>
      </w:r>
      <w:r w:rsidR="00EC0E1D">
        <w:rPr>
          <w:rFonts w:ascii="Times New Roman" w:hAnsi="Times New Roman"/>
          <w:bCs/>
          <w:sz w:val="28"/>
          <w:szCs w:val="28"/>
        </w:rPr>
        <w:t>.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 Стоимость проекта составляет 87 млн. рублей.</w:t>
      </w:r>
      <w:r w:rsidR="00343FB0">
        <w:rPr>
          <w:rFonts w:ascii="Times New Roman" w:hAnsi="Times New Roman"/>
          <w:bCs/>
          <w:sz w:val="28"/>
          <w:szCs w:val="28"/>
        </w:rPr>
        <w:t xml:space="preserve"> Из них средства федерального бюджета 85 млн. и 2 млн. – средства муниципалитета.</w:t>
      </w:r>
    </w:p>
    <w:p w:rsidR="00552BDC" w:rsidRPr="000F5F46" w:rsidRDefault="0033185C" w:rsidP="00C20C8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552BDC" w:rsidRPr="00D8051E">
        <w:rPr>
          <w:rFonts w:ascii="Times New Roman" w:hAnsi="Times New Roman"/>
          <w:bCs/>
          <w:sz w:val="28"/>
          <w:szCs w:val="28"/>
        </w:rPr>
        <w:t>авершены работы по благоустройству дворово</w:t>
      </w:r>
      <w:r>
        <w:rPr>
          <w:rFonts w:ascii="Times New Roman" w:hAnsi="Times New Roman"/>
          <w:bCs/>
          <w:sz w:val="28"/>
          <w:szCs w:val="28"/>
        </w:rPr>
        <w:t xml:space="preserve">й территории по ул. Космонавтов 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9 и 9а. </w:t>
      </w:r>
      <w:r>
        <w:rPr>
          <w:rFonts w:ascii="Times New Roman" w:hAnsi="Times New Roman"/>
          <w:bCs/>
          <w:sz w:val="28"/>
          <w:szCs w:val="28"/>
        </w:rPr>
        <w:t>В</w:t>
      </w:r>
      <w:r w:rsidR="00552BDC" w:rsidRPr="00D8051E">
        <w:rPr>
          <w:rFonts w:ascii="Times New Roman" w:hAnsi="Times New Roman"/>
          <w:bCs/>
          <w:sz w:val="28"/>
          <w:szCs w:val="28"/>
        </w:rPr>
        <w:t>ыполнено строительство площадки для дрессировки и выгула собак в микрорайоне «</w:t>
      </w:r>
      <w:proofErr w:type="spellStart"/>
      <w:r w:rsidR="00552BDC" w:rsidRPr="00D8051E">
        <w:rPr>
          <w:rFonts w:ascii="Times New Roman" w:hAnsi="Times New Roman"/>
          <w:bCs/>
          <w:sz w:val="28"/>
          <w:szCs w:val="28"/>
        </w:rPr>
        <w:t>Соцгородок</w:t>
      </w:r>
      <w:proofErr w:type="spellEnd"/>
      <w:r w:rsidR="00552BDC" w:rsidRPr="00D8051E">
        <w:rPr>
          <w:rFonts w:ascii="Times New Roman" w:hAnsi="Times New Roman"/>
          <w:bCs/>
          <w:sz w:val="28"/>
          <w:szCs w:val="28"/>
        </w:rPr>
        <w:t>» по ул.</w:t>
      </w:r>
      <w:r w:rsidR="00934638">
        <w:rPr>
          <w:rFonts w:ascii="Times New Roman" w:hAnsi="Times New Roman"/>
          <w:bCs/>
          <w:sz w:val="28"/>
          <w:szCs w:val="28"/>
        </w:rPr>
        <w:t>Щорса с</w:t>
      </w:r>
      <w:r w:rsidR="003A7F6E" w:rsidRPr="000F5F46">
        <w:rPr>
          <w:rFonts w:ascii="Times New Roman" w:hAnsi="Times New Roman"/>
          <w:color w:val="2C2D2E"/>
          <w:sz w:val="28"/>
          <w:szCs w:val="28"/>
        </w:rPr>
        <w:t>тоимостью  работ 1,9 млн. из средств бюджета Валуйского городского округа</w:t>
      </w:r>
      <w:r w:rsidR="000F5F46">
        <w:rPr>
          <w:rFonts w:ascii="Times New Roman" w:hAnsi="Times New Roman"/>
          <w:color w:val="2C2D2E"/>
          <w:sz w:val="28"/>
          <w:szCs w:val="28"/>
        </w:rPr>
        <w:t>.</w:t>
      </w:r>
    </w:p>
    <w:p w:rsidR="00552BDC" w:rsidRPr="00D8051E" w:rsidRDefault="0033185C" w:rsidP="00C20C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инициативному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бюджетированию</w:t>
      </w:r>
      <w:proofErr w:type="spellEnd"/>
      <w:r w:rsidR="00E2336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52BDC" w:rsidRPr="00D8051E">
        <w:rPr>
          <w:rFonts w:ascii="Times New Roman" w:hAnsi="Times New Roman"/>
          <w:sz w:val="28"/>
          <w:szCs w:val="28"/>
        </w:rPr>
        <w:t xml:space="preserve">реализованы 9 проектов </w:t>
      </w:r>
      <w:r w:rsidR="00552BDC" w:rsidRPr="00D8051E">
        <w:rPr>
          <w:rFonts w:ascii="Times New Roman" w:hAnsi="Times New Roman"/>
          <w:b/>
          <w:iCs/>
          <w:sz w:val="28"/>
          <w:szCs w:val="28"/>
        </w:rPr>
        <w:t xml:space="preserve">«Решаем вместе» </w:t>
      </w:r>
      <w:r w:rsidR="00C42BCC">
        <w:rPr>
          <w:rFonts w:ascii="Times New Roman" w:hAnsi="Times New Roman"/>
          <w:sz w:val="28"/>
          <w:szCs w:val="28"/>
        </w:rPr>
        <w:t>насумму  21 млн. рублей,</w:t>
      </w:r>
      <w:r w:rsidR="00552BDC" w:rsidRPr="00D8051E">
        <w:rPr>
          <w:rFonts w:ascii="Times New Roman" w:hAnsi="Times New Roman"/>
          <w:sz w:val="28"/>
          <w:szCs w:val="28"/>
        </w:rPr>
        <w:t xml:space="preserve"> </w:t>
      </w:r>
      <w:r w:rsidR="000F5F46" w:rsidRPr="000F5F46">
        <w:rPr>
          <w:rFonts w:ascii="Times New Roman" w:hAnsi="Times New Roman"/>
          <w:color w:val="2C2D2E"/>
          <w:sz w:val="28"/>
          <w:szCs w:val="28"/>
        </w:rPr>
        <w:t>в том числе 18 млн. средства областного бюджета и 3 млн. средства</w:t>
      </w:r>
      <w:r w:rsidR="000F5F46">
        <w:rPr>
          <w:rFonts w:ascii="Times New Roman" w:hAnsi="Times New Roman"/>
          <w:color w:val="2C2D2E"/>
          <w:sz w:val="28"/>
          <w:szCs w:val="28"/>
        </w:rPr>
        <w:t xml:space="preserve"> муниципалитета. </w:t>
      </w:r>
      <w:r w:rsidR="00552BDC" w:rsidRPr="00D8051E">
        <w:rPr>
          <w:rFonts w:ascii="Times New Roman" w:hAnsi="Times New Roman"/>
          <w:sz w:val="28"/>
          <w:szCs w:val="28"/>
        </w:rPr>
        <w:t>Обустроены 2 дет</w:t>
      </w:r>
      <w:r w:rsidR="00EC0E1D">
        <w:rPr>
          <w:rFonts w:ascii="Times New Roman" w:hAnsi="Times New Roman"/>
          <w:sz w:val="28"/>
          <w:szCs w:val="28"/>
        </w:rPr>
        <w:t xml:space="preserve">ские спортивно-игровые площадки, </w:t>
      </w:r>
      <w:r w:rsidR="00552BDC" w:rsidRPr="00D8051E">
        <w:rPr>
          <w:rFonts w:ascii="Times New Roman" w:hAnsi="Times New Roman"/>
          <w:sz w:val="28"/>
          <w:szCs w:val="28"/>
        </w:rPr>
        <w:t xml:space="preserve">территория Дома-музея генерала армии Н.Ф. Ватутина,  </w:t>
      </w:r>
      <w:r w:rsidR="00BF377B">
        <w:rPr>
          <w:rFonts w:ascii="Times New Roman" w:hAnsi="Times New Roman"/>
          <w:sz w:val="28"/>
          <w:szCs w:val="28"/>
        </w:rPr>
        <w:t>дворовая</w:t>
      </w:r>
      <w:r w:rsidR="00552BDC" w:rsidRPr="00D8051E">
        <w:rPr>
          <w:rFonts w:ascii="Times New Roman" w:hAnsi="Times New Roman"/>
          <w:sz w:val="28"/>
          <w:szCs w:val="28"/>
        </w:rPr>
        <w:t xml:space="preserve"> территории ул. Котовского, выполнены работы по восстановлению  водоотводной канавы</w:t>
      </w:r>
      <w:r>
        <w:rPr>
          <w:rFonts w:ascii="Times New Roman" w:hAnsi="Times New Roman"/>
          <w:sz w:val="28"/>
          <w:szCs w:val="28"/>
        </w:rPr>
        <w:t xml:space="preserve"> по ул. </w:t>
      </w:r>
      <w:proofErr w:type="spellStart"/>
      <w:r>
        <w:rPr>
          <w:rFonts w:ascii="Times New Roman" w:hAnsi="Times New Roman"/>
          <w:sz w:val="28"/>
          <w:szCs w:val="28"/>
        </w:rPr>
        <w:t>Курячего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BF377B">
        <w:rPr>
          <w:rFonts w:ascii="Times New Roman" w:hAnsi="Times New Roman"/>
          <w:sz w:val="28"/>
          <w:szCs w:val="28"/>
        </w:rPr>
        <w:t>благоустроен</w:t>
      </w:r>
      <w:r w:rsidR="00E2336C">
        <w:rPr>
          <w:rFonts w:ascii="Times New Roman" w:hAnsi="Times New Roman"/>
          <w:sz w:val="28"/>
          <w:szCs w:val="28"/>
        </w:rPr>
        <w:t xml:space="preserve"> </w:t>
      </w:r>
      <w:r w:rsidR="00BF377B">
        <w:rPr>
          <w:rFonts w:ascii="Times New Roman" w:hAnsi="Times New Roman"/>
          <w:sz w:val="28"/>
          <w:szCs w:val="28"/>
        </w:rPr>
        <w:t>колодец</w:t>
      </w:r>
      <w:r w:rsidR="00552BDC" w:rsidRPr="00D8051E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552BDC" w:rsidRPr="00D8051E">
        <w:rPr>
          <w:rFonts w:ascii="Times New Roman" w:hAnsi="Times New Roman"/>
          <w:sz w:val="28"/>
          <w:szCs w:val="28"/>
        </w:rPr>
        <w:t>с</w:t>
      </w:r>
      <w:proofErr w:type="gramStart"/>
      <w:r w:rsidR="00552BDC" w:rsidRPr="00D8051E">
        <w:rPr>
          <w:rFonts w:ascii="Times New Roman" w:hAnsi="Times New Roman"/>
          <w:sz w:val="28"/>
          <w:szCs w:val="28"/>
        </w:rPr>
        <w:t>.Х</w:t>
      </w:r>
      <w:proofErr w:type="gramEnd"/>
      <w:r w:rsidR="00552BDC" w:rsidRPr="00D8051E">
        <w:rPr>
          <w:rFonts w:ascii="Times New Roman" w:hAnsi="Times New Roman"/>
          <w:sz w:val="28"/>
          <w:szCs w:val="28"/>
        </w:rPr>
        <w:t>рапово</w:t>
      </w:r>
      <w:proofErr w:type="spellEnd"/>
      <w:r w:rsidR="00552BDC" w:rsidRPr="00D8051E">
        <w:rPr>
          <w:rFonts w:ascii="Times New Roman" w:hAnsi="Times New Roman"/>
          <w:sz w:val="28"/>
          <w:szCs w:val="28"/>
        </w:rPr>
        <w:t>.</w:t>
      </w:r>
      <w:r w:rsidR="00E23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Дополнительные сети</w:t>
      </w:r>
      <w:r w:rsidR="00552BDC" w:rsidRPr="00D8051E">
        <w:rPr>
          <w:rFonts w:ascii="Times New Roman" w:hAnsi="Times New Roman"/>
          <w:sz w:val="28"/>
          <w:szCs w:val="28"/>
        </w:rPr>
        <w:t xml:space="preserve"> наружного освещения </w:t>
      </w:r>
      <w:r>
        <w:rPr>
          <w:rFonts w:ascii="Times New Roman" w:hAnsi="Times New Roman"/>
          <w:sz w:val="28"/>
          <w:szCs w:val="28"/>
        </w:rPr>
        <w:t xml:space="preserve">установлены в селах </w:t>
      </w:r>
      <w:proofErr w:type="spellStart"/>
      <w:r>
        <w:rPr>
          <w:rFonts w:ascii="Times New Roman" w:hAnsi="Times New Roman"/>
          <w:sz w:val="28"/>
          <w:szCs w:val="28"/>
        </w:rPr>
        <w:t>Тимоново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Принцевка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52BDC" w:rsidRPr="00D8051E">
        <w:rPr>
          <w:rFonts w:ascii="Times New Roman" w:hAnsi="Times New Roman"/>
          <w:sz w:val="28"/>
          <w:szCs w:val="28"/>
        </w:rPr>
        <w:t>Овчинниково</w:t>
      </w:r>
      <w:proofErr w:type="spellEnd"/>
      <w:r w:rsidR="00552BDC" w:rsidRPr="00D8051E">
        <w:rPr>
          <w:rFonts w:ascii="Times New Roman" w:hAnsi="Times New Roman"/>
          <w:sz w:val="28"/>
          <w:szCs w:val="28"/>
        </w:rPr>
        <w:t>. Всего установлено 72 дополнительных светильника.</w:t>
      </w:r>
    </w:p>
    <w:p w:rsidR="00552BDC" w:rsidRDefault="00BD024C" w:rsidP="00BD024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В 2024 году по проекту</w:t>
      </w:r>
      <w:r w:rsidR="00552BDC" w:rsidRPr="00D8051E">
        <w:rPr>
          <w:rFonts w:ascii="Times New Roman" w:hAnsi="Times New Roman"/>
          <w:b/>
          <w:iCs/>
          <w:sz w:val="28"/>
          <w:szCs w:val="28"/>
        </w:rPr>
        <w:t xml:space="preserve"> «Решаем вместе» </w:t>
      </w:r>
      <w:r w:rsidR="00552BDC" w:rsidRPr="00D8051E">
        <w:rPr>
          <w:rFonts w:ascii="Times New Roman" w:hAnsi="Times New Roman"/>
          <w:sz w:val="28"/>
          <w:szCs w:val="28"/>
        </w:rPr>
        <w:t>запланирована реализация 7 проектов</w:t>
      </w:r>
      <w:r w:rsidR="000F5F46">
        <w:rPr>
          <w:rFonts w:ascii="Times New Roman" w:hAnsi="Times New Roman"/>
          <w:sz w:val="28"/>
          <w:szCs w:val="28"/>
        </w:rPr>
        <w:t xml:space="preserve"> на сумму 21 </w:t>
      </w:r>
      <w:proofErr w:type="gramStart"/>
      <w:r w:rsidR="000F5F46">
        <w:rPr>
          <w:rFonts w:ascii="Times New Roman" w:hAnsi="Times New Roman"/>
          <w:sz w:val="28"/>
          <w:szCs w:val="28"/>
        </w:rPr>
        <w:t>млн</w:t>
      </w:r>
      <w:proofErr w:type="gramEnd"/>
      <w:r w:rsidR="000F5F46">
        <w:rPr>
          <w:rFonts w:ascii="Times New Roman" w:hAnsi="Times New Roman"/>
          <w:sz w:val="28"/>
          <w:szCs w:val="28"/>
        </w:rPr>
        <w:t xml:space="preserve"> в том </w:t>
      </w:r>
      <w:r w:rsidR="000F5F46" w:rsidRPr="000F5F46">
        <w:rPr>
          <w:rFonts w:ascii="Times New Roman" w:hAnsi="Times New Roman"/>
          <w:color w:val="2C2D2E"/>
          <w:sz w:val="28"/>
          <w:szCs w:val="28"/>
        </w:rPr>
        <w:t xml:space="preserve">числе </w:t>
      </w:r>
      <w:r w:rsidR="000F5F46" w:rsidRPr="00C42BCC">
        <w:rPr>
          <w:rFonts w:ascii="Times New Roman" w:hAnsi="Times New Roman"/>
          <w:sz w:val="28"/>
          <w:szCs w:val="28"/>
        </w:rPr>
        <w:t>18 млн. рублей за счет средств областного бюджета и 3 млн. рублей из местного бюджета</w:t>
      </w:r>
      <w:r w:rsidR="000F5F46">
        <w:rPr>
          <w:rFonts w:ascii="Times New Roman" w:hAnsi="Times New Roman"/>
          <w:color w:val="2C2D2E"/>
          <w:sz w:val="28"/>
          <w:szCs w:val="28"/>
        </w:rPr>
        <w:t xml:space="preserve">. Это </w:t>
      </w:r>
      <w:r w:rsidR="008053CA">
        <w:rPr>
          <w:rFonts w:ascii="Times New Roman" w:hAnsi="Times New Roman"/>
          <w:sz w:val="28"/>
          <w:szCs w:val="28"/>
        </w:rPr>
        <w:t>обустройство  4</w:t>
      </w:r>
      <w:r w:rsidR="00552BDC" w:rsidRPr="00D8051E">
        <w:rPr>
          <w:rFonts w:ascii="Times New Roman" w:hAnsi="Times New Roman"/>
          <w:sz w:val="28"/>
          <w:szCs w:val="28"/>
        </w:rPr>
        <w:t>детских спортивно-игровых площадок дворовой территории многоквартирного дома по в с. Мандрово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у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стройство наружного освещения улиц </w:t>
      </w:r>
      <w:proofErr w:type="spellStart"/>
      <w:r w:rsidR="00552BDC" w:rsidRPr="00D8051E">
        <w:rPr>
          <w:rFonts w:ascii="Times New Roman" w:hAnsi="Times New Roman"/>
          <w:bCs/>
          <w:sz w:val="28"/>
          <w:szCs w:val="28"/>
        </w:rPr>
        <w:t>мкр</w:t>
      </w:r>
      <w:proofErr w:type="gramStart"/>
      <w:r w:rsidR="00552BDC" w:rsidRPr="00D8051E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="00552BDC" w:rsidRPr="00D8051E">
        <w:rPr>
          <w:rFonts w:ascii="Times New Roman" w:hAnsi="Times New Roman"/>
          <w:bCs/>
          <w:sz w:val="28"/>
          <w:szCs w:val="28"/>
        </w:rPr>
        <w:t>тицеводческое</w:t>
      </w:r>
      <w:proofErr w:type="spellEnd"/>
      <w:r w:rsidR="00B061DB">
        <w:rPr>
          <w:rFonts w:ascii="Times New Roman" w:hAnsi="Times New Roman"/>
          <w:bCs/>
          <w:sz w:val="28"/>
          <w:szCs w:val="28"/>
        </w:rPr>
        <w:t>.</w:t>
      </w:r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Запланирован ремонт</w:t>
      </w:r>
      <w:r w:rsidR="00552BDC" w:rsidRPr="00D8051E">
        <w:rPr>
          <w:rFonts w:ascii="Times New Roman" w:hAnsi="Times New Roman"/>
          <w:sz w:val="28"/>
          <w:szCs w:val="28"/>
        </w:rPr>
        <w:t xml:space="preserve"> ступеней п</w:t>
      </w:r>
      <w:r>
        <w:rPr>
          <w:rFonts w:ascii="Times New Roman" w:hAnsi="Times New Roman"/>
          <w:sz w:val="28"/>
          <w:szCs w:val="28"/>
        </w:rPr>
        <w:t>о ул. 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азина до ул. К.Маркса.</w:t>
      </w:r>
    </w:p>
    <w:p w:rsidR="006A07F7" w:rsidRPr="00BD024C" w:rsidRDefault="006A07F7" w:rsidP="00BD024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2BDC" w:rsidRPr="00FE5942" w:rsidRDefault="00BD024C" w:rsidP="00BD024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AD0506">
        <w:rPr>
          <w:rFonts w:ascii="Times New Roman" w:hAnsi="Times New Roman"/>
          <w:b/>
          <w:bCs/>
          <w:sz w:val="28"/>
          <w:szCs w:val="28"/>
        </w:rPr>
        <w:t xml:space="preserve">Благодаря </w:t>
      </w:r>
      <w:r w:rsidR="00AD0506" w:rsidRPr="00AD0506">
        <w:rPr>
          <w:rFonts w:ascii="Times New Roman" w:hAnsi="Times New Roman"/>
          <w:b/>
          <w:bCs/>
          <w:sz w:val="28"/>
          <w:szCs w:val="28"/>
        </w:rPr>
        <w:t>национальному проекту «Жильё и городская среда»</w:t>
      </w:r>
      <w:r w:rsidR="00552BDC" w:rsidRPr="00D8051E">
        <w:rPr>
          <w:rFonts w:ascii="Times New Roman" w:hAnsi="Times New Roman" w:hint="cs"/>
          <w:b/>
          <w:bCs/>
          <w:sz w:val="28"/>
          <w:szCs w:val="28"/>
          <w:cs/>
        </w:rPr>
        <w:t>2024 году планируется обуст</w:t>
      </w:r>
      <w:r w:rsidR="00E2336C">
        <w:rPr>
          <w:rFonts w:ascii="Times New Roman" w:hAnsi="Times New Roman" w:hint="cs"/>
          <w:b/>
          <w:bCs/>
          <w:sz w:val="28"/>
          <w:szCs w:val="28"/>
          <w:cs/>
        </w:rPr>
        <w:t>роить 2 общественные территории</w:t>
      </w:r>
      <w:r w:rsidR="00552BDC" w:rsidRPr="00D8051E">
        <w:rPr>
          <w:rFonts w:ascii="Times New Roman" w:hAnsi="Times New Roman" w:hint="cs"/>
          <w:b/>
          <w:bCs/>
          <w:sz w:val="28"/>
          <w:szCs w:val="28"/>
          <w:cs/>
        </w:rPr>
        <w:t xml:space="preserve">: </w:t>
      </w:r>
      <w:r w:rsidR="00E2336C">
        <w:rPr>
          <w:rFonts w:ascii="Times New Roman" w:hAnsi="Times New Roman"/>
          <w:bCs/>
          <w:sz w:val="28"/>
          <w:szCs w:val="28"/>
          <w:cs/>
        </w:rPr>
        <w:t>с</w:t>
      </w:r>
      <w:r w:rsidR="00552BDC" w:rsidRPr="00D8051E">
        <w:rPr>
          <w:rFonts w:ascii="Times New Roman" w:hAnsi="Times New Roman" w:hint="cs"/>
          <w:bCs/>
          <w:sz w:val="28"/>
          <w:szCs w:val="28"/>
          <w:cs/>
        </w:rPr>
        <w:t>квер Ватутина и территорию парка Свято-Николаевского Собор</w:t>
      </w:r>
      <w:r w:rsidR="00E2336C">
        <w:rPr>
          <w:rFonts w:ascii="Times New Roman" w:hAnsi="Times New Roman"/>
          <w:bCs/>
          <w:sz w:val="28"/>
          <w:szCs w:val="28"/>
          <w:cs/>
        </w:rPr>
        <w:t xml:space="preserve">а </w:t>
      </w:r>
      <w:r w:rsidR="0024035F">
        <w:rPr>
          <w:rFonts w:ascii="Times New Roman" w:hAnsi="Times New Roman"/>
          <w:bCs/>
          <w:sz w:val="28"/>
          <w:szCs w:val="28"/>
        </w:rPr>
        <w:t xml:space="preserve">на сумму 33,5млн. </w:t>
      </w:r>
      <w:r w:rsidR="00343FB0">
        <w:rPr>
          <w:rFonts w:ascii="Times New Roman" w:hAnsi="Times New Roman"/>
          <w:bCs/>
          <w:sz w:val="28"/>
          <w:szCs w:val="28"/>
        </w:rPr>
        <w:t>Из них федеральные средства – 29 млн.173 тыс., региональные – 1 млн. 216 тыс. средства муниципалитета – 3 млн. 900 тыс.</w:t>
      </w:r>
    </w:p>
    <w:p w:rsidR="00552BDC" w:rsidRPr="00D8051E" w:rsidRDefault="00552BDC" w:rsidP="00BD0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AEA">
        <w:rPr>
          <w:rFonts w:ascii="Times New Roman" w:hAnsi="Times New Roman"/>
          <w:b/>
          <w:sz w:val="28"/>
          <w:szCs w:val="28"/>
        </w:rPr>
        <w:t>Для населения, а также предприятий и организаций в округе огромное значение имеют</w:t>
      </w:r>
      <w:r w:rsidRPr="00D8051E">
        <w:rPr>
          <w:rFonts w:ascii="Times New Roman" w:hAnsi="Times New Roman"/>
          <w:b/>
          <w:sz w:val="28"/>
          <w:szCs w:val="28"/>
        </w:rPr>
        <w:t>развитие систем коммунальной инфраструктуры</w:t>
      </w:r>
      <w:r w:rsidRPr="00D8051E">
        <w:rPr>
          <w:rFonts w:ascii="Times New Roman" w:hAnsi="Times New Roman"/>
          <w:sz w:val="28"/>
          <w:szCs w:val="28"/>
        </w:rPr>
        <w:t>.</w:t>
      </w:r>
    </w:p>
    <w:p w:rsidR="00552BDC" w:rsidRPr="00D8051E" w:rsidRDefault="00EC0E1D" w:rsidP="00C20C8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F377B">
        <w:rPr>
          <w:rFonts w:ascii="Times New Roman" w:hAnsi="Times New Roman"/>
          <w:sz w:val="28"/>
          <w:szCs w:val="28"/>
        </w:rPr>
        <w:t>ы планируем обустроить</w:t>
      </w:r>
      <w:r w:rsidR="00552BDC" w:rsidRPr="00D8051E">
        <w:rPr>
          <w:rFonts w:ascii="Times New Roman" w:hAnsi="Times New Roman"/>
          <w:sz w:val="28"/>
          <w:szCs w:val="28"/>
        </w:rPr>
        <w:t xml:space="preserve"> и </w:t>
      </w:r>
      <w:r w:rsidR="00BF377B">
        <w:rPr>
          <w:rFonts w:ascii="Times New Roman" w:hAnsi="Times New Roman"/>
          <w:sz w:val="28"/>
          <w:szCs w:val="28"/>
        </w:rPr>
        <w:t>отремонтировать</w:t>
      </w:r>
      <w:r w:rsidR="00552BDC" w:rsidRPr="00D8051E">
        <w:rPr>
          <w:rFonts w:ascii="Times New Roman" w:hAnsi="Times New Roman"/>
          <w:sz w:val="28"/>
          <w:szCs w:val="28"/>
        </w:rPr>
        <w:t>45 контейнерных площадок на общую сумму 13,4 млн.</w:t>
      </w:r>
      <w:r w:rsidR="00BF377B">
        <w:rPr>
          <w:rFonts w:ascii="Times New Roman" w:hAnsi="Times New Roman"/>
          <w:sz w:val="28"/>
          <w:szCs w:val="28"/>
        </w:rPr>
        <w:t xml:space="preserve"> З</w:t>
      </w:r>
      <w:r w:rsidR="00552BDC" w:rsidRPr="00D8051E">
        <w:rPr>
          <w:rFonts w:ascii="Times New Roman" w:hAnsi="Times New Roman"/>
          <w:sz w:val="28"/>
          <w:szCs w:val="28"/>
        </w:rPr>
        <w:t>апланированы работы по капитальному ремонту сетей центральной канализации по пер. Гоголя, капит</w:t>
      </w:r>
      <w:r w:rsidR="00837AEA">
        <w:rPr>
          <w:rFonts w:ascii="Times New Roman" w:hAnsi="Times New Roman"/>
          <w:sz w:val="28"/>
          <w:szCs w:val="28"/>
        </w:rPr>
        <w:t xml:space="preserve">альный ремонт канализационного </w:t>
      </w:r>
      <w:r w:rsidR="00552BDC" w:rsidRPr="00D8051E">
        <w:rPr>
          <w:rFonts w:ascii="Times New Roman" w:hAnsi="Times New Roman"/>
          <w:sz w:val="28"/>
          <w:szCs w:val="28"/>
        </w:rPr>
        <w:t xml:space="preserve">и подводящего коллектора от КНС-1 до очистных </w:t>
      </w:r>
      <w:r w:rsidR="00837AEA">
        <w:rPr>
          <w:rFonts w:ascii="Times New Roman" w:hAnsi="Times New Roman"/>
          <w:sz w:val="28"/>
          <w:szCs w:val="28"/>
        </w:rPr>
        <w:t>сооружений по улице Вокзальная</w:t>
      </w:r>
      <w:r w:rsidR="00552BDC" w:rsidRPr="00D8051E">
        <w:rPr>
          <w:rFonts w:ascii="Times New Roman" w:hAnsi="Times New Roman"/>
          <w:sz w:val="28"/>
          <w:szCs w:val="28"/>
        </w:rPr>
        <w:t>.</w:t>
      </w:r>
    </w:p>
    <w:p w:rsidR="000F5F46" w:rsidRDefault="00EC0E1D" w:rsidP="00C20C82">
      <w:pPr>
        <w:pStyle w:val="a3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552BDC" w:rsidRPr="00597D9C">
        <w:rPr>
          <w:b/>
          <w:bCs/>
          <w:sz w:val="28"/>
          <w:szCs w:val="28"/>
        </w:rPr>
        <w:t>ыполнен капитальный ремонт автомобильных доро</w:t>
      </w:r>
      <w:r w:rsidR="00597D9C" w:rsidRPr="00597D9C">
        <w:rPr>
          <w:b/>
          <w:bCs/>
          <w:sz w:val="28"/>
          <w:szCs w:val="28"/>
        </w:rPr>
        <w:t>г общей протяженностью  более 23</w:t>
      </w:r>
      <w:r w:rsidR="003A7F6E">
        <w:rPr>
          <w:b/>
          <w:bCs/>
          <w:sz w:val="28"/>
          <w:szCs w:val="28"/>
        </w:rPr>
        <w:t xml:space="preserve"> км</w:t>
      </w:r>
      <w:r w:rsidR="00552BDC" w:rsidRPr="00597D9C">
        <w:rPr>
          <w:b/>
          <w:bCs/>
          <w:sz w:val="28"/>
          <w:szCs w:val="28"/>
        </w:rPr>
        <w:t>,  на общую сумму - 515 млн. 616 тыс. руб</w:t>
      </w:r>
      <w:r w:rsidR="00552BDC" w:rsidRPr="000F5F46">
        <w:rPr>
          <w:b/>
          <w:bCs/>
          <w:sz w:val="28"/>
          <w:szCs w:val="28"/>
        </w:rPr>
        <w:t>.</w:t>
      </w:r>
      <w:r w:rsidR="00E2336C">
        <w:rPr>
          <w:b/>
          <w:bCs/>
          <w:sz w:val="28"/>
          <w:szCs w:val="28"/>
        </w:rPr>
        <w:t xml:space="preserve"> </w:t>
      </w:r>
      <w:r w:rsidR="000F5F46">
        <w:rPr>
          <w:color w:val="2C2D2E"/>
          <w:sz w:val="28"/>
          <w:szCs w:val="28"/>
        </w:rPr>
        <w:t xml:space="preserve">Из них средства федерального бюджета составили </w:t>
      </w:r>
      <w:r w:rsidR="000F5F46" w:rsidRPr="00C42BCC">
        <w:rPr>
          <w:sz w:val="28"/>
          <w:szCs w:val="28"/>
        </w:rPr>
        <w:t>282,39 млн</w:t>
      </w:r>
      <w:proofErr w:type="gramStart"/>
      <w:r w:rsidR="000F5F46" w:rsidRPr="00C42BCC">
        <w:rPr>
          <w:sz w:val="28"/>
          <w:szCs w:val="28"/>
        </w:rPr>
        <w:t>.р</w:t>
      </w:r>
      <w:proofErr w:type="gramEnd"/>
      <w:r w:rsidR="000F5F46" w:rsidRPr="00C42BCC">
        <w:rPr>
          <w:sz w:val="28"/>
          <w:szCs w:val="28"/>
        </w:rPr>
        <w:t>ублей, областного бюджета 144,56 млн.рублей и 88,67</w:t>
      </w:r>
      <w:r w:rsidR="000F5F46">
        <w:rPr>
          <w:color w:val="2C2D2E"/>
          <w:sz w:val="28"/>
          <w:szCs w:val="28"/>
        </w:rPr>
        <w:t xml:space="preserve"> млн.рублей средства местного бюджета.</w:t>
      </w:r>
      <w:r w:rsidR="00130295">
        <w:rPr>
          <w:color w:val="2C2D2E"/>
          <w:sz w:val="28"/>
          <w:szCs w:val="28"/>
        </w:rPr>
        <w:t xml:space="preserve"> Работы по капитальному ремонту дорог и тротуаров будут продолжены.</w:t>
      </w:r>
    </w:p>
    <w:p w:rsidR="00552BDC" w:rsidRPr="00D8051E" w:rsidRDefault="00AC5BCE" w:rsidP="00AC5BC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программе </w:t>
      </w:r>
      <w:r w:rsidR="00552BDC" w:rsidRPr="00D8051E">
        <w:rPr>
          <w:rFonts w:ascii="Times New Roman" w:hAnsi="Times New Roman"/>
          <w:b/>
          <w:sz w:val="28"/>
          <w:szCs w:val="28"/>
        </w:rPr>
        <w:t xml:space="preserve">капитальных вложений </w:t>
      </w:r>
      <w:r w:rsidR="00552BDC">
        <w:rPr>
          <w:rFonts w:ascii="Times New Roman" w:hAnsi="Times New Roman"/>
          <w:b/>
          <w:sz w:val="28"/>
          <w:szCs w:val="28"/>
        </w:rPr>
        <w:t xml:space="preserve">завершился </w:t>
      </w:r>
      <w:r w:rsidR="00552BDC" w:rsidRPr="00D8051E">
        <w:rPr>
          <w:rFonts w:ascii="Times New Roman" w:hAnsi="Times New Roman"/>
          <w:bCs/>
          <w:sz w:val="28"/>
          <w:szCs w:val="28"/>
        </w:rPr>
        <w:t>капитальный ремонт  детского сада № 2  по ул. Никольская (второе здание</w:t>
      </w:r>
      <w:r w:rsidR="00552BDC" w:rsidRPr="00634E44">
        <w:rPr>
          <w:rFonts w:ascii="Times New Roman" w:hAnsi="Times New Roman"/>
          <w:bCs/>
          <w:sz w:val="28"/>
          <w:szCs w:val="28"/>
        </w:rPr>
        <w:t>)</w:t>
      </w:r>
      <w:proofErr w:type="gramStart"/>
      <w:r w:rsidRPr="00634E44">
        <w:rPr>
          <w:rFonts w:ascii="Times New Roman" w:hAnsi="Times New Roman"/>
          <w:bCs/>
          <w:sz w:val="28"/>
          <w:szCs w:val="28"/>
        </w:rPr>
        <w:t>.О</w:t>
      </w:r>
      <w:proofErr w:type="gramEnd"/>
      <w:r w:rsidRPr="00634E44">
        <w:rPr>
          <w:rFonts w:ascii="Times New Roman" w:hAnsi="Times New Roman"/>
          <w:bCs/>
          <w:sz w:val="28"/>
          <w:szCs w:val="28"/>
        </w:rPr>
        <w:t>бъё</w:t>
      </w:r>
      <w:r w:rsidR="00552BDC" w:rsidRPr="00634E44">
        <w:rPr>
          <w:rFonts w:ascii="Times New Roman" w:hAnsi="Times New Roman"/>
          <w:bCs/>
          <w:sz w:val="28"/>
          <w:szCs w:val="28"/>
        </w:rPr>
        <w:t xml:space="preserve">м финансирования </w:t>
      </w:r>
      <w:r w:rsidRPr="00634E44">
        <w:rPr>
          <w:rFonts w:ascii="Times New Roman" w:hAnsi="Times New Roman"/>
          <w:bCs/>
          <w:sz w:val="28"/>
          <w:szCs w:val="28"/>
        </w:rPr>
        <w:t>составил  10</w:t>
      </w:r>
      <w:r w:rsidR="00552BDC" w:rsidRPr="00634E44">
        <w:rPr>
          <w:rFonts w:ascii="Times New Roman" w:hAnsi="Times New Roman"/>
          <w:bCs/>
          <w:sz w:val="28"/>
          <w:szCs w:val="28"/>
        </w:rPr>
        <w:t>млн.руб.</w:t>
      </w:r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Велись </w:t>
      </w:r>
      <w:r w:rsidR="00552BDC" w:rsidRPr="00D8051E">
        <w:rPr>
          <w:rFonts w:ascii="Times New Roman" w:hAnsi="Times New Roman"/>
          <w:bCs/>
          <w:sz w:val="28"/>
          <w:szCs w:val="28"/>
        </w:rPr>
        <w:t>работ</w:t>
      </w:r>
      <w:r>
        <w:rPr>
          <w:rFonts w:ascii="Times New Roman" w:hAnsi="Times New Roman"/>
          <w:bCs/>
          <w:sz w:val="28"/>
          <w:szCs w:val="28"/>
        </w:rPr>
        <w:t>ы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  по  капитальному ремонту терапевтического корпуса № </w:t>
      </w:r>
      <w:r w:rsidR="00552BDC">
        <w:rPr>
          <w:rFonts w:ascii="Times New Roman" w:hAnsi="Times New Roman"/>
          <w:bCs/>
          <w:sz w:val="28"/>
          <w:szCs w:val="28"/>
        </w:rPr>
        <w:t>2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 Валуйской </w:t>
      </w:r>
      <w:r w:rsidR="00552BDC">
        <w:rPr>
          <w:rFonts w:ascii="Times New Roman" w:hAnsi="Times New Roman"/>
          <w:bCs/>
          <w:sz w:val="28"/>
          <w:szCs w:val="28"/>
        </w:rPr>
        <w:t>ЦРБ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городской школы №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4 и 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ремонт </w:t>
      </w:r>
      <w:r>
        <w:rPr>
          <w:rFonts w:ascii="Times New Roman" w:hAnsi="Times New Roman"/>
          <w:bCs/>
          <w:sz w:val="28"/>
          <w:szCs w:val="28"/>
        </w:rPr>
        <w:t>Детской школы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 искусств №</w:t>
      </w:r>
      <w:r>
        <w:rPr>
          <w:rFonts w:ascii="Times New Roman" w:hAnsi="Times New Roman"/>
          <w:bCs/>
          <w:sz w:val="28"/>
          <w:szCs w:val="28"/>
        </w:rPr>
        <w:t xml:space="preserve"> 2. В настоящий момент работы продолжаются. </w:t>
      </w:r>
      <w:r w:rsidRPr="00634E44">
        <w:rPr>
          <w:rFonts w:ascii="Times New Roman" w:hAnsi="Times New Roman"/>
          <w:bCs/>
          <w:sz w:val="28"/>
          <w:szCs w:val="28"/>
        </w:rPr>
        <w:t xml:space="preserve">Выделенные денежные средства составляют </w:t>
      </w:r>
      <w:r w:rsidR="00552BDC" w:rsidRPr="00634E44">
        <w:rPr>
          <w:rFonts w:ascii="Times New Roman" w:hAnsi="Times New Roman"/>
          <w:bCs/>
          <w:sz w:val="28"/>
          <w:szCs w:val="28"/>
        </w:rPr>
        <w:t>510,2 млн.руб.</w:t>
      </w:r>
    </w:p>
    <w:p w:rsidR="00552BDC" w:rsidRDefault="00AC5BCE" w:rsidP="00552BD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Отремонтировано </w:t>
      </w:r>
      <w:r w:rsidR="00AD0506">
        <w:rPr>
          <w:rFonts w:ascii="Times New Roman" w:hAnsi="Times New Roman"/>
          <w:sz w:val="28"/>
          <w:szCs w:val="28"/>
        </w:rPr>
        <w:t>здание</w:t>
      </w:r>
      <w:r w:rsidR="00552BDC">
        <w:rPr>
          <w:rFonts w:ascii="Times New Roman" w:hAnsi="Times New Roman"/>
          <w:sz w:val="28"/>
          <w:szCs w:val="28"/>
        </w:rPr>
        <w:t xml:space="preserve"> отделения № 7 </w:t>
      </w:r>
      <w:r>
        <w:rPr>
          <w:rFonts w:ascii="Times New Roman" w:hAnsi="Times New Roman"/>
          <w:sz w:val="28"/>
          <w:szCs w:val="28"/>
        </w:rPr>
        <w:t xml:space="preserve">«МФЦ», </w:t>
      </w:r>
      <w:r w:rsidRPr="00634E44">
        <w:rPr>
          <w:rFonts w:ascii="Times New Roman" w:hAnsi="Times New Roman"/>
          <w:sz w:val="28"/>
          <w:szCs w:val="28"/>
        </w:rPr>
        <w:t>общая</w:t>
      </w:r>
      <w:r w:rsidR="00552BDC" w:rsidRPr="00634E44">
        <w:rPr>
          <w:rFonts w:ascii="Times New Roman" w:hAnsi="Times New Roman"/>
          <w:sz w:val="28"/>
          <w:szCs w:val="28"/>
        </w:rPr>
        <w:t xml:space="preserve"> стоимость работ </w:t>
      </w:r>
      <w:r w:rsidR="00E2336C">
        <w:rPr>
          <w:rFonts w:ascii="Times New Roman" w:hAnsi="Times New Roman"/>
          <w:sz w:val="28"/>
          <w:szCs w:val="28"/>
        </w:rPr>
        <w:t xml:space="preserve">– </w:t>
      </w:r>
      <w:r w:rsidRPr="00634E44">
        <w:rPr>
          <w:rFonts w:ascii="Times New Roman" w:hAnsi="Times New Roman"/>
          <w:b/>
          <w:bCs/>
          <w:sz w:val="28"/>
          <w:szCs w:val="28"/>
        </w:rPr>
        <w:t>18</w:t>
      </w:r>
      <w:r w:rsidR="00552BDC" w:rsidRPr="00634E44">
        <w:rPr>
          <w:rFonts w:ascii="Times New Roman" w:hAnsi="Times New Roman"/>
          <w:b/>
          <w:bCs/>
          <w:sz w:val="28"/>
          <w:szCs w:val="28"/>
        </w:rPr>
        <w:t xml:space="preserve"> млн. рублей.</w:t>
      </w:r>
    </w:p>
    <w:p w:rsidR="00552BDC" w:rsidRDefault="00552BDC" w:rsidP="00552BDC">
      <w:pPr>
        <w:shd w:val="clear" w:color="auto" w:fill="FFFFFF"/>
        <w:spacing w:after="0"/>
        <w:ind w:firstLineChars="302" w:firstLine="846"/>
        <w:jc w:val="both"/>
        <w:rPr>
          <w:rFonts w:ascii="Times New Roman" w:hAnsi="Times New Roman"/>
          <w:bCs/>
          <w:sz w:val="28"/>
          <w:szCs w:val="28"/>
        </w:rPr>
      </w:pPr>
    </w:p>
    <w:p w:rsidR="00077EA6" w:rsidRDefault="00AC5BCE" w:rsidP="00077EA6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0E1D">
        <w:rPr>
          <w:rFonts w:ascii="Times New Roman" w:hAnsi="Times New Roman"/>
          <w:b/>
          <w:bCs/>
          <w:sz w:val="28"/>
          <w:szCs w:val="28"/>
        </w:rPr>
        <w:t>По программе</w:t>
      </w:r>
      <w:r w:rsidR="00552BDC" w:rsidRPr="00EC0E1D">
        <w:rPr>
          <w:rFonts w:ascii="Times New Roman" w:hAnsi="Times New Roman"/>
          <w:b/>
          <w:bCs/>
          <w:sz w:val="28"/>
          <w:szCs w:val="28"/>
        </w:rPr>
        <w:t xml:space="preserve"> капитальных вложений</w:t>
      </w:r>
      <w:r w:rsidR="00E2336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2024 году капитальный ремонт пройдёт: во втором здании городской школы №1 (второе здание), в средней школе села </w:t>
      </w:r>
      <w:proofErr w:type="spellStart"/>
      <w:r>
        <w:rPr>
          <w:rFonts w:ascii="Times New Roman" w:hAnsi="Times New Roman"/>
          <w:bCs/>
          <w:sz w:val="28"/>
          <w:szCs w:val="28"/>
        </w:rPr>
        <w:t>Тимоново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0F5F46" w:rsidRPr="00077EA6" w:rsidRDefault="00AD0506" w:rsidP="00077EA6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77EA6">
        <w:rPr>
          <w:rFonts w:ascii="Times New Roman" w:hAnsi="Times New Roman"/>
          <w:b/>
          <w:bCs/>
          <w:sz w:val="28"/>
          <w:szCs w:val="28"/>
        </w:rPr>
        <w:t>Благодаря нацпроекту</w:t>
      </w:r>
      <w:r w:rsidR="00552BDC" w:rsidRPr="00077EA6">
        <w:rPr>
          <w:rFonts w:ascii="Times New Roman" w:hAnsi="Times New Roman"/>
          <w:b/>
          <w:bCs/>
          <w:sz w:val="28"/>
          <w:szCs w:val="28"/>
        </w:rPr>
        <w:t xml:space="preserve"> «Здравоохранение»</w:t>
      </w:r>
      <w:r w:rsidR="00552BDC" w:rsidRPr="00077EA6">
        <w:rPr>
          <w:rFonts w:ascii="Times New Roman" w:hAnsi="Times New Roman"/>
          <w:bCs/>
          <w:sz w:val="28"/>
          <w:szCs w:val="28"/>
        </w:rPr>
        <w:t xml:space="preserve"> завершилось с</w:t>
      </w:r>
      <w:r w:rsidR="00CF67F9" w:rsidRPr="00077EA6">
        <w:rPr>
          <w:rFonts w:ascii="Times New Roman" w:hAnsi="Times New Roman"/>
          <w:bCs/>
          <w:sz w:val="28"/>
          <w:szCs w:val="28"/>
        </w:rPr>
        <w:t xml:space="preserve">троительство офиса семейного врача </w:t>
      </w:r>
      <w:r w:rsidR="00552BDC" w:rsidRPr="00077EA6">
        <w:rPr>
          <w:rFonts w:ascii="Times New Roman" w:hAnsi="Times New Roman"/>
          <w:bCs/>
          <w:sz w:val="28"/>
          <w:szCs w:val="28"/>
        </w:rPr>
        <w:t xml:space="preserve">с. </w:t>
      </w:r>
      <w:proofErr w:type="spellStart"/>
      <w:r w:rsidR="00552BDC" w:rsidRPr="00077EA6">
        <w:rPr>
          <w:rFonts w:ascii="Times New Roman" w:hAnsi="Times New Roman"/>
          <w:bCs/>
          <w:sz w:val="28"/>
          <w:szCs w:val="28"/>
        </w:rPr>
        <w:t>Колосково</w:t>
      </w:r>
      <w:proofErr w:type="spellEnd"/>
      <w:r w:rsidR="00552BDC" w:rsidRPr="00077EA6">
        <w:rPr>
          <w:rFonts w:ascii="Times New Roman" w:hAnsi="Times New Roman"/>
          <w:bCs/>
          <w:sz w:val="28"/>
          <w:szCs w:val="28"/>
        </w:rPr>
        <w:t>,</w:t>
      </w:r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F67F9" w:rsidRPr="00077EA6">
        <w:rPr>
          <w:rFonts w:ascii="Times New Roman" w:hAnsi="Times New Roman"/>
          <w:bCs/>
          <w:sz w:val="28"/>
          <w:szCs w:val="28"/>
        </w:rPr>
        <w:t>фельдшеро-акушерского</w:t>
      </w:r>
      <w:proofErr w:type="spellEnd"/>
      <w:r w:rsidR="00CF67F9" w:rsidRPr="00077EA6">
        <w:rPr>
          <w:rFonts w:ascii="Times New Roman" w:hAnsi="Times New Roman"/>
          <w:bCs/>
          <w:sz w:val="28"/>
          <w:szCs w:val="28"/>
        </w:rPr>
        <w:t xml:space="preserve"> пункта </w:t>
      </w:r>
      <w:proofErr w:type="gramStart"/>
      <w:r w:rsidR="00CF67F9" w:rsidRPr="00077EA6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CF67F9" w:rsidRPr="00077EA6">
        <w:rPr>
          <w:rFonts w:ascii="Times New Roman" w:hAnsi="Times New Roman"/>
          <w:bCs/>
          <w:sz w:val="28"/>
          <w:szCs w:val="28"/>
        </w:rPr>
        <w:t xml:space="preserve"> с. </w:t>
      </w:r>
      <w:r w:rsidR="00552BDC" w:rsidRPr="00077EA6">
        <w:rPr>
          <w:rFonts w:ascii="Times New Roman" w:hAnsi="Times New Roman"/>
          <w:bCs/>
          <w:sz w:val="28"/>
          <w:szCs w:val="28"/>
        </w:rPr>
        <w:t xml:space="preserve"> Подгорное</w:t>
      </w:r>
      <w:r w:rsidR="00CF67F9" w:rsidRPr="00077EA6">
        <w:rPr>
          <w:rFonts w:ascii="Times New Roman" w:hAnsi="Times New Roman"/>
          <w:bCs/>
          <w:sz w:val="28"/>
          <w:szCs w:val="28"/>
        </w:rPr>
        <w:t>.</w:t>
      </w:r>
      <w:r w:rsidR="00552BDC" w:rsidRPr="00077EA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552BDC" w:rsidRPr="00077EA6">
        <w:rPr>
          <w:rFonts w:ascii="Times New Roman" w:hAnsi="Times New Roman"/>
          <w:bCs/>
          <w:sz w:val="28"/>
          <w:szCs w:val="28"/>
        </w:rPr>
        <w:t>Выполнен к</w:t>
      </w:r>
      <w:r w:rsidR="00CF67F9" w:rsidRPr="00077EA6">
        <w:rPr>
          <w:rFonts w:ascii="Times New Roman" w:hAnsi="Times New Roman"/>
          <w:bCs/>
          <w:sz w:val="28"/>
          <w:szCs w:val="28"/>
        </w:rPr>
        <w:t>апитальный ремонт офиса семейного врача</w:t>
      </w:r>
      <w:r w:rsidR="00552BDC" w:rsidRPr="00077EA6">
        <w:rPr>
          <w:rFonts w:ascii="Times New Roman" w:hAnsi="Times New Roman"/>
          <w:bCs/>
          <w:sz w:val="28"/>
          <w:szCs w:val="28"/>
        </w:rPr>
        <w:t xml:space="preserve"> в с. Рождествено </w:t>
      </w:r>
      <w:r w:rsidR="00CF67F9" w:rsidRPr="00077EA6">
        <w:rPr>
          <w:rFonts w:ascii="Times New Roman" w:hAnsi="Times New Roman"/>
          <w:bCs/>
          <w:sz w:val="28"/>
          <w:szCs w:val="28"/>
        </w:rPr>
        <w:t xml:space="preserve">и </w:t>
      </w:r>
      <w:proofErr w:type="spellStart"/>
      <w:r w:rsidR="00CF67F9" w:rsidRPr="00077EA6">
        <w:rPr>
          <w:rFonts w:ascii="Times New Roman" w:hAnsi="Times New Roman"/>
          <w:bCs/>
          <w:sz w:val="28"/>
          <w:szCs w:val="28"/>
        </w:rPr>
        <w:t>фельдшеро-акушерского</w:t>
      </w:r>
      <w:proofErr w:type="spellEnd"/>
      <w:r w:rsidR="00CF67F9" w:rsidRPr="00077EA6">
        <w:rPr>
          <w:rFonts w:ascii="Times New Roman" w:hAnsi="Times New Roman"/>
          <w:bCs/>
          <w:sz w:val="28"/>
          <w:szCs w:val="28"/>
        </w:rPr>
        <w:t xml:space="preserve"> пункта в Знаменке.</w:t>
      </w:r>
      <w:proofErr w:type="gramEnd"/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r w:rsidR="000F5F46" w:rsidRPr="00077EA6">
        <w:rPr>
          <w:rFonts w:ascii="Times New Roman" w:hAnsi="Times New Roman"/>
          <w:color w:val="2C2D2E"/>
          <w:sz w:val="28"/>
          <w:szCs w:val="28"/>
        </w:rPr>
        <w:t xml:space="preserve">На эти цели выделено </w:t>
      </w:r>
      <w:r w:rsidR="000F5F46" w:rsidRPr="00E2336C">
        <w:rPr>
          <w:rFonts w:ascii="Times New Roman" w:hAnsi="Times New Roman"/>
          <w:sz w:val="28"/>
          <w:szCs w:val="28"/>
        </w:rPr>
        <w:t>33, 870 млн. рублей, из них федерального бюджета выделено 4,795 млн</w:t>
      </w:r>
      <w:proofErr w:type="gramStart"/>
      <w:r w:rsidR="000F5F46" w:rsidRPr="00E2336C">
        <w:rPr>
          <w:rFonts w:ascii="Times New Roman" w:hAnsi="Times New Roman"/>
          <w:sz w:val="28"/>
          <w:szCs w:val="28"/>
        </w:rPr>
        <w:t>.р</w:t>
      </w:r>
      <w:proofErr w:type="gramEnd"/>
      <w:r w:rsidR="000F5F46" w:rsidRPr="00E2336C">
        <w:rPr>
          <w:rFonts w:ascii="Times New Roman" w:hAnsi="Times New Roman"/>
          <w:sz w:val="28"/>
          <w:szCs w:val="28"/>
        </w:rPr>
        <w:t>ублей.</w:t>
      </w:r>
    </w:p>
    <w:p w:rsidR="00552BDC" w:rsidRDefault="00CF67F9" w:rsidP="00CF67F9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время проведения специальной военной операции</w:t>
      </w:r>
      <w:r w:rsidR="0087458A">
        <w:rPr>
          <w:rFonts w:ascii="Times New Roman" w:hAnsi="Times New Roman"/>
          <w:bCs/>
          <w:sz w:val="28"/>
          <w:szCs w:val="28"/>
        </w:rPr>
        <w:t xml:space="preserve"> в</w:t>
      </w:r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результате обстрелов </w:t>
      </w:r>
      <w:r>
        <w:rPr>
          <w:rFonts w:ascii="Times New Roman" w:hAnsi="Times New Roman"/>
          <w:bCs/>
          <w:sz w:val="28"/>
          <w:szCs w:val="28"/>
        </w:rPr>
        <w:t xml:space="preserve">на территории округа </w:t>
      </w:r>
      <w:r w:rsidR="008053CA">
        <w:rPr>
          <w:rFonts w:ascii="Times New Roman" w:hAnsi="Times New Roman"/>
          <w:bCs/>
          <w:sz w:val="28"/>
          <w:szCs w:val="28"/>
        </w:rPr>
        <w:t>повреждено 1097</w:t>
      </w:r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r w:rsidR="00552BDC">
        <w:rPr>
          <w:rFonts w:ascii="Times New Roman" w:hAnsi="Times New Roman"/>
          <w:bCs/>
          <w:sz w:val="28"/>
          <w:szCs w:val="28"/>
        </w:rPr>
        <w:t>домовладений, в т.ч.</w:t>
      </w:r>
      <w:r>
        <w:rPr>
          <w:rFonts w:ascii="Times New Roman" w:hAnsi="Times New Roman"/>
          <w:bCs/>
          <w:sz w:val="28"/>
          <w:szCs w:val="28"/>
        </w:rPr>
        <w:t>30 многоквартирных домов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 в них 177 квартир</w:t>
      </w:r>
      <w:r w:rsidR="00552BDC">
        <w:rPr>
          <w:rFonts w:ascii="Times New Roman" w:hAnsi="Times New Roman"/>
          <w:bCs/>
          <w:sz w:val="28"/>
          <w:szCs w:val="28"/>
        </w:rPr>
        <w:t xml:space="preserve">, </w:t>
      </w:r>
      <w:r w:rsidR="00552BDC" w:rsidRPr="008053CA">
        <w:rPr>
          <w:rFonts w:ascii="Times New Roman" w:hAnsi="Times New Roman"/>
          <w:bCs/>
          <w:sz w:val="28"/>
          <w:szCs w:val="28"/>
        </w:rPr>
        <w:t xml:space="preserve"> 37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 социальных объектов, поврежден</w:t>
      </w:r>
      <w:r w:rsidR="00552BDC">
        <w:rPr>
          <w:rFonts w:ascii="Times New Roman" w:hAnsi="Times New Roman"/>
          <w:bCs/>
          <w:sz w:val="28"/>
          <w:szCs w:val="28"/>
        </w:rPr>
        <w:t>ия получили</w:t>
      </w:r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r w:rsidR="00552BDC">
        <w:rPr>
          <w:rFonts w:ascii="Times New Roman" w:hAnsi="Times New Roman"/>
          <w:bCs/>
          <w:sz w:val="28"/>
          <w:szCs w:val="28"/>
        </w:rPr>
        <w:t>217</w:t>
      </w:r>
      <w:r w:rsidR="00552BDC" w:rsidRPr="00D8051E">
        <w:rPr>
          <w:rFonts w:ascii="Times New Roman" w:hAnsi="Times New Roman"/>
          <w:bCs/>
          <w:sz w:val="28"/>
          <w:szCs w:val="28"/>
        </w:rPr>
        <w:t xml:space="preserve"> транспортных средств</w:t>
      </w:r>
      <w:r>
        <w:rPr>
          <w:rFonts w:ascii="Times New Roman" w:hAnsi="Times New Roman"/>
          <w:bCs/>
          <w:sz w:val="28"/>
          <w:szCs w:val="28"/>
        </w:rPr>
        <w:t>. К</w:t>
      </w:r>
      <w:r w:rsidR="00552BDC">
        <w:rPr>
          <w:rFonts w:ascii="Times New Roman" w:hAnsi="Times New Roman"/>
          <w:bCs/>
          <w:sz w:val="28"/>
          <w:szCs w:val="28"/>
        </w:rPr>
        <w:t>омпенсацию получили 215 автовладельцев на общую сумму 33</w:t>
      </w:r>
      <w:r>
        <w:rPr>
          <w:rFonts w:ascii="Times New Roman" w:hAnsi="Times New Roman"/>
          <w:bCs/>
          <w:sz w:val="28"/>
          <w:szCs w:val="28"/>
        </w:rPr>
        <w:t xml:space="preserve"> млн.</w:t>
      </w:r>
      <w:r w:rsidR="00552BDC">
        <w:rPr>
          <w:rFonts w:ascii="Times New Roman" w:hAnsi="Times New Roman"/>
          <w:bCs/>
          <w:sz w:val="28"/>
          <w:szCs w:val="28"/>
        </w:rPr>
        <w:t> 978,0 тыс.руб.</w:t>
      </w:r>
      <w:r w:rsidR="008053CA">
        <w:rPr>
          <w:rFonts w:ascii="Times New Roman" w:hAnsi="Times New Roman"/>
          <w:bCs/>
          <w:sz w:val="28"/>
          <w:szCs w:val="28"/>
        </w:rPr>
        <w:t xml:space="preserve"> Восстановлено 997</w:t>
      </w:r>
      <w:r w:rsidR="00552BDC">
        <w:rPr>
          <w:rFonts w:ascii="Times New Roman" w:hAnsi="Times New Roman"/>
          <w:bCs/>
          <w:sz w:val="28"/>
          <w:szCs w:val="28"/>
        </w:rPr>
        <w:t>объектов</w:t>
      </w:r>
      <w:r>
        <w:rPr>
          <w:rFonts w:ascii="Times New Roman" w:hAnsi="Times New Roman"/>
          <w:bCs/>
          <w:sz w:val="28"/>
          <w:szCs w:val="28"/>
        </w:rPr>
        <w:t>.</w:t>
      </w:r>
      <w:r w:rsidR="00552BDC">
        <w:rPr>
          <w:rFonts w:ascii="Times New Roman" w:hAnsi="Times New Roman"/>
          <w:bCs/>
          <w:sz w:val="28"/>
          <w:szCs w:val="28"/>
        </w:rPr>
        <w:t xml:space="preserve"> На сегодняшний день в работе</w:t>
      </w:r>
      <w:r w:rsidR="008053CA">
        <w:rPr>
          <w:rFonts w:ascii="Times New Roman" w:hAnsi="Times New Roman"/>
          <w:bCs/>
          <w:sz w:val="28"/>
          <w:szCs w:val="28"/>
        </w:rPr>
        <w:t xml:space="preserve"> находится 41</w:t>
      </w:r>
      <w:r w:rsidR="00552BDC">
        <w:rPr>
          <w:rFonts w:ascii="Times New Roman" w:hAnsi="Times New Roman"/>
          <w:bCs/>
          <w:sz w:val="28"/>
          <w:szCs w:val="28"/>
        </w:rPr>
        <w:t>, в том числе 11 домовладений, которые не подлежат восстан</w:t>
      </w:r>
      <w:r w:rsidR="0024035F">
        <w:rPr>
          <w:rFonts w:ascii="Times New Roman" w:hAnsi="Times New Roman"/>
          <w:bCs/>
          <w:sz w:val="28"/>
          <w:szCs w:val="28"/>
        </w:rPr>
        <w:t xml:space="preserve">овлению. Эти дома мы строим заново. </w:t>
      </w:r>
      <w:r w:rsidR="00552BDC" w:rsidRPr="00D8051E">
        <w:rPr>
          <w:rFonts w:ascii="Times New Roman" w:hAnsi="Times New Roman"/>
          <w:bCs/>
          <w:sz w:val="28"/>
          <w:szCs w:val="28"/>
        </w:rPr>
        <w:t>59 объектов находится  в населенных пункт</w:t>
      </w:r>
      <w:r w:rsidR="00552BDC">
        <w:rPr>
          <w:rFonts w:ascii="Times New Roman" w:hAnsi="Times New Roman"/>
          <w:bCs/>
          <w:sz w:val="28"/>
          <w:szCs w:val="28"/>
        </w:rPr>
        <w:t>ах, в которых объявлен режим ЧС. В соответствии с Порядком предоставления в 2023 году компенсации гражданам, которые утратили жилье или жилье которых стало непригодным для проживания в результате обстрелов со стороны</w:t>
      </w:r>
      <w:r w:rsidR="0006120D">
        <w:rPr>
          <w:rFonts w:ascii="Times New Roman" w:hAnsi="Times New Roman"/>
          <w:bCs/>
          <w:sz w:val="28"/>
          <w:szCs w:val="28"/>
        </w:rPr>
        <w:t xml:space="preserve"> ВСУ</w:t>
      </w:r>
      <w:r w:rsidR="00552BDC">
        <w:rPr>
          <w:rFonts w:ascii="Times New Roman" w:hAnsi="Times New Roman"/>
          <w:bCs/>
          <w:sz w:val="28"/>
          <w:szCs w:val="28"/>
        </w:rPr>
        <w:t xml:space="preserve">, в форме предоставления жилых помещений, собственникам положена компенсация. </w:t>
      </w:r>
      <w:r>
        <w:rPr>
          <w:rFonts w:ascii="Times New Roman" w:hAnsi="Times New Roman"/>
          <w:bCs/>
          <w:sz w:val="28"/>
          <w:szCs w:val="28"/>
        </w:rPr>
        <w:t>409 собственников уже</w:t>
      </w:r>
      <w:r w:rsidR="00552BDC">
        <w:rPr>
          <w:rFonts w:ascii="Times New Roman" w:hAnsi="Times New Roman"/>
          <w:bCs/>
          <w:sz w:val="28"/>
          <w:szCs w:val="28"/>
        </w:rPr>
        <w:t xml:space="preserve"> оп</w:t>
      </w:r>
      <w:r w:rsidR="0024035F">
        <w:rPr>
          <w:rFonts w:ascii="Times New Roman" w:hAnsi="Times New Roman"/>
          <w:bCs/>
          <w:sz w:val="28"/>
          <w:szCs w:val="28"/>
        </w:rPr>
        <w:t>ределились с жилыми помещениями.</w:t>
      </w:r>
      <w:r w:rsidR="00552BDC">
        <w:rPr>
          <w:rFonts w:ascii="Times New Roman" w:hAnsi="Times New Roman"/>
          <w:bCs/>
          <w:sz w:val="28"/>
          <w:szCs w:val="28"/>
        </w:rPr>
        <w:t xml:space="preserve"> До конца года жилье получат все оставшиеся собственники.</w:t>
      </w:r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r w:rsidR="00DA378A">
        <w:rPr>
          <w:rFonts w:ascii="Times New Roman" w:hAnsi="Times New Roman"/>
          <w:bCs/>
          <w:sz w:val="28"/>
          <w:szCs w:val="28"/>
        </w:rPr>
        <w:t>В Валуйках для этой категории граждан строится 37 домовладений.</w:t>
      </w:r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r w:rsidR="0006120D">
        <w:rPr>
          <w:rFonts w:ascii="Times New Roman" w:hAnsi="Times New Roman"/>
          <w:bCs/>
          <w:sz w:val="28"/>
          <w:szCs w:val="28"/>
        </w:rPr>
        <w:t>Отмечу, что на эти цели по решению Президента</w:t>
      </w:r>
      <w:r w:rsidR="005E79D4">
        <w:rPr>
          <w:rFonts w:ascii="Times New Roman" w:hAnsi="Times New Roman"/>
          <w:bCs/>
          <w:sz w:val="28"/>
          <w:szCs w:val="28"/>
        </w:rPr>
        <w:t xml:space="preserve"> РФ</w:t>
      </w:r>
      <w:r w:rsidR="0006120D">
        <w:rPr>
          <w:rFonts w:ascii="Times New Roman" w:hAnsi="Times New Roman"/>
          <w:bCs/>
          <w:sz w:val="28"/>
          <w:szCs w:val="28"/>
        </w:rPr>
        <w:t xml:space="preserve"> из федерального бюджета нашему региону выделено 9.4 млр</w:t>
      </w:r>
      <w:r w:rsidR="00E2336C">
        <w:rPr>
          <w:rFonts w:ascii="Times New Roman" w:hAnsi="Times New Roman"/>
          <w:bCs/>
          <w:sz w:val="28"/>
          <w:szCs w:val="28"/>
        </w:rPr>
        <w:t>д</w:t>
      </w:r>
      <w:r w:rsidR="0006120D">
        <w:rPr>
          <w:rFonts w:ascii="Times New Roman" w:hAnsi="Times New Roman"/>
          <w:bCs/>
          <w:sz w:val="28"/>
          <w:szCs w:val="28"/>
        </w:rPr>
        <w:t xml:space="preserve">. </w:t>
      </w:r>
      <w:r w:rsidR="005E79D4">
        <w:rPr>
          <w:rFonts w:ascii="Times New Roman" w:hAnsi="Times New Roman"/>
          <w:bCs/>
          <w:sz w:val="28"/>
          <w:szCs w:val="28"/>
        </w:rPr>
        <w:t>р</w:t>
      </w:r>
      <w:r w:rsidR="0006120D">
        <w:rPr>
          <w:rFonts w:ascii="Times New Roman" w:hAnsi="Times New Roman"/>
          <w:bCs/>
          <w:sz w:val="28"/>
          <w:szCs w:val="28"/>
        </w:rPr>
        <w:t>ублей.</w:t>
      </w:r>
    </w:p>
    <w:p w:rsidR="0006120D" w:rsidRDefault="0006120D" w:rsidP="00CF67F9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143F6" w:rsidRPr="00E143F6" w:rsidRDefault="00E143F6" w:rsidP="00D01524">
      <w:pPr>
        <w:jc w:val="both"/>
        <w:rPr>
          <w:rFonts w:ascii="Times New Roman" w:hAnsi="Times New Roman"/>
          <w:b/>
          <w:sz w:val="28"/>
          <w:szCs w:val="28"/>
        </w:rPr>
      </w:pPr>
      <w:r w:rsidRPr="00E143F6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D01524" w:rsidRPr="00D01524" w:rsidRDefault="00D01524" w:rsidP="00D01524">
      <w:pPr>
        <w:jc w:val="both"/>
        <w:rPr>
          <w:rFonts w:ascii="Times New Roman" w:hAnsi="Times New Roman"/>
          <w:sz w:val="28"/>
          <w:szCs w:val="28"/>
        </w:rPr>
      </w:pPr>
      <w:r w:rsidRPr="00D01524">
        <w:rPr>
          <w:rFonts w:ascii="Times New Roman" w:hAnsi="Times New Roman"/>
          <w:sz w:val="28"/>
          <w:szCs w:val="28"/>
        </w:rPr>
        <w:t>Работа проводилась в условиях тяжелой нагрузки на систему здравоохранения</w:t>
      </w:r>
      <w:r w:rsidR="00075869">
        <w:rPr>
          <w:rFonts w:ascii="Times New Roman" w:hAnsi="Times New Roman"/>
          <w:sz w:val="28"/>
          <w:szCs w:val="28"/>
        </w:rPr>
        <w:t>,</w:t>
      </w:r>
      <w:r w:rsidR="00E143F6">
        <w:rPr>
          <w:rFonts w:ascii="Times New Roman" w:hAnsi="Times New Roman"/>
          <w:sz w:val="28"/>
          <w:szCs w:val="28"/>
        </w:rPr>
        <w:t xml:space="preserve"> как региона</w:t>
      </w:r>
      <w:r w:rsidR="00075869">
        <w:rPr>
          <w:rFonts w:ascii="Times New Roman" w:hAnsi="Times New Roman"/>
          <w:sz w:val="28"/>
          <w:szCs w:val="28"/>
        </w:rPr>
        <w:t>,</w:t>
      </w:r>
      <w:r w:rsidR="00E143F6">
        <w:rPr>
          <w:rFonts w:ascii="Times New Roman" w:hAnsi="Times New Roman"/>
          <w:sz w:val="28"/>
          <w:szCs w:val="28"/>
        </w:rPr>
        <w:t xml:space="preserve"> так и округа в целом.</w:t>
      </w:r>
      <w:r w:rsidR="00C42BCC">
        <w:rPr>
          <w:rFonts w:ascii="Times New Roman" w:hAnsi="Times New Roman"/>
          <w:sz w:val="28"/>
          <w:szCs w:val="28"/>
        </w:rPr>
        <w:t xml:space="preserve"> </w:t>
      </w:r>
      <w:r w:rsidR="00E143F6">
        <w:rPr>
          <w:rFonts w:ascii="Times New Roman" w:hAnsi="Times New Roman"/>
          <w:sz w:val="28"/>
          <w:szCs w:val="28"/>
        </w:rPr>
        <w:t xml:space="preserve">Это связано с </w:t>
      </w:r>
      <w:r w:rsidRPr="00D01524">
        <w:rPr>
          <w:rFonts w:ascii="Times New Roman" w:hAnsi="Times New Roman"/>
          <w:sz w:val="28"/>
          <w:szCs w:val="28"/>
        </w:rPr>
        <w:t>ремонтом т</w:t>
      </w:r>
      <w:r w:rsidR="00E143F6">
        <w:rPr>
          <w:rFonts w:ascii="Times New Roman" w:hAnsi="Times New Roman"/>
          <w:sz w:val="28"/>
          <w:szCs w:val="28"/>
        </w:rPr>
        <w:t xml:space="preserve">ерапевтического корпуса, так и с </w:t>
      </w:r>
      <w:r w:rsidRPr="00D01524">
        <w:rPr>
          <w:rFonts w:ascii="Times New Roman" w:hAnsi="Times New Roman"/>
          <w:sz w:val="28"/>
          <w:szCs w:val="28"/>
        </w:rPr>
        <w:t>проведением специальной военной операции и функционирование на базе Валуйской ЦРБ эвакуационного госпиталя для оказания медицинской помощи пострадавшим вое</w:t>
      </w:r>
      <w:r w:rsidR="00E143F6">
        <w:rPr>
          <w:rFonts w:ascii="Times New Roman" w:hAnsi="Times New Roman"/>
          <w:sz w:val="28"/>
          <w:szCs w:val="28"/>
        </w:rPr>
        <w:t>ннослужащим и гражданским лицам.</w:t>
      </w:r>
      <w:r w:rsidR="00E2336C">
        <w:rPr>
          <w:rFonts w:ascii="Times New Roman" w:hAnsi="Times New Roman"/>
          <w:sz w:val="28"/>
          <w:szCs w:val="28"/>
        </w:rPr>
        <w:t xml:space="preserve"> </w:t>
      </w:r>
      <w:r w:rsidR="00E143F6">
        <w:rPr>
          <w:rFonts w:ascii="Times New Roman" w:hAnsi="Times New Roman"/>
          <w:sz w:val="28"/>
          <w:szCs w:val="28"/>
        </w:rPr>
        <w:t>О</w:t>
      </w:r>
      <w:r w:rsidRPr="00D01524">
        <w:rPr>
          <w:rFonts w:ascii="Times New Roman" w:hAnsi="Times New Roman"/>
          <w:sz w:val="28"/>
          <w:szCs w:val="28"/>
        </w:rPr>
        <w:t xml:space="preserve">бщая смертность населения </w:t>
      </w:r>
      <w:r w:rsidR="00075869">
        <w:rPr>
          <w:rFonts w:ascii="Times New Roman" w:hAnsi="Times New Roman"/>
          <w:sz w:val="28"/>
          <w:szCs w:val="28"/>
        </w:rPr>
        <w:t xml:space="preserve">за год </w:t>
      </w:r>
      <w:r w:rsidRPr="00D01524">
        <w:rPr>
          <w:rFonts w:ascii="Times New Roman" w:hAnsi="Times New Roman"/>
          <w:sz w:val="28"/>
          <w:szCs w:val="28"/>
        </w:rPr>
        <w:lastRenderedPageBreak/>
        <w:t xml:space="preserve">снизилась на 15% </w:t>
      </w:r>
      <w:r w:rsidR="00E143F6">
        <w:rPr>
          <w:rFonts w:ascii="Times New Roman" w:hAnsi="Times New Roman"/>
          <w:sz w:val="28"/>
          <w:szCs w:val="28"/>
        </w:rPr>
        <w:t xml:space="preserve">, </w:t>
      </w:r>
      <w:r w:rsidRPr="00D01524">
        <w:rPr>
          <w:rFonts w:ascii="Times New Roman" w:hAnsi="Times New Roman"/>
          <w:sz w:val="28"/>
          <w:szCs w:val="28"/>
        </w:rPr>
        <w:t>что явилось рекордно низким значением в период с 2012 года. Также отмечено снижение показателей смертнос</w:t>
      </w:r>
      <w:r w:rsidR="00075869">
        <w:rPr>
          <w:rFonts w:ascii="Times New Roman" w:hAnsi="Times New Roman"/>
          <w:sz w:val="28"/>
          <w:szCs w:val="28"/>
        </w:rPr>
        <w:t xml:space="preserve">ти лиц трудоспособного возраста, </w:t>
      </w:r>
      <w:r w:rsidRPr="00D01524">
        <w:rPr>
          <w:rFonts w:ascii="Times New Roman" w:hAnsi="Times New Roman"/>
          <w:sz w:val="28"/>
          <w:szCs w:val="28"/>
        </w:rPr>
        <w:t>смертности от злокачественных новообразований</w:t>
      </w:r>
      <w:r w:rsidR="00075869">
        <w:rPr>
          <w:rFonts w:ascii="Times New Roman" w:hAnsi="Times New Roman"/>
          <w:sz w:val="28"/>
          <w:szCs w:val="28"/>
        </w:rPr>
        <w:t>,</w:t>
      </w:r>
      <w:r w:rsidRPr="00D01524">
        <w:rPr>
          <w:rFonts w:ascii="Times New Roman" w:hAnsi="Times New Roman"/>
          <w:sz w:val="28"/>
          <w:szCs w:val="28"/>
        </w:rPr>
        <w:t xml:space="preserve"> от</w:t>
      </w:r>
      <w:r w:rsidR="00075869">
        <w:rPr>
          <w:rFonts w:ascii="Times New Roman" w:hAnsi="Times New Roman"/>
          <w:sz w:val="28"/>
          <w:szCs w:val="28"/>
        </w:rPr>
        <w:t xml:space="preserve"> болезней органов пищеварения</w:t>
      </w:r>
      <w:r w:rsidRPr="00D01524">
        <w:rPr>
          <w:rFonts w:ascii="Times New Roman" w:hAnsi="Times New Roman"/>
          <w:sz w:val="28"/>
          <w:szCs w:val="28"/>
        </w:rPr>
        <w:t xml:space="preserve">, </w:t>
      </w:r>
      <w:r w:rsidR="00075869">
        <w:rPr>
          <w:rFonts w:ascii="Times New Roman" w:hAnsi="Times New Roman"/>
          <w:sz w:val="28"/>
          <w:szCs w:val="28"/>
        </w:rPr>
        <w:t>болезней органов дыхания.</w:t>
      </w:r>
      <w:r w:rsidRPr="00D01524">
        <w:rPr>
          <w:rFonts w:ascii="Times New Roman" w:hAnsi="Times New Roman"/>
          <w:sz w:val="28"/>
          <w:szCs w:val="28"/>
        </w:rPr>
        <w:t xml:space="preserve"> При этом в 2023 году отмечен рост показателя смертности от сердечно-сосудистых заболеваний на 5%. </w:t>
      </w:r>
    </w:p>
    <w:p w:rsidR="00D01524" w:rsidRPr="00D01524" w:rsidRDefault="00E143F6" w:rsidP="00D015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нацпроекту</w:t>
      </w:r>
      <w:r w:rsidR="00D01524" w:rsidRPr="00D01524">
        <w:rPr>
          <w:rFonts w:ascii="Times New Roman" w:hAnsi="Times New Roman"/>
          <w:sz w:val="28"/>
          <w:szCs w:val="28"/>
        </w:rPr>
        <w:t xml:space="preserve"> «Здравоохранение» парк автомобилей больницы пополнился 3 единицами техники</w:t>
      </w:r>
      <w:r>
        <w:rPr>
          <w:rFonts w:ascii="Times New Roman" w:hAnsi="Times New Roman"/>
          <w:sz w:val="28"/>
          <w:szCs w:val="28"/>
        </w:rPr>
        <w:t>.</w:t>
      </w:r>
      <w:r w:rsidR="00D01524" w:rsidRPr="00D01524">
        <w:rPr>
          <w:rFonts w:ascii="Times New Roman" w:hAnsi="Times New Roman"/>
          <w:sz w:val="28"/>
          <w:szCs w:val="28"/>
        </w:rPr>
        <w:t xml:space="preserve"> Также приобретен 1 санитарный  автомобиль УАЗ</w:t>
      </w:r>
      <w:r>
        <w:rPr>
          <w:rFonts w:ascii="Times New Roman" w:hAnsi="Times New Roman"/>
          <w:sz w:val="28"/>
          <w:szCs w:val="28"/>
        </w:rPr>
        <w:t>.П</w:t>
      </w:r>
      <w:r w:rsidR="00D01524" w:rsidRPr="00D01524">
        <w:rPr>
          <w:rFonts w:ascii="Times New Roman" w:hAnsi="Times New Roman"/>
          <w:sz w:val="28"/>
          <w:szCs w:val="28"/>
        </w:rPr>
        <w:t xml:space="preserve">риобретено 17 единиц тяжелого медицинского оборудования </w:t>
      </w:r>
      <w:r w:rsidR="00D01524" w:rsidRPr="008D3984">
        <w:rPr>
          <w:rFonts w:ascii="Times New Roman" w:hAnsi="Times New Roman"/>
          <w:sz w:val="28"/>
          <w:szCs w:val="28"/>
        </w:rPr>
        <w:t>на сумму 44</w:t>
      </w:r>
      <w:r w:rsidRPr="008D3984">
        <w:rPr>
          <w:rFonts w:ascii="Times New Roman" w:hAnsi="Times New Roman"/>
          <w:sz w:val="28"/>
          <w:szCs w:val="28"/>
        </w:rPr>
        <w:t xml:space="preserve"> млн.</w:t>
      </w:r>
      <w:r w:rsidR="00D01524" w:rsidRPr="00D01524">
        <w:rPr>
          <w:rFonts w:ascii="Times New Roman" w:hAnsi="Times New Roman"/>
          <w:sz w:val="28"/>
          <w:szCs w:val="28"/>
        </w:rPr>
        <w:t xml:space="preserve"> В их числе рентгеновский диагностический комплекс, передвижной (палатный) рентгеновский аппарат, аппарат ультразвуковой диагностики и система эндоскопической визуализации.</w:t>
      </w:r>
      <w:r w:rsidR="00E30E0E">
        <w:rPr>
          <w:rFonts w:ascii="Times New Roman" w:hAnsi="Times New Roman"/>
          <w:sz w:val="28"/>
          <w:szCs w:val="28"/>
        </w:rPr>
        <w:t>П</w:t>
      </w:r>
      <w:r w:rsidR="00D01524" w:rsidRPr="00D01524">
        <w:rPr>
          <w:rFonts w:ascii="Times New Roman" w:hAnsi="Times New Roman"/>
          <w:sz w:val="28"/>
          <w:szCs w:val="28"/>
        </w:rPr>
        <w:t>родолжены работы по капитальному ремонту здания терапевтического ко</w:t>
      </w:r>
      <w:r w:rsidR="00E30E0E">
        <w:rPr>
          <w:rFonts w:ascii="Times New Roman" w:hAnsi="Times New Roman"/>
          <w:sz w:val="28"/>
          <w:szCs w:val="28"/>
        </w:rPr>
        <w:t xml:space="preserve">рпуса </w:t>
      </w:r>
      <w:proofErr w:type="spellStart"/>
      <w:r w:rsidR="008D3984">
        <w:rPr>
          <w:rFonts w:ascii="Times New Roman" w:hAnsi="Times New Roman"/>
          <w:sz w:val="28"/>
          <w:szCs w:val="28"/>
        </w:rPr>
        <w:t>Валуйская</w:t>
      </w:r>
      <w:proofErr w:type="spellEnd"/>
      <w:r w:rsidR="008D3984">
        <w:rPr>
          <w:rFonts w:ascii="Times New Roman" w:hAnsi="Times New Roman"/>
          <w:sz w:val="28"/>
          <w:szCs w:val="28"/>
        </w:rPr>
        <w:t xml:space="preserve"> ЦРБ</w:t>
      </w:r>
      <w:r w:rsidR="00E30E0E">
        <w:rPr>
          <w:rFonts w:ascii="Times New Roman" w:hAnsi="Times New Roman"/>
          <w:sz w:val="28"/>
          <w:szCs w:val="28"/>
        </w:rPr>
        <w:t xml:space="preserve">. </w:t>
      </w:r>
      <w:r w:rsidR="00D01524" w:rsidRPr="00D01524">
        <w:rPr>
          <w:rFonts w:ascii="Times New Roman" w:hAnsi="Times New Roman"/>
          <w:sz w:val="28"/>
          <w:szCs w:val="28"/>
        </w:rPr>
        <w:t>В 2024 году планируется начало строительства нового здания поликлиники и капитальный ремонт здания детской п</w:t>
      </w:r>
      <w:r w:rsidR="00C20C82">
        <w:rPr>
          <w:rFonts w:ascii="Times New Roman" w:hAnsi="Times New Roman"/>
          <w:sz w:val="28"/>
          <w:szCs w:val="28"/>
        </w:rPr>
        <w:t xml:space="preserve">оликлиники по ул. Октябрьской. </w:t>
      </w:r>
      <w:r w:rsidR="00D01524" w:rsidRPr="00D01524">
        <w:rPr>
          <w:rFonts w:ascii="Times New Roman" w:hAnsi="Times New Roman"/>
          <w:sz w:val="28"/>
          <w:szCs w:val="28"/>
        </w:rPr>
        <w:t>Укомплектованность средними медицинскими работниками по итогам года составила 99,8%, врачебными кадрами 90,9%. В 2</w:t>
      </w:r>
      <w:r w:rsidR="0024035F">
        <w:rPr>
          <w:rFonts w:ascii="Times New Roman" w:hAnsi="Times New Roman"/>
          <w:sz w:val="28"/>
          <w:szCs w:val="28"/>
        </w:rPr>
        <w:t>023 году трудоустроено 5 врачей, 4 из которых получили новое жильё.</w:t>
      </w:r>
      <w:r w:rsidR="00D01524" w:rsidRPr="00D01524">
        <w:rPr>
          <w:rFonts w:ascii="Times New Roman" w:hAnsi="Times New Roman"/>
          <w:sz w:val="28"/>
          <w:szCs w:val="28"/>
        </w:rPr>
        <w:t>Проблемным остается вопрос укомплектования врачами узкими специали</w:t>
      </w:r>
      <w:r w:rsidR="00E30E0E">
        <w:rPr>
          <w:rFonts w:ascii="Times New Roman" w:hAnsi="Times New Roman"/>
          <w:sz w:val="28"/>
          <w:szCs w:val="28"/>
        </w:rPr>
        <w:t>стами поликлиники Валуйской ЦРБ. С</w:t>
      </w:r>
      <w:r w:rsidR="00D01524" w:rsidRPr="00D01524">
        <w:rPr>
          <w:rFonts w:ascii="Times New Roman" w:hAnsi="Times New Roman"/>
          <w:sz w:val="28"/>
          <w:szCs w:val="28"/>
        </w:rPr>
        <w:t xml:space="preserve"> целью ликвидации дефицита кадров в 2024 году планируется переобучение 2 врачей-терапевтов участковых по специальностям: офтальмология, оториноларингология, эндокринология.</w:t>
      </w:r>
    </w:p>
    <w:p w:rsidR="00D01524" w:rsidRDefault="00E30E0E" w:rsidP="00D01524">
      <w:pPr>
        <w:jc w:val="both"/>
        <w:rPr>
          <w:rFonts w:ascii="Times New Roman" w:hAnsi="Times New Roman"/>
          <w:b/>
          <w:sz w:val="28"/>
          <w:szCs w:val="28"/>
        </w:rPr>
      </w:pPr>
      <w:r w:rsidRPr="00E30E0E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F45919" w:rsidRPr="00F45919" w:rsidRDefault="00F45919" w:rsidP="00F45919">
      <w:pPr>
        <w:jc w:val="both"/>
        <w:rPr>
          <w:rFonts w:ascii="Times New Roman" w:hAnsi="Times New Roman"/>
          <w:sz w:val="28"/>
          <w:szCs w:val="28"/>
        </w:rPr>
      </w:pPr>
      <w:r w:rsidRPr="00F45919">
        <w:rPr>
          <w:rFonts w:ascii="Times New Roman" w:hAnsi="Times New Roman"/>
          <w:color w:val="000000"/>
          <w:sz w:val="28"/>
          <w:szCs w:val="28"/>
        </w:rPr>
        <w:t>В целях исполнения задачи по увеличению количества граждан, систематически занимающихся спортом, реализуются мероприятия национального проекта</w:t>
      </w:r>
      <w:r w:rsidR="00075869">
        <w:rPr>
          <w:rFonts w:ascii="Times New Roman" w:hAnsi="Times New Roman"/>
          <w:color w:val="000000"/>
          <w:sz w:val="28"/>
          <w:szCs w:val="28"/>
        </w:rPr>
        <w:t xml:space="preserve"> «Дем</w:t>
      </w:r>
      <w:r w:rsidR="00E2336C">
        <w:rPr>
          <w:rFonts w:ascii="Times New Roman" w:hAnsi="Times New Roman"/>
          <w:color w:val="000000"/>
          <w:sz w:val="28"/>
          <w:szCs w:val="28"/>
        </w:rPr>
        <w:t>о</w:t>
      </w:r>
      <w:r w:rsidR="00075869">
        <w:rPr>
          <w:rFonts w:ascii="Times New Roman" w:hAnsi="Times New Roman"/>
          <w:color w:val="000000"/>
          <w:sz w:val="28"/>
          <w:szCs w:val="28"/>
        </w:rPr>
        <w:t xml:space="preserve">графия» федерального проекта </w:t>
      </w:r>
      <w:r w:rsidRPr="00F45919">
        <w:rPr>
          <w:rFonts w:ascii="Times New Roman" w:hAnsi="Times New Roman"/>
          <w:color w:val="000000"/>
          <w:sz w:val="28"/>
          <w:szCs w:val="28"/>
        </w:rPr>
        <w:t xml:space="preserve"> «Спорт </w:t>
      </w:r>
      <w:r w:rsidR="00E2336C">
        <w:rPr>
          <w:rFonts w:ascii="Times New Roman" w:hAnsi="Times New Roman"/>
          <w:color w:val="000000"/>
          <w:sz w:val="28"/>
          <w:szCs w:val="28"/>
        </w:rPr>
        <w:t>–</w:t>
      </w:r>
      <w:r w:rsidRPr="00F45919">
        <w:rPr>
          <w:rFonts w:ascii="Times New Roman" w:hAnsi="Times New Roman"/>
          <w:color w:val="000000"/>
          <w:sz w:val="28"/>
          <w:szCs w:val="28"/>
        </w:rPr>
        <w:t xml:space="preserve"> норма жизни».</w:t>
      </w:r>
    </w:p>
    <w:p w:rsidR="00F45919" w:rsidRPr="00F45919" w:rsidRDefault="00075869" w:rsidP="00F459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5919">
        <w:rPr>
          <w:rFonts w:ascii="Times New Roman" w:hAnsi="Times New Roman"/>
          <w:sz w:val="28"/>
          <w:szCs w:val="28"/>
        </w:rPr>
        <w:t>роведено</w:t>
      </w:r>
      <w:r w:rsidR="00F45919" w:rsidRPr="00F45919">
        <w:rPr>
          <w:rFonts w:ascii="Times New Roman" w:hAnsi="Times New Roman"/>
          <w:sz w:val="28"/>
          <w:szCs w:val="28"/>
        </w:rPr>
        <w:t xml:space="preserve"> 132 спортивных мероприятия, в которых приняло участие 18</w:t>
      </w:r>
      <w:r w:rsidR="00F45919">
        <w:rPr>
          <w:rFonts w:ascii="Times New Roman" w:hAnsi="Times New Roman"/>
          <w:sz w:val="28"/>
          <w:szCs w:val="28"/>
        </w:rPr>
        <w:t xml:space="preserve"> тыс</w:t>
      </w:r>
      <w:r w:rsidR="008053CA">
        <w:rPr>
          <w:rFonts w:ascii="Times New Roman" w:hAnsi="Times New Roman"/>
          <w:sz w:val="28"/>
          <w:szCs w:val="28"/>
        </w:rPr>
        <w:t>.</w:t>
      </w:r>
      <w:r w:rsidR="00F45919" w:rsidRPr="00F45919">
        <w:rPr>
          <w:rFonts w:ascii="Times New Roman" w:hAnsi="Times New Roman"/>
          <w:sz w:val="28"/>
          <w:szCs w:val="28"/>
        </w:rPr>
        <w:t xml:space="preserve">335 человек. </w:t>
      </w:r>
    </w:p>
    <w:p w:rsidR="00F45919" w:rsidRDefault="00F45919" w:rsidP="00F45919">
      <w:pPr>
        <w:jc w:val="both"/>
        <w:rPr>
          <w:rFonts w:ascii="Times New Roman" w:hAnsi="Times New Roman"/>
          <w:sz w:val="28"/>
          <w:szCs w:val="28"/>
        </w:rPr>
      </w:pPr>
      <w:r w:rsidRPr="00F45919">
        <w:rPr>
          <w:rFonts w:ascii="Times New Roman" w:hAnsi="Times New Roman"/>
          <w:sz w:val="28"/>
          <w:szCs w:val="28"/>
        </w:rPr>
        <w:t>172 спортсмена приняли участие</w:t>
      </w:r>
      <w:r>
        <w:rPr>
          <w:rFonts w:ascii="Times New Roman" w:hAnsi="Times New Roman"/>
          <w:sz w:val="28"/>
          <w:szCs w:val="28"/>
        </w:rPr>
        <w:t xml:space="preserve"> во всероссийских соревнованиях.</w:t>
      </w:r>
    </w:p>
    <w:p w:rsidR="00F45919" w:rsidRDefault="00F45919" w:rsidP="00F45919">
      <w:pPr>
        <w:jc w:val="both"/>
        <w:rPr>
          <w:rFonts w:ascii="Times New Roman" w:hAnsi="Times New Roman"/>
          <w:sz w:val="28"/>
          <w:szCs w:val="28"/>
        </w:rPr>
      </w:pPr>
      <w:r w:rsidRPr="00F45919">
        <w:rPr>
          <w:rFonts w:ascii="Times New Roman" w:hAnsi="Times New Roman"/>
          <w:sz w:val="28"/>
          <w:szCs w:val="28"/>
        </w:rPr>
        <w:t>242 стали победителями и призёрами</w:t>
      </w:r>
      <w:r>
        <w:rPr>
          <w:rFonts w:ascii="Times New Roman" w:hAnsi="Times New Roman"/>
          <w:sz w:val="28"/>
          <w:szCs w:val="28"/>
        </w:rPr>
        <w:t xml:space="preserve"> соревнований различного уровня</w:t>
      </w:r>
      <w:r w:rsidR="008053CA">
        <w:rPr>
          <w:rFonts w:ascii="Times New Roman" w:hAnsi="Times New Roman"/>
          <w:sz w:val="28"/>
          <w:szCs w:val="28"/>
        </w:rPr>
        <w:t>.</w:t>
      </w:r>
    </w:p>
    <w:p w:rsidR="00F45919" w:rsidRPr="00F45919" w:rsidRDefault="00F45919" w:rsidP="00F45919">
      <w:pPr>
        <w:jc w:val="both"/>
        <w:rPr>
          <w:rFonts w:ascii="Times New Roman" w:hAnsi="Times New Roman"/>
          <w:sz w:val="28"/>
          <w:szCs w:val="28"/>
        </w:rPr>
      </w:pPr>
      <w:r w:rsidRPr="00F45919">
        <w:rPr>
          <w:rFonts w:ascii="Times New Roman" w:hAnsi="Times New Roman"/>
          <w:sz w:val="28"/>
          <w:szCs w:val="28"/>
        </w:rPr>
        <w:t xml:space="preserve">82 спортсмена  включены в состав сборной области и 5 в состав сборной России. </w:t>
      </w:r>
    </w:p>
    <w:p w:rsidR="00F45919" w:rsidRPr="00F45919" w:rsidRDefault="00F45919" w:rsidP="00F45919">
      <w:pPr>
        <w:jc w:val="both"/>
        <w:rPr>
          <w:rFonts w:ascii="Times New Roman" w:hAnsi="Times New Roman"/>
          <w:sz w:val="28"/>
          <w:szCs w:val="28"/>
        </w:rPr>
      </w:pPr>
      <w:r w:rsidRPr="00F45919">
        <w:rPr>
          <w:rFonts w:ascii="Times New Roman" w:hAnsi="Times New Roman"/>
          <w:sz w:val="28"/>
          <w:szCs w:val="28"/>
        </w:rPr>
        <w:lastRenderedPageBreak/>
        <w:t>Подготовлено:  6</w:t>
      </w:r>
      <w:r>
        <w:rPr>
          <w:rFonts w:ascii="Times New Roman" w:hAnsi="Times New Roman"/>
          <w:sz w:val="28"/>
          <w:szCs w:val="28"/>
        </w:rPr>
        <w:t xml:space="preserve"> кандидатов в мастера спорта</w:t>
      </w:r>
      <w:r w:rsidRPr="00F45919">
        <w:rPr>
          <w:rFonts w:ascii="Times New Roman" w:hAnsi="Times New Roman"/>
          <w:sz w:val="28"/>
          <w:szCs w:val="28"/>
        </w:rPr>
        <w:t>, 9 спортсменов 1 разряда, 123 спортсмена массовых разрядов.</w:t>
      </w:r>
      <w:r w:rsidR="00E2336C">
        <w:rPr>
          <w:rFonts w:ascii="Times New Roman" w:hAnsi="Times New Roman"/>
          <w:sz w:val="28"/>
          <w:szCs w:val="28"/>
        </w:rPr>
        <w:t xml:space="preserve"> </w:t>
      </w:r>
      <w:r w:rsidRPr="00F45919">
        <w:rPr>
          <w:rFonts w:ascii="Times New Roman" w:hAnsi="Times New Roman"/>
          <w:color w:val="000000"/>
          <w:sz w:val="28"/>
          <w:szCs w:val="28"/>
        </w:rPr>
        <w:t xml:space="preserve">Продолжает работу Центр тестирования ГТО. В </w:t>
      </w:r>
      <w:r w:rsidR="00075869">
        <w:rPr>
          <w:rFonts w:ascii="Times New Roman" w:hAnsi="Times New Roman"/>
          <w:color w:val="000000"/>
          <w:sz w:val="28"/>
          <w:szCs w:val="28"/>
        </w:rPr>
        <w:t xml:space="preserve">2023 году </w:t>
      </w:r>
      <w:r w:rsidRPr="00F45919">
        <w:rPr>
          <w:rFonts w:ascii="Times New Roman" w:hAnsi="Times New Roman"/>
          <w:color w:val="000000"/>
          <w:sz w:val="28"/>
          <w:szCs w:val="28"/>
        </w:rPr>
        <w:t>в тестировании ГТО приняли участие</w:t>
      </w:r>
      <w:r>
        <w:rPr>
          <w:rFonts w:ascii="Arial" w:hAnsi="Arial" w:cs="Arial"/>
          <w:color w:val="000000"/>
        </w:rPr>
        <w:t> </w:t>
      </w:r>
      <w:r w:rsidRPr="00F45919">
        <w:rPr>
          <w:rFonts w:ascii="Times New Roman" w:hAnsi="Times New Roman"/>
          <w:sz w:val="28"/>
          <w:szCs w:val="28"/>
        </w:rPr>
        <w:t>9</w:t>
      </w:r>
      <w:r w:rsidR="00C20C82">
        <w:rPr>
          <w:rFonts w:ascii="Times New Roman" w:hAnsi="Times New Roman"/>
          <w:sz w:val="28"/>
          <w:szCs w:val="28"/>
        </w:rPr>
        <w:t>,5</w:t>
      </w:r>
      <w:proofErr w:type="gramStart"/>
      <w:r>
        <w:rPr>
          <w:rFonts w:ascii="Times New Roman" w:hAnsi="Times New Roman"/>
          <w:sz w:val="28"/>
          <w:szCs w:val="28"/>
        </w:rPr>
        <w:t>тыс</w:t>
      </w:r>
      <w:proofErr w:type="gramEnd"/>
      <w:r w:rsidRPr="00F45919">
        <w:rPr>
          <w:rFonts w:ascii="Times New Roman" w:hAnsi="Times New Roman"/>
          <w:sz w:val="28"/>
          <w:szCs w:val="28"/>
        </w:rPr>
        <w:t xml:space="preserve"> человек, из них выполнили нормативы на знаки ГТО </w:t>
      </w:r>
      <w:r w:rsidR="00C20C82">
        <w:rPr>
          <w:rFonts w:ascii="Times New Roman" w:hAnsi="Times New Roman"/>
          <w:sz w:val="28"/>
          <w:szCs w:val="28"/>
        </w:rPr>
        <w:t>более 5 тыс.</w:t>
      </w:r>
      <w:r>
        <w:rPr>
          <w:rFonts w:ascii="Times New Roman" w:hAnsi="Times New Roman"/>
          <w:sz w:val="28"/>
          <w:szCs w:val="28"/>
        </w:rPr>
        <w:t xml:space="preserve"> участников</w:t>
      </w:r>
      <w:r w:rsidR="008D39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Благодаря региональному</w:t>
      </w:r>
      <w:r w:rsidR="008D3984">
        <w:rPr>
          <w:rFonts w:ascii="Times New Roman" w:hAnsi="Times New Roman"/>
          <w:sz w:val="28"/>
          <w:szCs w:val="28"/>
        </w:rPr>
        <w:t xml:space="preserve"> проекту</w:t>
      </w:r>
      <w:r w:rsidRPr="00F45919">
        <w:rPr>
          <w:rFonts w:ascii="Times New Roman" w:hAnsi="Times New Roman"/>
          <w:sz w:val="28"/>
          <w:szCs w:val="28"/>
        </w:rPr>
        <w:t xml:space="preserve"> «Плавание для всех» обучились плаванию </w:t>
      </w:r>
      <w:r w:rsidR="0024035F">
        <w:rPr>
          <w:rFonts w:ascii="Times New Roman" w:hAnsi="Times New Roman"/>
          <w:sz w:val="28"/>
          <w:szCs w:val="28"/>
        </w:rPr>
        <w:t xml:space="preserve">около </w:t>
      </w:r>
      <w:r w:rsidR="0024035F">
        <w:rPr>
          <w:rStyle w:val="fontstyle01"/>
        </w:rPr>
        <w:t>4</w:t>
      </w:r>
      <w:r w:rsidR="00075869">
        <w:rPr>
          <w:rStyle w:val="fontstyle01"/>
        </w:rPr>
        <w:t>тыс</w:t>
      </w:r>
      <w:r w:rsidRPr="00F45919">
        <w:rPr>
          <w:rStyle w:val="fontstyle01"/>
        </w:rPr>
        <w:t xml:space="preserve"> человек</w:t>
      </w:r>
      <w:r w:rsidRPr="00F45919">
        <w:rPr>
          <w:rFonts w:ascii="Times New Roman" w:hAnsi="Times New Roman"/>
          <w:sz w:val="28"/>
          <w:szCs w:val="28"/>
        </w:rPr>
        <w:t>.</w:t>
      </w:r>
    </w:p>
    <w:p w:rsidR="008B67B2" w:rsidRPr="00075869" w:rsidRDefault="008B67B2" w:rsidP="008B67B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75869">
        <w:rPr>
          <w:rFonts w:ascii="Times New Roman" w:hAnsi="Times New Roman"/>
          <w:b/>
          <w:color w:val="000000"/>
          <w:sz w:val="28"/>
          <w:szCs w:val="28"/>
        </w:rPr>
        <w:t>Валуйские</w:t>
      </w:r>
      <w:proofErr w:type="spellEnd"/>
      <w:r w:rsidRPr="00075869">
        <w:rPr>
          <w:rFonts w:ascii="Times New Roman" w:hAnsi="Times New Roman"/>
          <w:b/>
          <w:color w:val="000000"/>
          <w:sz w:val="28"/>
          <w:szCs w:val="28"/>
        </w:rPr>
        <w:t xml:space="preserve"> спортсмены завоевали:</w:t>
      </w:r>
    </w:p>
    <w:p w:rsidR="008B67B2" w:rsidRDefault="008B67B2" w:rsidP="008B67B2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F45919" w:rsidRPr="00F4591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F45919" w:rsidRPr="00F45919">
        <w:rPr>
          <w:rFonts w:ascii="Times New Roman" w:hAnsi="Times New Roman"/>
          <w:color w:val="000000"/>
          <w:sz w:val="28"/>
          <w:szCs w:val="28"/>
        </w:rPr>
        <w:t xml:space="preserve"> место в о</w:t>
      </w:r>
      <w:r w:rsidR="00F45919" w:rsidRPr="00F45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бластной Спартакиаде среди сборных команд муниципальных районов и городских округов Белгородской области </w:t>
      </w:r>
      <w:r w:rsidR="00F45919" w:rsidRPr="00F45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8053CA">
        <w:rPr>
          <w:rFonts w:ascii="Times New Roman" w:hAnsi="Times New Roman"/>
          <w:color w:val="000000"/>
          <w:sz w:val="28"/>
          <w:szCs w:val="28"/>
        </w:rPr>
        <w:t>-</w:t>
      </w:r>
      <w:r w:rsidR="00F45919" w:rsidRPr="00F45919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F45919" w:rsidRPr="00F45919">
        <w:rPr>
          <w:rFonts w:ascii="Times New Roman" w:hAnsi="Times New Roman"/>
          <w:color w:val="000000"/>
          <w:sz w:val="28"/>
          <w:szCs w:val="28"/>
        </w:rPr>
        <w:t xml:space="preserve"> место в конкурсном отборе Всероссийского проекта «Спорт на селе» </w:t>
      </w:r>
    </w:p>
    <w:p w:rsidR="00634E44" w:rsidRDefault="008053CA" w:rsidP="008B67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F45919" w:rsidRPr="00F45919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F45919" w:rsidRPr="00F45919">
        <w:rPr>
          <w:rFonts w:ascii="Times New Roman" w:hAnsi="Times New Roman"/>
          <w:color w:val="000000"/>
          <w:sz w:val="28"/>
          <w:szCs w:val="28"/>
        </w:rPr>
        <w:t xml:space="preserve"> место в </w:t>
      </w:r>
      <w:r w:rsidR="00F45919" w:rsidRPr="00F45919">
        <w:rPr>
          <w:rFonts w:ascii="Times New Roman" w:hAnsi="Times New Roman"/>
          <w:sz w:val="28"/>
          <w:szCs w:val="28"/>
        </w:rPr>
        <w:t>чемпионате России по фоновой ходьбе «Человек идущий».</w:t>
      </w:r>
    </w:p>
    <w:p w:rsidR="008053CA" w:rsidRDefault="00634E44" w:rsidP="008B67B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гордимся достижениями наших земляков</w:t>
      </w:r>
      <w:r w:rsidR="008053CA">
        <w:rPr>
          <w:rFonts w:ascii="Times New Roman" w:hAnsi="Times New Roman"/>
          <w:sz w:val="28"/>
          <w:szCs w:val="28"/>
        </w:rPr>
        <w:t>.</w:t>
      </w:r>
    </w:p>
    <w:p w:rsidR="008B67B2" w:rsidRDefault="008B67B2" w:rsidP="008B67B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67B2">
        <w:rPr>
          <w:rFonts w:ascii="Times New Roman" w:hAnsi="Times New Roman"/>
          <w:b/>
          <w:sz w:val="28"/>
          <w:szCs w:val="28"/>
        </w:rPr>
        <w:t>Образование</w:t>
      </w:r>
    </w:p>
    <w:p w:rsidR="008A04AB" w:rsidRPr="008A04AB" w:rsidRDefault="008A04AB" w:rsidP="008A04AB">
      <w:pPr>
        <w:jc w:val="both"/>
        <w:rPr>
          <w:rFonts w:ascii="Times New Roman" w:hAnsi="Times New Roman"/>
          <w:sz w:val="28"/>
          <w:szCs w:val="28"/>
        </w:rPr>
      </w:pPr>
      <w:r w:rsidRPr="008A04AB">
        <w:rPr>
          <w:rFonts w:ascii="Times New Roman" w:hAnsi="Times New Roman"/>
          <w:sz w:val="28"/>
          <w:szCs w:val="28"/>
        </w:rPr>
        <w:t xml:space="preserve">Безопасные условия пребывания детей в учреждении – одна из главных наших задач. </w:t>
      </w:r>
      <w:r w:rsidRPr="008A04AB">
        <w:rPr>
          <w:rFonts w:ascii="Times New Roman" w:hAnsi="Times New Roman"/>
          <w:color w:val="000000" w:themeColor="text1"/>
          <w:sz w:val="28"/>
          <w:szCs w:val="28"/>
        </w:rPr>
        <w:t>В образовательных организациях созданы зоны безопасности, оборудованы укрытия для сотрудников и обучающихся. Произведена оклейка окон бронированной пленкой. Проведены мероприятия по дооснащению  системой охранной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игнализации, </w:t>
      </w:r>
      <w:r w:rsidRPr="008A04AB">
        <w:rPr>
          <w:rFonts w:ascii="Times New Roman" w:hAnsi="Times New Roman"/>
          <w:color w:val="000000" w:themeColor="text1"/>
          <w:sz w:val="28"/>
          <w:szCs w:val="28"/>
        </w:rPr>
        <w:t>педагогические работники прошли курсы по оказанию первой помощи и преподавания уроков безопасности.  Охрана объектов образования осуществляется организацией, имеющей соответствующую лицензию. На эти цели из</w:t>
      </w:r>
      <w:r w:rsidR="00C54459">
        <w:rPr>
          <w:rFonts w:ascii="Times New Roman" w:hAnsi="Times New Roman"/>
          <w:color w:val="000000" w:themeColor="text1"/>
          <w:sz w:val="28"/>
          <w:szCs w:val="28"/>
        </w:rPr>
        <w:t>расходовано около 44 млн. из средств местного бюджета.</w:t>
      </w:r>
    </w:p>
    <w:p w:rsidR="008A04AB" w:rsidRPr="008A04AB" w:rsidRDefault="008A04AB" w:rsidP="008A04A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04AB">
        <w:rPr>
          <w:rFonts w:ascii="Times New Roman" w:hAnsi="Times New Roman"/>
          <w:color w:val="000000" w:themeColor="text1"/>
          <w:sz w:val="28"/>
          <w:szCs w:val="28"/>
        </w:rPr>
        <w:t xml:space="preserve">Мы выполняем все проекты, программы, инициированные Президентом РФ Владимиром Владимировичем Путиным, направленные на повышение качества образования. </w:t>
      </w:r>
    </w:p>
    <w:p w:rsidR="008A04AB" w:rsidRPr="00ED3F67" w:rsidRDefault="008A04AB" w:rsidP="00ED3F6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04AB">
        <w:rPr>
          <w:rFonts w:ascii="Times New Roman" w:eastAsia="Calibri" w:hAnsi="Times New Roman"/>
          <w:sz w:val="28"/>
          <w:szCs w:val="28"/>
          <w:lang w:eastAsia="en-US"/>
        </w:rPr>
        <w:t>Успешно реализуются национальные проекты. С 2019 года открыты 12 Центров «Точка Роста» в сельских школах</w:t>
      </w:r>
      <w:r w:rsidRPr="008A04AB">
        <w:rPr>
          <w:rFonts w:ascii="Times New Roman" w:hAnsi="Times New Roman"/>
          <w:sz w:val="28"/>
          <w:szCs w:val="28"/>
        </w:rPr>
        <w:t xml:space="preserve">. </w:t>
      </w:r>
      <w:r w:rsidRPr="008A04AB">
        <w:rPr>
          <w:rFonts w:ascii="Times New Roman" w:eastAsia="Calibri" w:hAnsi="Times New Roman"/>
          <w:sz w:val="28"/>
          <w:szCs w:val="28"/>
        </w:rPr>
        <w:t xml:space="preserve">В 2024 году планируем </w:t>
      </w:r>
      <w:r w:rsidRPr="008A04AB">
        <w:rPr>
          <w:rFonts w:ascii="Times New Roman" w:eastAsia="Calibri" w:hAnsi="Times New Roman"/>
          <w:bCs/>
          <w:sz w:val="28"/>
          <w:szCs w:val="28"/>
        </w:rPr>
        <w:t xml:space="preserve">открытие </w:t>
      </w:r>
      <w:r w:rsidRPr="008A04AB">
        <w:rPr>
          <w:rFonts w:ascii="Times New Roman" w:hAnsi="Times New Roman"/>
          <w:bCs/>
          <w:sz w:val="28"/>
          <w:szCs w:val="28"/>
        </w:rPr>
        <w:t xml:space="preserve">еще </w:t>
      </w:r>
      <w:r w:rsidRPr="008A04AB">
        <w:rPr>
          <w:rFonts w:ascii="Times New Roman" w:eastAsia="Calibri" w:hAnsi="Times New Roman"/>
          <w:bCs/>
          <w:sz w:val="28"/>
          <w:szCs w:val="28"/>
        </w:rPr>
        <w:t>10-ти центров образования</w:t>
      </w:r>
      <w:r w:rsidRPr="008A04AB">
        <w:rPr>
          <w:rFonts w:ascii="Times New Roman" w:eastAsia="Calibri" w:hAnsi="Times New Roman"/>
          <w:sz w:val="28"/>
          <w:szCs w:val="28"/>
        </w:rPr>
        <w:t xml:space="preserve"> естественнонаучной и технологической направленностей</w:t>
      </w:r>
      <w:r w:rsidR="00ED3F67">
        <w:rPr>
          <w:rFonts w:ascii="Times New Roman" w:eastAsia="Calibri" w:hAnsi="Times New Roman"/>
          <w:sz w:val="28"/>
          <w:szCs w:val="28"/>
        </w:rPr>
        <w:t xml:space="preserve">. </w:t>
      </w:r>
      <w:r w:rsidRPr="008A04AB">
        <w:rPr>
          <w:rFonts w:ascii="Times New Roman" w:hAnsi="Times New Roman"/>
          <w:sz w:val="28"/>
          <w:szCs w:val="28"/>
        </w:rPr>
        <w:t>Более 60</w:t>
      </w:r>
      <w:r w:rsidRPr="008A04AB">
        <w:rPr>
          <w:rFonts w:ascii="Times New Roman" w:hAnsi="Times New Roman"/>
          <w:bCs/>
          <w:sz w:val="28"/>
          <w:szCs w:val="28"/>
        </w:rPr>
        <w:t xml:space="preserve"> педагогов</w:t>
      </w:r>
      <w:r w:rsidRPr="008A04AB">
        <w:rPr>
          <w:rFonts w:ascii="Times New Roman" w:hAnsi="Times New Roman"/>
          <w:sz w:val="28"/>
          <w:szCs w:val="28"/>
        </w:rPr>
        <w:t xml:space="preserve"> и </w:t>
      </w:r>
      <w:r w:rsidRPr="008A04AB">
        <w:rPr>
          <w:rFonts w:ascii="Times New Roman" w:hAnsi="Times New Roman"/>
          <w:bCs/>
          <w:sz w:val="28"/>
          <w:szCs w:val="28"/>
        </w:rPr>
        <w:t>1350 учащихся</w:t>
      </w:r>
      <w:r w:rsidRPr="008A04AB">
        <w:rPr>
          <w:rFonts w:ascii="Times New Roman" w:hAnsi="Times New Roman"/>
          <w:sz w:val="28"/>
          <w:szCs w:val="28"/>
        </w:rPr>
        <w:t xml:space="preserve"> получили возможность развивать навыки робототехники, программирования, исследовательской деятельности. </w:t>
      </w:r>
      <w:r w:rsidRPr="008A04AB">
        <w:rPr>
          <w:rFonts w:ascii="Times New Roman" w:hAnsi="Times New Roman"/>
          <w:bCs/>
          <w:iCs/>
          <w:sz w:val="28"/>
          <w:szCs w:val="28"/>
          <w:lang w:bidi="ru-RU"/>
        </w:rPr>
        <w:t>Среди обучающи</w:t>
      </w:r>
      <w:r w:rsidR="00E2336C">
        <w:rPr>
          <w:rFonts w:ascii="Times New Roman" w:hAnsi="Times New Roman"/>
          <w:bCs/>
          <w:iCs/>
          <w:sz w:val="28"/>
          <w:szCs w:val="28"/>
          <w:lang w:bidi="ru-RU"/>
        </w:rPr>
        <w:t>х</w:t>
      </w:r>
      <w:r w:rsidRPr="008A04AB">
        <w:rPr>
          <w:rFonts w:ascii="Times New Roman" w:hAnsi="Times New Roman"/>
          <w:bCs/>
          <w:iCs/>
          <w:sz w:val="28"/>
          <w:szCs w:val="28"/>
          <w:lang w:bidi="ru-RU"/>
        </w:rPr>
        <w:t>ся Центров «Точка роста» 8 призеров и 1 победитель регионального этапа  Всероссийских конкурсов.</w:t>
      </w:r>
    </w:p>
    <w:p w:rsidR="008A04AB" w:rsidRDefault="008A04AB" w:rsidP="00ED3F67">
      <w:pPr>
        <w:jc w:val="both"/>
        <w:rPr>
          <w:rFonts w:ascii="Times New Roman" w:hAnsi="Times New Roman"/>
          <w:sz w:val="28"/>
          <w:szCs w:val="28"/>
        </w:rPr>
      </w:pPr>
      <w:r w:rsidRPr="008A04AB">
        <w:rPr>
          <w:rFonts w:ascii="Times New Roman" w:hAnsi="Times New Roman"/>
          <w:sz w:val="28"/>
          <w:szCs w:val="28"/>
        </w:rPr>
        <w:t>Активно развивается ц</w:t>
      </w:r>
      <w:r w:rsidRPr="008A04AB">
        <w:rPr>
          <w:rFonts w:ascii="Times New Roman" w:hAnsi="Times New Roman"/>
          <w:bCs/>
          <w:sz w:val="28"/>
          <w:szCs w:val="28"/>
        </w:rPr>
        <w:t xml:space="preserve">ифровая образовательная среда, 14 школ  </w:t>
      </w:r>
      <w:proofErr w:type="gramStart"/>
      <w:r w:rsidRPr="008A04AB">
        <w:rPr>
          <w:rFonts w:ascii="Times New Roman" w:hAnsi="Times New Roman"/>
          <w:sz w:val="28"/>
          <w:szCs w:val="28"/>
        </w:rPr>
        <w:t>оснащены</w:t>
      </w:r>
      <w:proofErr w:type="gramEnd"/>
      <w:r w:rsidRPr="008A04AB">
        <w:rPr>
          <w:rFonts w:ascii="Times New Roman" w:hAnsi="Times New Roman"/>
          <w:sz w:val="28"/>
          <w:szCs w:val="28"/>
        </w:rPr>
        <w:t xml:space="preserve"> совреме</w:t>
      </w:r>
      <w:r w:rsidR="00ED3F67">
        <w:rPr>
          <w:rFonts w:ascii="Times New Roman" w:hAnsi="Times New Roman"/>
          <w:sz w:val="28"/>
          <w:szCs w:val="28"/>
        </w:rPr>
        <w:t xml:space="preserve">нным компьютерным оборудованием. </w:t>
      </w:r>
      <w:r w:rsidRPr="008A04AB">
        <w:rPr>
          <w:rFonts w:ascii="Times New Roman" w:hAnsi="Times New Roman"/>
          <w:sz w:val="28"/>
          <w:szCs w:val="28"/>
        </w:rPr>
        <w:t xml:space="preserve">В 2024 году примут участие в данном проекте </w:t>
      </w:r>
      <w:proofErr w:type="spellStart"/>
      <w:r w:rsidRPr="008A04AB">
        <w:rPr>
          <w:rFonts w:ascii="Times New Roman" w:hAnsi="Times New Roman"/>
          <w:sz w:val="28"/>
          <w:szCs w:val="28"/>
        </w:rPr>
        <w:t>Колосковская</w:t>
      </w:r>
      <w:proofErr w:type="spellEnd"/>
      <w:r w:rsidRPr="008A04AB">
        <w:rPr>
          <w:rFonts w:ascii="Times New Roman" w:hAnsi="Times New Roman"/>
          <w:sz w:val="28"/>
          <w:szCs w:val="28"/>
        </w:rPr>
        <w:t xml:space="preserve"> средняя и </w:t>
      </w:r>
      <w:proofErr w:type="spellStart"/>
      <w:r w:rsidRPr="008A04AB">
        <w:rPr>
          <w:rFonts w:ascii="Times New Roman" w:hAnsi="Times New Roman"/>
          <w:sz w:val="28"/>
          <w:szCs w:val="28"/>
        </w:rPr>
        <w:t>Мандровская</w:t>
      </w:r>
      <w:proofErr w:type="spellEnd"/>
      <w:r w:rsidRPr="008A04AB">
        <w:rPr>
          <w:rFonts w:ascii="Times New Roman" w:hAnsi="Times New Roman"/>
          <w:sz w:val="28"/>
          <w:szCs w:val="28"/>
        </w:rPr>
        <w:t xml:space="preserve"> основная школы. </w:t>
      </w:r>
    </w:p>
    <w:p w:rsidR="008A04AB" w:rsidRPr="008A04AB" w:rsidRDefault="008A04AB" w:rsidP="00ED3F6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04A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По инициативе Губернатора Белгородской области Вячеслава Владимировича Гладкова реализуется проект по формированию у школьников навыков будущего для цифровой экономики и выстраиванию системы непрерывного IT-обучения, начиная с детского сада.  В школах с 1 по 9 классы ведется преподавание курсов </w:t>
      </w:r>
      <w:proofErr w:type="spellStart"/>
      <w:r w:rsidRPr="008A04AB">
        <w:rPr>
          <w:rFonts w:ascii="Times New Roman" w:eastAsia="Calibri" w:hAnsi="Times New Roman"/>
          <w:sz w:val="28"/>
          <w:szCs w:val="28"/>
          <w:lang w:eastAsia="en-US"/>
        </w:rPr>
        <w:t>алгоритмики</w:t>
      </w:r>
      <w:proofErr w:type="spellEnd"/>
      <w:r w:rsidRPr="008A04AB">
        <w:rPr>
          <w:rFonts w:ascii="Times New Roman" w:eastAsia="Calibri" w:hAnsi="Times New Roman"/>
          <w:sz w:val="28"/>
          <w:szCs w:val="28"/>
          <w:lang w:eastAsia="en-US"/>
        </w:rPr>
        <w:t xml:space="preserve">, программирования. </w:t>
      </w:r>
      <w:r w:rsidRPr="008A04A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Дошкольники 6-7 лет активно </w:t>
      </w:r>
      <w:r w:rsidRPr="008A04AB">
        <w:rPr>
          <w:rFonts w:ascii="Times New Roman" w:eastAsia="Calibri" w:hAnsi="Times New Roman"/>
          <w:sz w:val="28"/>
          <w:szCs w:val="28"/>
          <w:lang w:eastAsia="en-US"/>
        </w:rPr>
        <w:t>внедряют  элементы  цифрового образования</w:t>
      </w:r>
      <w:r w:rsidRPr="008A04AB">
        <w:rPr>
          <w:rFonts w:ascii="Times New Roman" w:eastAsia="Calibri" w:hAnsi="Times New Roman"/>
          <w:sz w:val="28"/>
          <w:szCs w:val="28"/>
        </w:rPr>
        <w:t>.</w:t>
      </w:r>
    </w:p>
    <w:p w:rsidR="008A04AB" w:rsidRDefault="008A04AB" w:rsidP="008A04AB">
      <w:pPr>
        <w:jc w:val="both"/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en-US"/>
        </w:rPr>
      </w:pPr>
      <w:r w:rsidRPr="008A04AB">
        <w:rPr>
          <w:rFonts w:ascii="Times New Roman" w:hAnsi="Times New Roman"/>
          <w:sz w:val="28"/>
          <w:szCs w:val="28"/>
        </w:rPr>
        <w:t xml:space="preserve">Президент отметил важность вовлечения бизнеса в работу программ профориентации и существующий в стране запрос на специалистов технических профессий. </w:t>
      </w:r>
      <w:r w:rsidRPr="008A04AB">
        <w:rPr>
          <w:rFonts w:ascii="Times New Roman" w:eastAsia="Calibri" w:hAnsi="Times New Roman"/>
          <w:sz w:val="28"/>
          <w:szCs w:val="28"/>
          <w:lang w:eastAsia="en-US"/>
        </w:rPr>
        <w:t xml:space="preserve">С 1 сентября 2023 года для школьников с 6 по 11 класс внедрена единая модель </w:t>
      </w:r>
      <w:r w:rsidRPr="008A04AB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8A04AB">
        <w:rPr>
          <w:rFonts w:ascii="Times New Roman" w:eastAsia="Calibri" w:hAnsi="Times New Roman"/>
          <w:sz w:val="28"/>
          <w:szCs w:val="28"/>
        </w:rPr>
        <w:t>Профориентационный</w:t>
      </w:r>
      <w:proofErr w:type="spellEnd"/>
      <w:r w:rsidRPr="008A04AB">
        <w:rPr>
          <w:rFonts w:ascii="Times New Roman" w:eastAsia="Calibri" w:hAnsi="Times New Roman"/>
          <w:sz w:val="28"/>
          <w:szCs w:val="28"/>
        </w:rPr>
        <w:t xml:space="preserve"> минимум» в рамках проекта</w:t>
      </w:r>
      <w:r w:rsidRPr="008A04AB">
        <w:rPr>
          <w:rFonts w:ascii="Times New Roman" w:hAnsi="Times New Roman"/>
          <w:sz w:val="28"/>
          <w:szCs w:val="28"/>
        </w:rPr>
        <w:t xml:space="preserve"> «Билет в будущее».</w:t>
      </w:r>
      <w:r w:rsidRPr="008A04AB"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en-US"/>
        </w:rPr>
        <w:t xml:space="preserve"> 19 обучающихся 8-10 классов округа участвуют в проекте Губернатора Белгородской области «Ты в деле».</w:t>
      </w:r>
    </w:p>
    <w:p w:rsidR="002C753F" w:rsidRPr="002C753F" w:rsidRDefault="002C753F" w:rsidP="008A04AB">
      <w:pPr>
        <w:jc w:val="both"/>
        <w:rPr>
          <w:rFonts w:ascii="Times New Roman" w:eastAsia="sans-serif" w:hAnsi="Times New Roman"/>
          <w:bCs/>
          <w:sz w:val="28"/>
          <w:szCs w:val="28"/>
          <w:shd w:val="clear" w:color="auto" w:fill="FFFFFF"/>
          <w:lang w:eastAsia="en-US"/>
        </w:rPr>
      </w:pPr>
      <w:r w:rsidRPr="002C753F">
        <w:rPr>
          <w:rFonts w:ascii="Times New Roman" w:hAnsi="Times New Roman"/>
          <w:sz w:val="28"/>
          <w:szCs w:val="28"/>
        </w:rPr>
        <w:t xml:space="preserve">В соответствии с потребностью учащихся и их родителей продолжена </w:t>
      </w:r>
      <w:r w:rsidRPr="002C753F">
        <w:rPr>
          <w:rFonts w:ascii="Times New Roman" w:hAnsi="Times New Roman"/>
          <w:bCs/>
          <w:sz w:val="28"/>
          <w:szCs w:val="28"/>
        </w:rPr>
        <w:t xml:space="preserve">работа по </w:t>
      </w:r>
      <w:r w:rsidRPr="002C753F">
        <w:rPr>
          <w:rStyle w:val="fontstyle01"/>
          <w:bCs/>
        </w:rPr>
        <w:t>созданию специализированных классов</w:t>
      </w:r>
      <w:r w:rsidR="008053CA">
        <w:rPr>
          <w:rStyle w:val="fontstyle01"/>
          <w:bCs/>
        </w:rPr>
        <w:t>.</w:t>
      </w:r>
    </w:p>
    <w:p w:rsidR="002C753F" w:rsidRPr="002C753F" w:rsidRDefault="002C753F" w:rsidP="00B8420B">
      <w:pPr>
        <w:jc w:val="both"/>
        <w:rPr>
          <w:rFonts w:ascii="Times New Roman" w:hAnsi="Times New Roman"/>
          <w:iCs/>
          <w:sz w:val="28"/>
          <w:szCs w:val="28"/>
        </w:rPr>
      </w:pPr>
      <w:r w:rsidRPr="002C753F">
        <w:rPr>
          <w:rFonts w:ascii="Times New Roman" w:hAnsi="Times New Roman"/>
          <w:iCs/>
          <w:sz w:val="28"/>
          <w:szCs w:val="28"/>
        </w:rPr>
        <w:t>Во всех школах функционируют группы педагогической направленности.</w:t>
      </w:r>
    </w:p>
    <w:p w:rsidR="008A04AB" w:rsidRPr="002C753F" w:rsidRDefault="008A04AB" w:rsidP="008A04A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A04AB">
        <w:rPr>
          <w:rFonts w:ascii="Times New Roman" w:hAnsi="Times New Roman"/>
          <w:bCs/>
          <w:sz w:val="28"/>
          <w:szCs w:val="28"/>
        </w:rPr>
        <w:t xml:space="preserve">Благодаря реализации проекта Губернатора, функционируют  медицинские классына базе </w:t>
      </w:r>
      <w:r w:rsidR="00C54459">
        <w:rPr>
          <w:rFonts w:ascii="Times New Roman" w:hAnsi="Times New Roman"/>
          <w:bCs/>
          <w:sz w:val="28"/>
          <w:szCs w:val="28"/>
        </w:rPr>
        <w:t xml:space="preserve">1 и 4 городских школ. </w:t>
      </w:r>
      <w:r w:rsidRPr="008A04AB">
        <w:rPr>
          <w:rFonts w:ascii="Times New Roman" w:hAnsi="Times New Roman"/>
          <w:sz w:val="28"/>
          <w:szCs w:val="28"/>
        </w:rPr>
        <w:t xml:space="preserve">Из 21 выпускника 16 поступили в  ВУЗы и 3- в </w:t>
      </w:r>
      <w:proofErr w:type="spellStart"/>
      <w:r w:rsidRPr="008A04AB">
        <w:rPr>
          <w:rFonts w:ascii="Times New Roman" w:hAnsi="Times New Roman"/>
          <w:sz w:val="28"/>
          <w:szCs w:val="28"/>
        </w:rPr>
        <w:t>СУЗы</w:t>
      </w:r>
      <w:proofErr w:type="spellEnd"/>
      <w:r w:rsidRPr="008A04AB">
        <w:rPr>
          <w:rFonts w:ascii="Times New Roman" w:hAnsi="Times New Roman"/>
          <w:sz w:val="28"/>
          <w:szCs w:val="28"/>
        </w:rPr>
        <w:t xml:space="preserve"> медицинской направленности.</w:t>
      </w:r>
      <w:r w:rsidR="00E2336C">
        <w:rPr>
          <w:rFonts w:ascii="Times New Roman" w:hAnsi="Times New Roman"/>
          <w:sz w:val="28"/>
          <w:szCs w:val="28"/>
        </w:rPr>
        <w:t xml:space="preserve"> </w:t>
      </w:r>
      <w:r w:rsidRPr="008A04AB">
        <w:rPr>
          <w:rFonts w:ascii="Times New Roman" w:hAnsi="Times New Roman"/>
          <w:bCs/>
          <w:sz w:val="28"/>
          <w:szCs w:val="28"/>
        </w:rPr>
        <w:t>Главным показателем качества образования являются результаты государственной итоговой аттестации. Наш округ занимает лидирующие позиции в регионе</w:t>
      </w:r>
      <w:r w:rsidRPr="002C753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8A04AB" w:rsidRPr="00ED3F67" w:rsidRDefault="008A04AB" w:rsidP="00ED3F67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A04AB">
        <w:rPr>
          <w:rFonts w:ascii="Times New Roman" w:eastAsia="Calibri" w:hAnsi="Times New Roman"/>
          <w:bCs/>
          <w:sz w:val="28"/>
          <w:szCs w:val="28"/>
          <w:lang w:eastAsia="en-US"/>
        </w:rPr>
        <w:t>Выполняя Послание Президента «</w:t>
      </w:r>
      <w:r w:rsidRPr="008A04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Раскрытие талантов – это наша с вами задача, в этом – успех России», решается задача по работе с  одаренными детьми. </w:t>
      </w:r>
      <w:r w:rsidRPr="008A04AB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Так на региональном уровне – 73 победителя и 62 призера. На Всероссийском уровне – 55 призеров и 25 победителей, а в </w:t>
      </w:r>
      <w:proofErr w:type="spellStart"/>
      <w:r w:rsidRPr="008A04AB">
        <w:rPr>
          <w:rFonts w:ascii="Times New Roman" w:eastAsia="Calibri" w:hAnsi="Times New Roman"/>
          <w:bCs/>
          <w:sz w:val="28"/>
          <w:szCs w:val="28"/>
          <w:lang w:eastAsia="en-US" w:bidi="ru-RU"/>
        </w:rPr>
        <w:t>допобразовании</w:t>
      </w:r>
      <w:proofErr w:type="spellEnd"/>
      <w:r w:rsidRPr="008A04AB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  количество таких мест выросло до 600.</w:t>
      </w:r>
      <w:r w:rsidR="00E2336C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 </w:t>
      </w:r>
      <w:r w:rsidRPr="008A04AB">
        <w:rPr>
          <w:rFonts w:ascii="Times New Roman" w:hAnsi="Times New Roman"/>
          <w:bCs/>
          <w:sz w:val="28"/>
          <w:szCs w:val="28"/>
        </w:rPr>
        <w:t>О результативности свидетельствует две победы наших детей и во  Всероссийском конкурсе школьных музее и в конкурсе социально-значимых проектов «Округ  лидеров» на уровне  ЦФО.</w:t>
      </w:r>
      <w:r w:rsidR="00C42BCC">
        <w:rPr>
          <w:rFonts w:ascii="Times New Roman" w:hAnsi="Times New Roman"/>
          <w:bCs/>
          <w:sz w:val="28"/>
          <w:szCs w:val="28"/>
        </w:rPr>
        <w:t xml:space="preserve"> </w:t>
      </w:r>
      <w:r w:rsidRPr="008A04AB">
        <w:rPr>
          <w:rFonts w:ascii="Times New Roman" w:hAnsi="Times New Roman"/>
          <w:bCs/>
          <w:sz w:val="28"/>
          <w:szCs w:val="28"/>
        </w:rPr>
        <w:t xml:space="preserve">В региональном этапе Всероссийского конкурса «Лучшая муниципальная  практика»  команда отрасли «Образования» стала   призером.  </w:t>
      </w:r>
      <w:proofErr w:type="spellStart"/>
      <w:r w:rsidRPr="008A04AB">
        <w:rPr>
          <w:rFonts w:ascii="Times New Roman" w:hAnsi="Times New Roman"/>
          <w:bCs/>
          <w:sz w:val="28"/>
          <w:szCs w:val="28"/>
        </w:rPr>
        <w:t>Грантовую</w:t>
      </w:r>
      <w:proofErr w:type="spellEnd"/>
      <w:r w:rsidRPr="008A04AB">
        <w:rPr>
          <w:rFonts w:ascii="Times New Roman" w:hAnsi="Times New Roman"/>
          <w:bCs/>
          <w:sz w:val="28"/>
          <w:szCs w:val="28"/>
        </w:rPr>
        <w:t xml:space="preserve"> поддержку получили 2 учреждения дополнительного образования в сумме –744</w:t>
      </w:r>
      <w:r w:rsidR="00ED3F67">
        <w:rPr>
          <w:rFonts w:ascii="Times New Roman" w:hAnsi="Times New Roman"/>
          <w:bCs/>
          <w:sz w:val="28"/>
          <w:szCs w:val="28"/>
        </w:rPr>
        <w:t xml:space="preserve"> млн</w:t>
      </w:r>
      <w:r w:rsidR="008053CA">
        <w:rPr>
          <w:rFonts w:ascii="Times New Roman" w:hAnsi="Times New Roman"/>
          <w:bCs/>
          <w:sz w:val="28"/>
          <w:szCs w:val="28"/>
        </w:rPr>
        <w:t>.</w:t>
      </w:r>
      <w:r w:rsidR="00ED3F67">
        <w:rPr>
          <w:rFonts w:ascii="Times New Roman" w:hAnsi="Times New Roman"/>
          <w:bCs/>
          <w:sz w:val="28"/>
          <w:szCs w:val="28"/>
        </w:rPr>
        <w:t> 957тыс</w:t>
      </w:r>
      <w:r w:rsidRPr="008A04AB">
        <w:rPr>
          <w:rFonts w:ascii="Times New Roman" w:hAnsi="Times New Roman"/>
          <w:bCs/>
          <w:sz w:val="28"/>
          <w:szCs w:val="28"/>
        </w:rPr>
        <w:t xml:space="preserve"> рублей. </w:t>
      </w:r>
    </w:p>
    <w:p w:rsidR="008A04AB" w:rsidRPr="00ED3F67" w:rsidRDefault="008A04AB" w:rsidP="00ED3F67">
      <w:pPr>
        <w:jc w:val="both"/>
        <w:rPr>
          <w:rFonts w:ascii="Times New Roman" w:eastAsia="Calibri" w:hAnsi="Times New Roman"/>
          <w:bCs/>
          <w:sz w:val="28"/>
          <w:szCs w:val="28"/>
          <w:lang w:eastAsia="en-US" w:bidi="ru-RU"/>
        </w:rPr>
      </w:pPr>
      <w:r w:rsidRPr="008A04AB">
        <w:rPr>
          <w:rFonts w:ascii="Times New Roman" w:hAnsi="Times New Roman"/>
          <w:sz w:val="28"/>
          <w:szCs w:val="28"/>
          <w:lang w:eastAsia="en-US"/>
        </w:rPr>
        <w:t>20 учащихся 11 классов из 7 школ в течение учебного года ежемесячно получали Стипендию Главы.</w:t>
      </w:r>
      <w:r w:rsidRPr="008A04AB">
        <w:rPr>
          <w:rFonts w:ascii="Times New Roman" w:hAnsi="Times New Roman"/>
          <w:sz w:val="28"/>
          <w:szCs w:val="28"/>
        </w:rPr>
        <w:t xml:space="preserve">Персональной стипендией Губернатора Белгородской области для поддержки одаренных и талантливых детей удостоены 2 обучающихся из </w:t>
      </w:r>
      <w:proofErr w:type="spellStart"/>
      <w:r w:rsidRPr="008A04AB">
        <w:rPr>
          <w:rFonts w:ascii="Times New Roman" w:hAnsi="Times New Roman"/>
          <w:sz w:val="28"/>
          <w:szCs w:val="28"/>
        </w:rPr>
        <w:t>Двулученской</w:t>
      </w:r>
      <w:proofErr w:type="spellEnd"/>
      <w:r w:rsidRPr="008A04AB">
        <w:rPr>
          <w:rFonts w:ascii="Times New Roman" w:hAnsi="Times New Roman"/>
          <w:sz w:val="28"/>
          <w:szCs w:val="28"/>
        </w:rPr>
        <w:t xml:space="preserve"> средней школы. </w:t>
      </w:r>
    </w:p>
    <w:p w:rsidR="008A04AB" w:rsidRPr="008A04AB" w:rsidRDefault="008A04AB" w:rsidP="008A04AB">
      <w:pPr>
        <w:jc w:val="both"/>
        <w:rPr>
          <w:rFonts w:ascii="Times New Roman" w:hAnsi="Times New Roman"/>
          <w:sz w:val="28"/>
          <w:szCs w:val="28"/>
        </w:rPr>
      </w:pPr>
      <w:r w:rsidRPr="008A04AB">
        <w:rPr>
          <w:rFonts w:ascii="Times New Roman" w:hAnsi="Times New Roman"/>
          <w:sz w:val="28"/>
          <w:szCs w:val="28"/>
        </w:rPr>
        <w:lastRenderedPageBreak/>
        <w:t>В региональном этапе всероссийской олимпиады школьников 11 обучающихся  9-11 классов стали призёрами и заняли 14 призовых мест, 7 из них получили премию Губернатора.</w:t>
      </w:r>
    </w:p>
    <w:p w:rsidR="008A04AB" w:rsidRPr="008A04AB" w:rsidRDefault="008A04AB" w:rsidP="008A04AB">
      <w:pPr>
        <w:jc w:val="both"/>
        <w:rPr>
          <w:rFonts w:ascii="Times New Roman" w:hAnsi="Times New Roman"/>
          <w:sz w:val="28"/>
          <w:szCs w:val="28"/>
        </w:rPr>
      </w:pPr>
      <w:r w:rsidRPr="008A04AB">
        <w:rPr>
          <w:rFonts w:ascii="Times New Roman" w:hAnsi="Times New Roman"/>
          <w:sz w:val="28"/>
          <w:szCs w:val="28"/>
        </w:rPr>
        <w:t>По поручению Губернатора пересмотрены меры поддержки. В разы будут увеличены: количество стипендиатов главы для поощрения, сумма стипендии, сумма поощрения за награждение золотой и серебряной медалями «За особые успехи в учении».</w:t>
      </w:r>
    </w:p>
    <w:p w:rsidR="008A04AB" w:rsidRPr="008A04AB" w:rsidRDefault="008A04AB" w:rsidP="00ED3F67">
      <w:pPr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  <w:r w:rsidRPr="008A04AB">
        <w:rPr>
          <w:rFonts w:ascii="Times New Roman" w:eastAsia="Calibri" w:hAnsi="Times New Roman"/>
          <w:color w:val="222222"/>
          <w:sz w:val="28"/>
          <w:szCs w:val="28"/>
          <w:lang w:eastAsia="en-US"/>
        </w:rPr>
        <w:t xml:space="preserve">Успешно реализуется  Стратегия развития образования  Белгородской области  в части улучшения качества дошкольного образования. Как результат </w:t>
      </w:r>
    </w:p>
    <w:p w:rsidR="008A04AB" w:rsidRPr="008A04AB" w:rsidRDefault="008053CA" w:rsidP="008A04AB">
      <w:pPr>
        <w:spacing w:line="25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kern w:val="24"/>
          <w:sz w:val="28"/>
          <w:szCs w:val="28"/>
        </w:rPr>
        <w:t>-</w:t>
      </w:r>
      <w:r w:rsidR="008A04AB" w:rsidRPr="008A04AB">
        <w:rPr>
          <w:rFonts w:ascii="Times New Roman" w:hAnsi="Times New Roman"/>
          <w:kern w:val="24"/>
          <w:sz w:val="28"/>
          <w:szCs w:val="28"/>
        </w:rPr>
        <w:t xml:space="preserve">100% дошкольников  изучают программу экономического воспитания и основ финансовой грамотности;  </w:t>
      </w:r>
    </w:p>
    <w:p w:rsidR="008A04AB" w:rsidRPr="008A04AB" w:rsidRDefault="008A04AB" w:rsidP="008053CA">
      <w:pPr>
        <w:jc w:val="both"/>
        <w:rPr>
          <w:rFonts w:ascii="Times New Roman" w:hAnsi="Times New Roman"/>
          <w:sz w:val="28"/>
          <w:szCs w:val="28"/>
        </w:rPr>
      </w:pPr>
      <w:r w:rsidRPr="008A04AB">
        <w:rPr>
          <w:rFonts w:ascii="Times New Roman" w:hAnsi="Times New Roman"/>
          <w:kern w:val="24"/>
          <w:sz w:val="28"/>
          <w:szCs w:val="28"/>
        </w:rPr>
        <w:t xml:space="preserve">-открыто 4 ресурсных центра по профилактике детского дорожно-транспортного травматизма, однако эта проблема продолжает существовать, поэтому инициирован проект  </w:t>
      </w:r>
      <w:r w:rsidRPr="008A04AB">
        <w:rPr>
          <w:rFonts w:ascii="Times New Roman" w:eastAsia="Calibri" w:hAnsi="Times New Roman"/>
          <w:sz w:val="28"/>
          <w:szCs w:val="28"/>
          <w:lang w:eastAsia="en-US"/>
        </w:rPr>
        <w:t>по формированию основ безопасного поведения  «Азбука комплексной безопасности»;</w:t>
      </w:r>
    </w:p>
    <w:p w:rsidR="008A04AB" w:rsidRPr="008A04AB" w:rsidRDefault="008A04AB" w:rsidP="008053CA">
      <w:pPr>
        <w:jc w:val="both"/>
        <w:rPr>
          <w:rFonts w:ascii="Times New Roman" w:hAnsi="Times New Roman"/>
          <w:sz w:val="28"/>
          <w:szCs w:val="28"/>
        </w:rPr>
      </w:pPr>
      <w:r w:rsidRPr="008A04AB">
        <w:rPr>
          <w:rFonts w:ascii="Times New Roman" w:hAnsi="Times New Roman"/>
          <w:kern w:val="24"/>
          <w:sz w:val="28"/>
          <w:szCs w:val="28"/>
        </w:rPr>
        <w:t>-развивается кадетское движение по линии МЧС, казачества,открыто 6 отрядов юных инспекторов дорожного движения;</w:t>
      </w:r>
    </w:p>
    <w:p w:rsidR="008A04AB" w:rsidRPr="00ED3F67" w:rsidRDefault="008A04AB" w:rsidP="00ED3F6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04AB">
        <w:rPr>
          <w:rFonts w:ascii="Times New Roman" w:eastAsia="Calibri" w:hAnsi="Times New Roman"/>
          <w:sz w:val="28"/>
          <w:szCs w:val="28"/>
          <w:lang w:eastAsia="en-US"/>
        </w:rPr>
        <w:t xml:space="preserve">Задачи патриотического воспитания особенно актуальны именно сейчас, поэтому в 2024 году планируется организовать 2 ресурсных центра на базе дошкольных учреждений по решению данной задачи. </w:t>
      </w:r>
    </w:p>
    <w:p w:rsidR="008A04AB" w:rsidRPr="008A04AB" w:rsidRDefault="008A04AB" w:rsidP="008A04AB">
      <w:pPr>
        <w:jc w:val="both"/>
        <w:rPr>
          <w:rFonts w:ascii="Times New Roman" w:hAnsi="Times New Roman"/>
          <w:sz w:val="28"/>
          <w:szCs w:val="28"/>
        </w:rPr>
      </w:pPr>
      <w:r w:rsidRPr="008A04AB">
        <w:rPr>
          <w:rFonts w:ascii="Times New Roman" w:hAnsi="Times New Roman"/>
          <w:sz w:val="28"/>
          <w:szCs w:val="28"/>
          <w:shd w:val="clear" w:color="auto" w:fill="FFFFFF"/>
        </w:rPr>
        <w:t xml:space="preserve">Президент дал старт проектам патриотического воспитания, подписал Закон  о </w:t>
      </w:r>
      <w:r w:rsidRPr="008A04AB">
        <w:rPr>
          <w:rFonts w:ascii="Times New Roman" w:hAnsi="Times New Roman"/>
          <w:sz w:val="28"/>
          <w:szCs w:val="28"/>
        </w:rPr>
        <w:t xml:space="preserve"> создании российского движения детей и молодежи – «Движение Первых». Как наш муниципалитет включился в реализацию поставленных задач, прошу внимания на экран. </w:t>
      </w:r>
    </w:p>
    <w:p w:rsidR="008A04AB" w:rsidRPr="008A04AB" w:rsidRDefault="008A04AB" w:rsidP="008A04AB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8A04AB">
        <w:rPr>
          <w:rFonts w:ascii="Times New Roman" w:eastAsia="sans-serif" w:hAnsi="Times New Roman"/>
          <w:bCs/>
          <w:sz w:val="28"/>
          <w:szCs w:val="28"/>
          <w:shd w:val="clear" w:color="auto" w:fill="FFFFFF"/>
        </w:rPr>
        <w:t>Решая задачи занятости, профилактики правонарушений несовершеннолетних делаем упор на организацию временной трудовой занятости в свободное от учёбы время и в каникулярный период. У нас выстроена четкая и отлаженная работа в этом направлении. За год трудоустроено 1963 несовершеннолетних.</w:t>
      </w:r>
    </w:p>
    <w:p w:rsidR="008A04AB" w:rsidRPr="008A04AB" w:rsidRDefault="008A04AB" w:rsidP="008A04AB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8A04AB">
        <w:rPr>
          <w:rFonts w:ascii="Times New Roman" w:hAnsi="Times New Roman"/>
          <w:bCs/>
          <w:sz w:val="28"/>
          <w:szCs w:val="28"/>
        </w:rPr>
        <w:t xml:space="preserve">195 детей отдохнули </w:t>
      </w:r>
      <w:proofErr w:type="gramStart"/>
      <w:r w:rsidRPr="008A04AB">
        <w:rPr>
          <w:rFonts w:ascii="Times New Roman" w:hAnsi="Times New Roman"/>
          <w:bCs/>
          <w:sz w:val="28"/>
          <w:szCs w:val="28"/>
        </w:rPr>
        <w:t>лагерях</w:t>
      </w:r>
      <w:proofErr w:type="gramEnd"/>
      <w:r w:rsidRPr="008A04AB">
        <w:rPr>
          <w:rFonts w:ascii="Times New Roman" w:hAnsi="Times New Roman"/>
          <w:bCs/>
          <w:sz w:val="28"/>
          <w:szCs w:val="28"/>
        </w:rPr>
        <w:t xml:space="preserve"> и санаториях Белгородской области,  1315 - за её пределами. </w:t>
      </w:r>
      <w:r w:rsidRPr="008A04AB">
        <w:rPr>
          <w:rFonts w:ascii="Times New Roman" w:hAnsi="Times New Roman"/>
          <w:sz w:val="28"/>
          <w:szCs w:val="28"/>
        </w:rPr>
        <w:t xml:space="preserve">Огромное спасибо Губернатору Вячеславу Владимировичу Гладкову, регионам – это Ставропольский край, Северная Осетия- Алания, </w:t>
      </w:r>
      <w:r w:rsidRPr="008A04AB">
        <w:rPr>
          <w:rFonts w:ascii="Times New Roman" w:hAnsi="Times New Roman"/>
          <w:sz w:val="28"/>
          <w:szCs w:val="28"/>
        </w:rPr>
        <w:lastRenderedPageBreak/>
        <w:t>Подмосковье, Санкт-Петербург, Ярославль, Крым за заботу, теплый приём и оздоровление  наших детей.</w:t>
      </w:r>
    </w:p>
    <w:p w:rsidR="008A04AB" w:rsidRDefault="00E12E5B" w:rsidP="008A04AB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12E5B">
        <w:rPr>
          <w:rFonts w:ascii="Times New Roman" w:hAnsi="Times New Roman"/>
          <w:b/>
          <w:sz w:val="28"/>
          <w:szCs w:val="28"/>
          <w:shd w:val="clear" w:color="auto" w:fill="FFFFFF"/>
        </w:rPr>
        <w:t>Социальная защита</w:t>
      </w:r>
    </w:p>
    <w:p w:rsidR="00E12E5B" w:rsidRPr="00E12E5B" w:rsidRDefault="00E12E5B" w:rsidP="00E12E5B">
      <w:pPr>
        <w:jc w:val="both"/>
        <w:rPr>
          <w:rFonts w:ascii="Times New Roman" w:hAnsi="Times New Roman"/>
          <w:sz w:val="28"/>
          <w:szCs w:val="28"/>
        </w:rPr>
      </w:pPr>
      <w:r w:rsidRPr="00E12E5B">
        <w:rPr>
          <w:rFonts w:ascii="Times New Roman" w:hAnsi="Times New Roman"/>
          <w:sz w:val="28"/>
          <w:szCs w:val="28"/>
        </w:rPr>
        <w:t>С момента начала специальной военной операции расширилась деятельность сотрудников управления социальной защиты населения в части пр</w:t>
      </w:r>
      <w:r>
        <w:rPr>
          <w:rFonts w:ascii="Times New Roman" w:hAnsi="Times New Roman"/>
          <w:sz w:val="28"/>
          <w:szCs w:val="28"/>
        </w:rPr>
        <w:t xml:space="preserve">едоставления социальных выплат </w:t>
      </w:r>
      <w:r w:rsidRPr="00E12E5B">
        <w:rPr>
          <w:rFonts w:ascii="Times New Roman" w:hAnsi="Times New Roman"/>
          <w:sz w:val="28"/>
          <w:szCs w:val="28"/>
        </w:rPr>
        <w:t>мобилизованным гражданам  и гражданам, заключивших контракт о прохождении военной службы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2E5B">
        <w:rPr>
          <w:rFonts w:ascii="Times New Roman" w:hAnsi="Times New Roman"/>
          <w:sz w:val="28"/>
          <w:szCs w:val="28"/>
        </w:rPr>
        <w:t xml:space="preserve">а так же их семьям. Производится  единовременная  выплата при рождении ребенка, ежемесячная выплата на питание детям и ежегодная денежная выплата семьям к началу очередного учебного года на детей. </w:t>
      </w:r>
    </w:p>
    <w:p w:rsidR="008419F2" w:rsidRDefault="00E12E5B" w:rsidP="00E12E5B">
      <w:pPr>
        <w:jc w:val="both"/>
        <w:rPr>
          <w:rFonts w:ascii="Times New Roman" w:hAnsi="Times New Roman"/>
          <w:sz w:val="28"/>
          <w:szCs w:val="28"/>
        </w:rPr>
      </w:pPr>
      <w:r w:rsidRPr="00E12E5B">
        <w:rPr>
          <w:rFonts w:ascii="Times New Roman" w:hAnsi="Times New Roman"/>
          <w:sz w:val="28"/>
          <w:szCs w:val="28"/>
        </w:rPr>
        <w:t>Из 17 видов государственных пособий три предоставлялись семьям участников СВО. Общий объем  финансирования семей с детьми составил 109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>
        <w:rPr>
          <w:rFonts w:ascii="Times New Roman" w:hAnsi="Times New Roman"/>
          <w:sz w:val="28"/>
          <w:szCs w:val="28"/>
        </w:rPr>
        <w:t xml:space="preserve"> 145</w:t>
      </w:r>
      <w:r w:rsidRPr="00E12E5B">
        <w:rPr>
          <w:rFonts w:ascii="Times New Roman" w:hAnsi="Times New Roman"/>
          <w:sz w:val="28"/>
          <w:szCs w:val="28"/>
        </w:rPr>
        <w:t xml:space="preserve"> тыс. руб</w:t>
      </w:r>
      <w:r w:rsidR="00D8641A">
        <w:rPr>
          <w:rFonts w:ascii="Times New Roman" w:hAnsi="Times New Roman"/>
          <w:sz w:val="28"/>
          <w:szCs w:val="28"/>
        </w:rPr>
        <w:t>.</w:t>
      </w:r>
      <w:r w:rsidR="00E2336C">
        <w:rPr>
          <w:rFonts w:ascii="Times New Roman" w:hAnsi="Times New Roman"/>
          <w:sz w:val="28"/>
          <w:szCs w:val="28"/>
        </w:rPr>
        <w:t xml:space="preserve"> </w:t>
      </w:r>
      <w:r w:rsidR="008419F2" w:rsidRPr="00A54366">
        <w:rPr>
          <w:rFonts w:ascii="Times New Roman" w:hAnsi="Times New Roman"/>
          <w:sz w:val="28"/>
          <w:szCs w:val="28"/>
        </w:rPr>
        <w:t>Из них 108 млн. 798 тыс.</w:t>
      </w:r>
      <w:r w:rsidR="00A54366">
        <w:rPr>
          <w:rFonts w:ascii="Times New Roman" w:hAnsi="Times New Roman"/>
          <w:sz w:val="28"/>
          <w:szCs w:val="28"/>
        </w:rPr>
        <w:t xml:space="preserve"> региональный бюджет, 347 тыс. местный бюджет.</w:t>
      </w:r>
    </w:p>
    <w:p w:rsidR="00E12E5B" w:rsidRPr="00E12E5B" w:rsidRDefault="00E12E5B" w:rsidP="00E12E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54459">
        <w:rPr>
          <w:rFonts w:ascii="Times New Roman" w:hAnsi="Times New Roman"/>
          <w:sz w:val="28"/>
          <w:szCs w:val="28"/>
        </w:rPr>
        <w:t>етеранам</w:t>
      </w:r>
      <w:r w:rsidRPr="00E12E5B">
        <w:rPr>
          <w:rFonts w:ascii="Times New Roman" w:hAnsi="Times New Roman"/>
          <w:sz w:val="28"/>
          <w:szCs w:val="28"/>
        </w:rPr>
        <w:t xml:space="preserve"> боевых действий в 2023 году впервые округе из средств  местного  бюджета произведена единовременная выплата на общую сумму  11</w:t>
      </w:r>
      <w:r>
        <w:rPr>
          <w:rFonts w:ascii="Times New Roman" w:hAnsi="Times New Roman"/>
          <w:sz w:val="28"/>
          <w:szCs w:val="28"/>
        </w:rPr>
        <w:t xml:space="preserve"> млн</w:t>
      </w:r>
      <w:r w:rsidR="00A54366">
        <w:rPr>
          <w:rFonts w:ascii="Times New Roman" w:hAnsi="Times New Roman"/>
          <w:sz w:val="28"/>
          <w:szCs w:val="28"/>
        </w:rPr>
        <w:t>.</w:t>
      </w:r>
      <w:r w:rsidRPr="00E12E5B">
        <w:rPr>
          <w:rFonts w:ascii="Times New Roman" w:hAnsi="Times New Roman"/>
          <w:sz w:val="28"/>
          <w:szCs w:val="28"/>
        </w:rPr>
        <w:t>110, тыс. руб.</w:t>
      </w:r>
      <w:r>
        <w:rPr>
          <w:rFonts w:ascii="Times New Roman" w:hAnsi="Times New Roman"/>
          <w:sz w:val="28"/>
          <w:szCs w:val="28"/>
        </w:rPr>
        <w:t xml:space="preserve"> В 2024 году эта работа будет продолжена.</w:t>
      </w:r>
    </w:p>
    <w:p w:rsidR="00E12E5B" w:rsidRPr="00E12E5B" w:rsidRDefault="00E12E5B" w:rsidP="008164BA">
      <w:pPr>
        <w:jc w:val="both"/>
        <w:rPr>
          <w:rFonts w:ascii="Times New Roman" w:hAnsi="Times New Roman"/>
          <w:sz w:val="28"/>
          <w:szCs w:val="28"/>
        </w:rPr>
      </w:pPr>
      <w:r w:rsidRPr="00E12E5B">
        <w:rPr>
          <w:rFonts w:ascii="Times New Roman" w:hAnsi="Times New Roman"/>
          <w:sz w:val="28"/>
          <w:szCs w:val="28"/>
        </w:rPr>
        <w:t xml:space="preserve">Президента  Российской Федерации </w:t>
      </w:r>
      <w:r>
        <w:rPr>
          <w:rFonts w:ascii="Times New Roman" w:hAnsi="Times New Roman"/>
          <w:sz w:val="28"/>
          <w:szCs w:val="28"/>
        </w:rPr>
        <w:t xml:space="preserve">объявил 2024 год «Годом семьи». </w:t>
      </w:r>
      <w:r w:rsidRPr="00E12E5B">
        <w:rPr>
          <w:rFonts w:ascii="Times New Roman" w:hAnsi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/>
          <w:sz w:val="28"/>
          <w:szCs w:val="28"/>
        </w:rPr>
        <w:t xml:space="preserve">у нас </w:t>
      </w:r>
      <w:r w:rsidRPr="00E12E5B">
        <w:rPr>
          <w:rFonts w:ascii="Times New Roman" w:hAnsi="Times New Roman"/>
          <w:sz w:val="28"/>
          <w:szCs w:val="28"/>
        </w:rPr>
        <w:t>насчитывается 751 многодетная семья, где воспитывается 2</w:t>
      </w:r>
      <w:r>
        <w:rPr>
          <w:rFonts w:ascii="Times New Roman" w:hAnsi="Times New Roman"/>
          <w:sz w:val="28"/>
          <w:szCs w:val="28"/>
        </w:rPr>
        <w:t xml:space="preserve"> тыс</w:t>
      </w:r>
      <w:r w:rsidR="00A54366">
        <w:rPr>
          <w:rFonts w:ascii="Times New Roman" w:hAnsi="Times New Roman"/>
          <w:sz w:val="28"/>
          <w:szCs w:val="28"/>
        </w:rPr>
        <w:t>.</w:t>
      </w:r>
      <w:r w:rsidRPr="00E12E5B">
        <w:rPr>
          <w:rFonts w:ascii="Times New Roman" w:hAnsi="Times New Roman"/>
          <w:sz w:val="28"/>
          <w:szCs w:val="28"/>
        </w:rPr>
        <w:t>514 детей</w:t>
      </w:r>
      <w:r>
        <w:rPr>
          <w:rFonts w:ascii="Times New Roman" w:hAnsi="Times New Roman"/>
          <w:sz w:val="28"/>
          <w:szCs w:val="28"/>
        </w:rPr>
        <w:t>.</w:t>
      </w:r>
      <w:r w:rsidRPr="00E12E5B">
        <w:rPr>
          <w:rFonts w:ascii="Times New Roman" w:hAnsi="Times New Roman"/>
          <w:sz w:val="28"/>
          <w:szCs w:val="28"/>
        </w:rPr>
        <w:t xml:space="preserve"> Для подготовки граждан,  изъявивших желание принять в свою семью ребенка сироту,  осуществляет свою деятельность Школа приёмных родителей. В прошедшем году в приемные семьи б</w:t>
      </w:r>
      <w:r w:rsidR="008053CA">
        <w:rPr>
          <w:rFonts w:ascii="Times New Roman" w:hAnsi="Times New Roman"/>
          <w:sz w:val="28"/>
          <w:szCs w:val="28"/>
        </w:rPr>
        <w:t>ыло передано 8 детей, под опеку –</w:t>
      </w:r>
      <w:r w:rsidRPr="00E12E5B">
        <w:rPr>
          <w:rFonts w:ascii="Times New Roman" w:hAnsi="Times New Roman"/>
          <w:sz w:val="28"/>
          <w:szCs w:val="28"/>
        </w:rPr>
        <w:t xml:space="preserve"> 7, усыновлено – 6, это лучший результат в регионе за последние 2 года.Профессиональная работа психолога управления позволила кандидатам в замещающие родители,  ранее выразившим желание принять в семью одного ребенка, взять на воспитание</w:t>
      </w:r>
      <w:r w:rsidR="00B8420B">
        <w:rPr>
          <w:rFonts w:ascii="Times New Roman" w:hAnsi="Times New Roman"/>
          <w:sz w:val="28"/>
          <w:szCs w:val="28"/>
        </w:rPr>
        <w:t>сразу троих детей.</w:t>
      </w:r>
    </w:p>
    <w:p w:rsidR="00E12E5B" w:rsidRPr="00E12E5B" w:rsidRDefault="008164BA" w:rsidP="00B1514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Областная программа </w:t>
      </w:r>
      <w:r w:rsidR="00E12E5B" w:rsidRPr="00E12E5B">
        <w:rPr>
          <w:rFonts w:ascii="Times New Roman" w:hAnsi="Times New Roman"/>
          <w:sz w:val="28"/>
          <w:szCs w:val="28"/>
        </w:rPr>
        <w:t xml:space="preserve"> «Содействие» становится всё более востребованной для малообеспеченной категории семей. В 2023 году 308 жителям округа выплачено 42,8 млн. руб.</w:t>
      </w:r>
      <w:r w:rsidR="008419F2">
        <w:rPr>
          <w:rFonts w:ascii="Times New Roman" w:hAnsi="Times New Roman"/>
          <w:sz w:val="28"/>
          <w:szCs w:val="28"/>
        </w:rPr>
        <w:t xml:space="preserve"> 32 млн. 500 тыс</w:t>
      </w:r>
      <w:r w:rsidR="008053CA">
        <w:rPr>
          <w:rFonts w:ascii="Times New Roman" w:hAnsi="Times New Roman"/>
          <w:sz w:val="28"/>
          <w:szCs w:val="28"/>
        </w:rPr>
        <w:t>.</w:t>
      </w:r>
      <w:r w:rsidR="008419F2">
        <w:rPr>
          <w:rFonts w:ascii="Times New Roman" w:hAnsi="Times New Roman"/>
          <w:sz w:val="28"/>
          <w:szCs w:val="28"/>
        </w:rPr>
        <w:t xml:space="preserve"> это средства из федерального бюджета, 10 млн. 300 тыс</w:t>
      </w:r>
      <w:r w:rsidR="008053CA">
        <w:rPr>
          <w:rFonts w:ascii="Times New Roman" w:hAnsi="Times New Roman"/>
          <w:sz w:val="28"/>
          <w:szCs w:val="28"/>
        </w:rPr>
        <w:t>.</w:t>
      </w:r>
      <w:r w:rsidR="008419F2">
        <w:rPr>
          <w:rFonts w:ascii="Times New Roman" w:hAnsi="Times New Roman"/>
          <w:sz w:val="28"/>
          <w:szCs w:val="28"/>
        </w:rPr>
        <w:t xml:space="preserve"> – средства регионального бюджета.</w:t>
      </w:r>
    </w:p>
    <w:p w:rsidR="00E12E5B" w:rsidRPr="00E12E5B" w:rsidRDefault="00E12E5B" w:rsidP="00B1514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E12E5B">
        <w:rPr>
          <w:rFonts w:ascii="Times New Roman" w:hAnsi="Times New Roman"/>
          <w:sz w:val="28"/>
          <w:szCs w:val="28"/>
        </w:rPr>
        <w:t>Ряды индивидуальных  предпринимателей пополнились на 91 человека</w:t>
      </w:r>
      <w:r w:rsidR="008164BA">
        <w:rPr>
          <w:rFonts w:ascii="Times New Roman" w:hAnsi="Times New Roman"/>
          <w:sz w:val="28"/>
          <w:szCs w:val="28"/>
        </w:rPr>
        <w:t xml:space="preserve">. </w:t>
      </w:r>
      <w:r w:rsidRPr="00E12E5B">
        <w:rPr>
          <w:rFonts w:ascii="Times New Roman" w:hAnsi="Times New Roman"/>
          <w:sz w:val="28"/>
          <w:szCs w:val="28"/>
        </w:rPr>
        <w:t>110 трудоустроенных гр</w:t>
      </w:r>
      <w:r w:rsidR="00C54459">
        <w:rPr>
          <w:rFonts w:ascii="Times New Roman" w:hAnsi="Times New Roman"/>
          <w:sz w:val="28"/>
          <w:szCs w:val="28"/>
        </w:rPr>
        <w:t xml:space="preserve">аждан, помимо заработной платы </w:t>
      </w:r>
      <w:r w:rsidRPr="00E12E5B">
        <w:rPr>
          <w:rFonts w:ascii="Times New Roman" w:hAnsi="Times New Roman"/>
          <w:sz w:val="28"/>
          <w:szCs w:val="28"/>
        </w:rPr>
        <w:t>получили дополнительную материальную поддержку в общей сумме 5,4 млн. руб.</w:t>
      </w:r>
      <w:r w:rsidR="008419F2">
        <w:rPr>
          <w:rFonts w:ascii="Times New Roman" w:hAnsi="Times New Roman"/>
          <w:sz w:val="28"/>
          <w:szCs w:val="28"/>
        </w:rPr>
        <w:t xml:space="preserve"> 4 </w:t>
      </w:r>
      <w:r w:rsidR="008419F2">
        <w:rPr>
          <w:rFonts w:ascii="Times New Roman" w:hAnsi="Times New Roman"/>
          <w:sz w:val="28"/>
          <w:szCs w:val="28"/>
        </w:rPr>
        <w:lastRenderedPageBreak/>
        <w:t>млн.100 тыс</w:t>
      </w:r>
      <w:r w:rsidR="00E2336C">
        <w:rPr>
          <w:rFonts w:ascii="Times New Roman" w:hAnsi="Times New Roman"/>
          <w:sz w:val="28"/>
          <w:szCs w:val="28"/>
        </w:rPr>
        <w:t>.</w:t>
      </w:r>
      <w:r w:rsidR="008419F2">
        <w:rPr>
          <w:rFonts w:ascii="Times New Roman" w:hAnsi="Times New Roman"/>
          <w:sz w:val="28"/>
          <w:szCs w:val="28"/>
        </w:rPr>
        <w:t xml:space="preserve"> федеральный бюджет, 1 млн. 300 тыс</w:t>
      </w:r>
      <w:r w:rsidR="00E2336C">
        <w:rPr>
          <w:rFonts w:ascii="Times New Roman" w:hAnsi="Times New Roman"/>
          <w:sz w:val="28"/>
          <w:szCs w:val="28"/>
        </w:rPr>
        <w:t>.</w:t>
      </w:r>
      <w:r w:rsidR="008419F2">
        <w:rPr>
          <w:rFonts w:ascii="Times New Roman" w:hAnsi="Times New Roman"/>
          <w:sz w:val="28"/>
          <w:szCs w:val="28"/>
        </w:rPr>
        <w:t xml:space="preserve"> – региональный бюджет.</w:t>
      </w:r>
    </w:p>
    <w:p w:rsidR="00C54459" w:rsidRDefault="00E12E5B" w:rsidP="00B1514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E12E5B">
        <w:rPr>
          <w:rFonts w:ascii="Times New Roman" w:hAnsi="Times New Roman"/>
          <w:sz w:val="28"/>
          <w:szCs w:val="28"/>
        </w:rPr>
        <w:t>Мероприятия по созданию системы долговременного ухода  позволили  организовать работу  Школы ухода и работу пункта проката технических средств реабилитации, а так же  деятельность отделения дневного пребывания и службу сиделок</w:t>
      </w:r>
      <w:r w:rsidR="00C54459">
        <w:rPr>
          <w:rFonts w:ascii="Times New Roman" w:hAnsi="Times New Roman"/>
          <w:sz w:val="28"/>
          <w:szCs w:val="28"/>
        </w:rPr>
        <w:t>.</w:t>
      </w:r>
    </w:p>
    <w:p w:rsidR="00634768" w:rsidRDefault="008164BA" w:rsidP="00B1514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8164BA">
        <w:rPr>
          <w:rFonts w:ascii="Times New Roman" w:hAnsi="Times New Roman"/>
          <w:b/>
          <w:sz w:val="28"/>
          <w:szCs w:val="28"/>
        </w:rPr>
        <w:t>Молодёжная политика</w:t>
      </w:r>
      <w:r w:rsidR="00077EA6">
        <w:rPr>
          <w:rFonts w:ascii="Times New Roman" w:hAnsi="Times New Roman"/>
          <w:b/>
          <w:sz w:val="28"/>
          <w:szCs w:val="28"/>
        </w:rPr>
        <w:t xml:space="preserve">. </w:t>
      </w:r>
    </w:p>
    <w:p w:rsidR="00164BF3" w:rsidRPr="00077EA6" w:rsidRDefault="00164BF3" w:rsidP="00B1514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период летних каникул 32 учащихся школ округа впервые прошли обучение в </w:t>
      </w:r>
      <w:r>
        <w:rPr>
          <w:rFonts w:ascii="Times New Roman" w:hAnsi="Times New Roman"/>
          <w:sz w:val="28"/>
          <w:szCs w:val="28"/>
        </w:rPr>
        <w:t>Центре военно-спортивной подготовки и патриотического воспитания молодежи «Воин» в городе Белгороде.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 уже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/>
        </w:rPr>
        <w:t xml:space="preserve">с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31 июля 2023 года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благодаря инициативе главы региона на базе Валуйского индустриального техникума был открыт  Центр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развития военно-спортивной подготовки и патриотического воспитания молодежи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«Воин» для юношей и девушек в возрасте от 14 до 18 лет.</w:t>
      </w:r>
      <w:r w:rsidR="00C54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бучение</w:t>
      </w:r>
      <w:r w:rsidR="00C5445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прошли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148 курсантов. За три месяца ребята освоили азы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/>
        </w:rPr>
        <w:t>военно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медицин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/>
        </w:rPr>
        <w:t>ской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инженерной, тактической и огневой подготовки,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/>
        </w:rPr>
        <w:t>использования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связи и пилотирования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/>
        </w:rPr>
        <w:t>беспилотных летательных аппаратов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а также учились применять свои знания на практике.</w:t>
      </w:r>
      <w:r>
        <w:rPr>
          <w:rFonts w:ascii="Times New Roman" w:hAnsi="Times New Roman"/>
          <w:color w:val="000000" w:themeColor="text1"/>
          <w:sz w:val="28"/>
          <w:szCs w:val="28"/>
        </w:rPr>
        <w:t>Первый выпуск курсантов Центра «Воин» в финале игры проявил себя по максимуму и по решению Губернатора Белгородской области, в качестве приза наша команда-финалист была награждена экскурсионной поездкой в город -Герой Волгоград.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Выпускники второй смены стали абсолютными победителями в финальном испытании «Встречный бой».</w:t>
      </w:r>
      <w:r>
        <w:rPr>
          <w:rFonts w:ascii="Times New Roman" w:hAnsi="Times New Roman"/>
          <w:color w:val="000000" w:themeColor="text1"/>
          <w:sz w:val="28"/>
          <w:szCs w:val="28"/>
        </w:rPr>
        <w:t>Как отметил президент Российской Федерации Владимир Владимирович Путин</w:t>
      </w:r>
      <w:r>
        <w:rPr>
          <w:rFonts w:ascii="Times New Roman" w:hAnsi="Times New Roman"/>
          <w:color w:val="000000" w:themeColor="text1"/>
          <w:sz w:val="28"/>
          <w:szCs w:val="28"/>
          <w:lang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Воспитание молодых людей в духе патриотизма чрезвычайно важно!». </w:t>
      </w:r>
      <w:r>
        <w:rPr>
          <w:rFonts w:ascii="Times New Roman" w:hAnsi="Times New Roman"/>
          <w:color w:val="000000" w:themeColor="text1"/>
          <w:sz w:val="28"/>
          <w:szCs w:val="28"/>
        </w:rPr>
        <w:t>В 2024 году мы продолжим эту работу и  планируем обучить 200 курсантов.</w:t>
      </w:r>
    </w:p>
    <w:p w:rsidR="00B409ED" w:rsidRDefault="0037628B" w:rsidP="00B1514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9ED">
        <w:rPr>
          <w:rFonts w:ascii="Times New Roman" w:hAnsi="Times New Roman"/>
          <w:b/>
          <w:color w:val="000000" w:themeColor="text1"/>
          <w:sz w:val="28"/>
          <w:szCs w:val="28"/>
        </w:rPr>
        <w:t>Культура</w:t>
      </w:r>
    </w:p>
    <w:p w:rsidR="005E7F9D" w:rsidRDefault="00B409ED" w:rsidP="00B1514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Благодаря федеральному проекту</w:t>
      </w:r>
      <w:r w:rsidRPr="009D3CB0">
        <w:rPr>
          <w:rFonts w:ascii="Times New Roman" w:eastAsia="Calibri" w:hAnsi="Times New Roman"/>
          <w:sz w:val="28"/>
          <w:szCs w:val="28"/>
        </w:rPr>
        <w:t xml:space="preserve"> «Культурная среда» </w:t>
      </w:r>
      <w:r>
        <w:rPr>
          <w:rFonts w:ascii="Times New Roman" w:eastAsia="Calibri" w:hAnsi="Times New Roman"/>
          <w:sz w:val="28"/>
          <w:szCs w:val="28"/>
        </w:rPr>
        <w:t xml:space="preserve">для Детской школы искусств № 1 </w:t>
      </w:r>
      <w:r w:rsidRPr="009D3CB0">
        <w:rPr>
          <w:rFonts w:ascii="Times New Roman" w:eastAsia="Calibri" w:hAnsi="Times New Roman"/>
          <w:sz w:val="28"/>
          <w:szCs w:val="28"/>
        </w:rPr>
        <w:t>приобретены музыка</w:t>
      </w:r>
      <w:r w:rsidR="00FD434F">
        <w:rPr>
          <w:rFonts w:ascii="Times New Roman" w:eastAsia="Calibri" w:hAnsi="Times New Roman"/>
          <w:sz w:val="28"/>
          <w:szCs w:val="28"/>
        </w:rPr>
        <w:t xml:space="preserve">льные инструменты на сумму </w:t>
      </w:r>
      <w:r>
        <w:rPr>
          <w:rFonts w:ascii="Times New Roman" w:eastAsia="Calibri" w:hAnsi="Times New Roman"/>
          <w:sz w:val="28"/>
          <w:szCs w:val="28"/>
        </w:rPr>
        <w:t xml:space="preserve">4 миллиона рублей. В учреждении созданы два новых творческих коллектива среди педагогов и обучающихся. </w:t>
      </w:r>
      <w:r w:rsidRPr="009D3CB0">
        <w:rPr>
          <w:rFonts w:ascii="Times New Roman" w:eastAsia="Calibri" w:hAnsi="Times New Roman"/>
          <w:sz w:val="28"/>
          <w:szCs w:val="28"/>
        </w:rPr>
        <w:t>Яблоновский модельный сельский Дом культуры</w:t>
      </w:r>
      <w:r>
        <w:rPr>
          <w:rFonts w:ascii="Times New Roman" w:eastAsia="Calibri" w:hAnsi="Times New Roman"/>
          <w:sz w:val="28"/>
          <w:szCs w:val="28"/>
        </w:rPr>
        <w:t>,</w:t>
      </w:r>
      <w:r w:rsidRPr="009D3CB0">
        <w:rPr>
          <w:rFonts w:ascii="Times New Roman" w:eastAsia="Calibri" w:hAnsi="Times New Roman"/>
          <w:sz w:val="28"/>
          <w:szCs w:val="28"/>
        </w:rPr>
        <w:t xml:space="preserve"> как лучшее учреждение культуры, находящееся на территории сельского поселения получил сертификат Министерства культуры Российской Федерации на денежное поощрение в размере 104 </w:t>
      </w:r>
      <w:r>
        <w:rPr>
          <w:rFonts w:ascii="Times New Roman" w:eastAsia="Calibri" w:hAnsi="Times New Roman"/>
          <w:sz w:val="28"/>
          <w:szCs w:val="28"/>
        </w:rPr>
        <w:t xml:space="preserve">тысяч </w:t>
      </w:r>
      <w:r w:rsidRPr="009D3CB0">
        <w:rPr>
          <w:rFonts w:ascii="Times New Roman" w:eastAsia="Calibri" w:hAnsi="Times New Roman"/>
          <w:sz w:val="28"/>
          <w:szCs w:val="28"/>
        </w:rPr>
        <w:t>рублей. Х</w:t>
      </w:r>
      <w:r w:rsidRPr="009D3CB0">
        <w:rPr>
          <w:rFonts w:ascii="Times New Roman" w:hAnsi="Times New Roman"/>
          <w:sz w:val="28"/>
          <w:szCs w:val="28"/>
        </w:rPr>
        <w:t xml:space="preserve">удожественный руководитель </w:t>
      </w:r>
      <w:proofErr w:type="spellStart"/>
      <w:r w:rsidRPr="009D3CB0">
        <w:rPr>
          <w:rFonts w:ascii="Times New Roman" w:hAnsi="Times New Roman"/>
          <w:sz w:val="28"/>
          <w:szCs w:val="28"/>
        </w:rPr>
        <w:t>Мандровского</w:t>
      </w:r>
      <w:proofErr w:type="spellEnd"/>
      <w:r w:rsidRPr="009D3CB0">
        <w:rPr>
          <w:rFonts w:ascii="Times New Roman" w:hAnsi="Times New Roman"/>
          <w:sz w:val="28"/>
          <w:szCs w:val="28"/>
        </w:rPr>
        <w:t xml:space="preserve"> сельского Дома культуры стала победителем конкурса на денежное поощрение Министерства культуры </w:t>
      </w:r>
      <w:r w:rsidRPr="009D3CB0">
        <w:rPr>
          <w:rFonts w:ascii="Times New Roman" w:eastAsia="Calibri" w:hAnsi="Times New Roman"/>
          <w:sz w:val="28"/>
          <w:szCs w:val="28"/>
        </w:rPr>
        <w:t xml:space="preserve">Российской Федерации в размере  52 </w:t>
      </w:r>
      <w:r>
        <w:rPr>
          <w:rFonts w:ascii="Times New Roman" w:eastAsia="Calibri" w:hAnsi="Times New Roman"/>
          <w:sz w:val="28"/>
          <w:szCs w:val="28"/>
        </w:rPr>
        <w:t>тысяч</w:t>
      </w:r>
      <w:r w:rsidRPr="009D3CB0">
        <w:rPr>
          <w:rFonts w:ascii="Times New Roman" w:eastAsia="Calibri" w:hAnsi="Times New Roman"/>
          <w:sz w:val="28"/>
          <w:szCs w:val="28"/>
        </w:rPr>
        <w:t xml:space="preserve"> рублей как </w:t>
      </w:r>
      <w:r w:rsidRPr="009D3CB0">
        <w:rPr>
          <w:rFonts w:ascii="Times New Roman" w:hAnsi="Times New Roman"/>
          <w:sz w:val="28"/>
          <w:szCs w:val="28"/>
        </w:rPr>
        <w:t>лучший сельский работник</w:t>
      </w:r>
      <w:r w:rsidRPr="009D3CB0">
        <w:rPr>
          <w:rFonts w:ascii="Times New Roman" w:eastAsia="Calibri" w:hAnsi="Times New Roman"/>
          <w:sz w:val="28"/>
          <w:szCs w:val="28"/>
        </w:rPr>
        <w:t>.</w:t>
      </w:r>
    </w:p>
    <w:p w:rsidR="00A466B6" w:rsidRPr="00077EA6" w:rsidRDefault="005E7F9D" w:rsidP="00A466B6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Благодаря </w:t>
      </w:r>
      <w:r w:rsidR="00B409ED" w:rsidRPr="009D3CB0">
        <w:rPr>
          <w:rFonts w:ascii="Times New Roman" w:hAnsi="Times New Roman"/>
          <w:sz w:val="28"/>
          <w:szCs w:val="28"/>
        </w:rPr>
        <w:t>реализаци</w:t>
      </w:r>
      <w:r w:rsidR="00B409ED">
        <w:rPr>
          <w:rFonts w:ascii="Times New Roman" w:hAnsi="Times New Roman"/>
          <w:sz w:val="28"/>
          <w:szCs w:val="28"/>
        </w:rPr>
        <w:t>и</w:t>
      </w:r>
      <w:r w:rsidR="00B409ED" w:rsidRPr="009D3CB0">
        <w:rPr>
          <w:rFonts w:ascii="Times New Roman" w:hAnsi="Times New Roman"/>
          <w:sz w:val="28"/>
          <w:szCs w:val="28"/>
        </w:rPr>
        <w:t xml:space="preserve"> федерально</w:t>
      </w:r>
      <w:r>
        <w:rPr>
          <w:rFonts w:ascii="Times New Roman" w:hAnsi="Times New Roman"/>
          <w:sz w:val="28"/>
          <w:szCs w:val="28"/>
        </w:rPr>
        <w:t xml:space="preserve">го проекта «Пушкинская карта» </w:t>
      </w:r>
      <w:r w:rsidR="00B409ED" w:rsidRPr="009D3CB0">
        <w:rPr>
          <w:rFonts w:ascii="Times New Roman" w:hAnsi="Times New Roman"/>
          <w:sz w:val="28"/>
          <w:szCs w:val="28"/>
        </w:rPr>
        <w:t>продано 13</w:t>
      </w:r>
      <w:r w:rsidR="00B409ED">
        <w:rPr>
          <w:rFonts w:ascii="Times New Roman" w:hAnsi="Times New Roman"/>
          <w:sz w:val="28"/>
          <w:szCs w:val="28"/>
        </w:rPr>
        <w:t>тыс</w:t>
      </w:r>
      <w:r w:rsidR="00E2336C">
        <w:rPr>
          <w:rFonts w:ascii="Times New Roman" w:hAnsi="Times New Roman"/>
          <w:sz w:val="28"/>
          <w:szCs w:val="28"/>
        </w:rPr>
        <w:t>.</w:t>
      </w:r>
      <w:r w:rsidR="00C54459">
        <w:rPr>
          <w:rFonts w:ascii="Times New Roman" w:hAnsi="Times New Roman"/>
          <w:sz w:val="28"/>
          <w:szCs w:val="28"/>
        </w:rPr>
        <w:t xml:space="preserve"> 855 билетов на сумму </w:t>
      </w:r>
      <w:r w:rsidR="00B409ED" w:rsidRPr="009D3CB0">
        <w:rPr>
          <w:rFonts w:ascii="Times New Roman" w:hAnsi="Times New Roman"/>
          <w:sz w:val="28"/>
          <w:szCs w:val="28"/>
        </w:rPr>
        <w:t>3</w:t>
      </w:r>
      <w:r w:rsidR="00B409ED">
        <w:rPr>
          <w:rFonts w:ascii="Times New Roman" w:hAnsi="Times New Roman"/>
          <w:sz w:val="28"/>
          <w:szCs w:val="28"/>
        </w:rPr>
        <w:t>,5 миллиона</w:t>
      </w:r>
      <w:r w:rsidR="00B409ED" w:rsidRPr="009D3CB0">
        <w:rPr>
          <w:rFonts w:ascii="Times New Roman" w:hAnsi="Times New Roman"/>
          <w:sz w:val="28"/>
          <w:szCs w:val="28"/>
        </w:rPr>
        <w:t xml:space="preserve">. </w:t>
      </w:r>
      <w:r w:rsidR="00B409ED" w:rsidRPr="009D3CB0">
        <w:rPr>
          <w:rFonts w:ascii="Times New Roman" w:eastAsia="Calibri" w:hAnsi="Times New Roman"/>
          <w:sz w:val="28"/>
          <w:szCs w:val="28"/>
        </w:rPr>
        <w:t>За прошедший год выиграно 8 проектов в различных конкурсах на соискание гранта на общую сумму  3</w:t>
      </w:r>
      <w:r>
        <w:rPr>
          <w:rFonts w:ascii="Times New Roman" w:eastAsia="Calibri" w:hAnsi="Times New Roman"/>
          <w:sz w:val="28"/>
          <w:szCs w:val="28"/>
        </w:rPr>
        <w:t xml:space="preserve"> млн</w:t>
      </w:r>
      <w:r w:rsidR="00634768">
        <w:rPr>
          <w:rFonts w:ascii="Times New Roman" w:eastAsia="Calibri" w:hAnsi="Times New Roman"/>
          <w:sz w:val="28"/>
          <w:szCs w:val="28"/>
        </w:rPr>
        <w:t>.</w:t>
      </w:r>
      <w:r w:rsidR="000B23C8">
        <w:rPr>
          <w:rFonts w:ascii="Times New Roman" w:eastAsia="Calibri" w:hAnsi="Times New Roman"/>
          <w:sz w:val="28"/>
          <w:szCs w:val="28"/>
        </w:rPr>
        <w:t>800</w:t>
      </w:r>
      <w:r w:rsidR="00B409ED">
        <w:rPr>
          <w:rFonts w:ascii="Times New Roman" w:eastAsia="Calibri" w:hAnsi="Times New Roman"/>
          <w:sz w:val="28"/>
          <w:szCs w:val="28"/>
        </w:rPr>
        <w:t xml:space="preserve"> тысяч </w:t>
      </w:r>
      <w:r w:rsidR="00B409ED" w:rsidRPr="009D3CB0">
        <w:rPr>
          <w:rFonts w:ascii="Times New Roman" w:eastAsia="Calibri" w:hAnsi="Times New Roman"/>
          <w:sz w:val="28"/>
          <w:szCs w:val="28"/>
        </w:rPr>
        <w:t xml:space="preserve"> рублей.</w:t>
      </w:r>
      <w:r w:rsidR="000B23C8">
        <w:rPr>
          <w:rFonts w:ascii="Times New Roman" w:eastAsia="Calibri" w:hAnsi="Times New Roman"/>
          <w:sz w:val="28"/>
          <w:szCs w:val="28"/>
        </w:rPr>
        <w:t xml:space="preserve"> С</w:t>
      </w:r>
      <w:r w:rsidR="00D3280D">
        <w:rPr>
          <w:rFonts w:ascii="Times New Roman" w:eastAsia="Calibri" w:hAnsi="Times New Roman"/>
          <w:sz w:val="28"/>
          <w:szCs w:val="28"/>
        </w:rPr>
        <w:t>ред</w:t>
      </w:r>
      <w:r w:rsidR="00DF5DCB">
        <w:rPr>
          <w:rFonts w:ascii="Times New Roman" w:eastAsia="Calibri" w:hAnsi="Times New Roman"/>
          <w:sz w:val="28"/>
          <w:szCs w:val="28"/>
        </w:rPr>
        <w:t xml:space="preserve">ства федерального бюджета  </w:t>
      </w:r>
      <w:r w:rsidR="000B23C8">
        <w:rPr>
          <w:rFonts w:ascii="Times New Roman" w:eastAsia="Calibri" w:hAnsi="Times New Roman"/>
          <w:sz w:val="28"/>
          <w:szCs w:val="28"/>
        </w:rPr>
        <w:t>2 млн. 650 тыс</w:t>
      </w:r>
      <w:r w:rsidR="00E2336C">
        <w:rPr>
          <w:rFonts w:ascii="Times New Roman" w:eastAsia="Calibri" w:hAnsi="Times New Roman"/>
          <w:sz w:val="28"/>
          <w:szCs w:val="28"/>
        </w:rPr>
        <w:t>.</w:t>
      </w:r>
      <w:r w:rsidR="00DF5DCB">
        <w:rPr>
          <w:rFonts w:ascii="Times New Roman" w:eastAsia="Calibri" w:hAnsi="Times New Roman"/>
          <w:sz w:val="28"/>
          <w:szCs w:val="28"/>
        </w:rPr>
        <w:t>, региональные средства</w:t>
      </w:r>
      <w:r w:rsidR="000B23C8">
        <w:rPr>
          <w:rFonts w:ascii="Times New Roman" w:eastAsia="Calibri" w:hAnsi="Times New Roman"/>
          <w:sz w:val="28"/>
          <w:szCs w:val="28"/>
        </w:rPr>
        <w:t xml:space="preserve"> 1 млн. 150 тыс.</w:t>
      </w:r>
    </w:p>
    <w:p w:rsidR="00A466B6" w:rsidRPr="009D3CB0" w:rsidRDefault="00A466B6" w:rsidP="00A466B6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eastAsia="Calibri" w:hAnsi="Times New Roman"/>
          <w:sz w:val="28"/>
          <w:szCs w:val="28"/>
        </w:rPr>
      </w:pPr>
      <w:r w:rsidRPr="009D3CB0">
        <w:rPr>
          <w:rFonts w:ascii="Times New Roman" w:hAnsi="Times New Roman"/>
          <w:sz w:val="28"/>
          <w:szCs w:val="28"/>
        </w:rPr>
        <w:t xml:space="preserve">В рамках выполнения гарантийных обязательств перед Министерством культуры РФ по комплектованию библиотечного фонда созданной библиотеки нового поколения из </w:t>
      </w:r>
      <w:r>
        <w:rPr>
          <w:rFonts w:ascii="Times New Roman" w:hAnsi="Times New Roman"/>
          <w:sz w:val="28"/>
          <w:szCs w:val="28"/>
        </w:rPr>
        <w:t xml:space="preserve">федерального, областного и </w:t>
      </w:r>
      <w:r w:rsidRPr="009D3CB0">
        <w:rPr>
          <w:rFonts w:ascii="Times New Roman" w:hAnsi="Times New Roman"/>
          <w:sz w:val="28"/>
          <w:szCs w:val="28"/>
        </w:rPr>
        <w:t>местного бюджет</w:t>
      </w:r>
      <w:r>
        <w:rPr>
          <w:rFonts w:ascii="Times New Roman" w:hAnsi="Times New Roman"/>
          <w:sz w:val="28"/>
          <w:szCs w:val="28"/>
        </w:rPr>
        <w:t>ов</w:t>
      </w:r>
      <w:r w:rsidRPr="009D3CB0">
        <w:rPr>
          <w:rFonts w:ascii="Times New Roman" w:hAnsi="Times New Roman"/>
          <w:sz w:val="28"/>
          <w:szCs w:val="28"/>
        </w:rPr>
        <w:t xml:space="preserve"> израсходовано </w:t>
      </w:r>
      <w:r>
        <w:rPr>
          <w:rFonts w:ascii="Times New Roman" w:hAnsi="Times New Roman"/>
          <w:sz w:val="28"/>
          <w:szCs w:val="28"/>
        </w:rPr>
        <w:t>1 миллион 400 тысяч рублей</w:t>
      </w:r>
      <w:r w:rsidRPr="009D3CB0">
        <w:rPr>
          <w:rFonts w:ascii="Times New Roman" w:hAnsi="Times New Roman"/>
          <w:sz w:val="28"/>
          <w:szCs w:val="28"/>
        </w:rPr>
        <w:t xml:space="preserve"> и приобретено более 2000 экземпляров литературы. А по завершению ежегодной акции </w:t>
      </w:r>
      <w:proofErr w:type="spellStart"/>
      <w:r w:rsidRPr="009D3CB0">
        <w:rPr>
          <w:rFonts w:ascii="Times New Roman" w:hAnsi="Times New Roman"/>
          <w:sz w:val="28"/>
          <w:szCs w:val="28"/>
        </w:rPr>
        <w:t>книгодарения</w:t>
      </w:r>
      <w:proofErr w:type="spellEnd"/>
      <w:r w:rsidRPr="009D3CB0">
        <w:rPr>
          <w:rFonts w:ascii="Times New Roman" w:hAnsi="Times New Roman"/>
          <w:sz w:val="28"/>
          <w:szCs w:val="28"/>
        </w:rPr>
        <w:t xml:space="preserve"> в фонды поступило почти 3200 экземпляров</w:t>
      </w:r>
      <w:r>
        <w:rPr>
          <w:rFonts w:ascii="Times New Roman" w:hAnsi="Times New Roman"/>
          <w:sz w:val="28"/>
          <w:szCs w:val="28"/>
        </w:rPr>
        <w:t xml:space="preserve"> на сумму 1,5 миллиона</w:t>
      </w:r>
      <w:r w:rsidRPr="009D3CB0">
        <w:rPr>
          <w:rFonts w:ascii="Times New Roman" w:hAnsi="Times New Roman"/>
          <w:sz w:val="28"/>
          <w:szCs w:val="28"/>
        </w:rPr>
        <w:t>.</w:t>
      </w:r>
    </w:p>
    <w:p w:rsidR="002A3BE5" w:rsidRDefault="005E7F9D" w:rsidP="00B1514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="00B409ED" w:rsidRPr="009D3CB0">
        <w:rPr>
          <w:rFonts w:ascii="Times New Roman" w:eastAsia="Calibri" w:hAnsi="Times New Roman"/>
          <w:sz w:val="28"/>
          <w:szCs w:val="28"/>
        </w:rPr>
        <w:t xml:space="preserve"> учреждени</w:t>
      </w:r>
      <w:r w:rsidR="00B409ED">
        <w:rPr>
          <w:rFonts w:ascii="Times New Roman" w:eastAsia="Calibri" w:hAnsi="Times New Roman"/>
          <w:sz w:val="28"/>
          <w:szCs w:val="28"/>
        </w:rPr>
        <w:t>ях</w:t>
      </w:r>
      <w:r w:rsidR="00B409ED" w:rsidRPr="009D3CB0">
        <w:rPr>
          <w:rFonts w:ascii="Times New Roman" w:eastAsia="Calibri" w:hAnsi="Times New Roman"/>
          <w:sz w:val="28"/>
          <w:szCs w:val="28"/>
        </w:rPr>
        <w:t xml:space="preserve"> культуры функционируют 4 креативных пространства: </w:t>
      </w:r>
      <w:r w:rsidR="00B409ED" w:rsidRPr="009D3CB0">
        <w:rPr>
          <w:rFonts w:ascii="Times New Roman" w:hAnsi="Times New Roman"/>
          <w:sz w:val="28"/>
          <w:szCs w:val="28"/>
        </w:rPr>
        <w:t>экспериментальное пространство  «Завод</w:t>
      </w:r>
      <w:r>
        <w:rPr>
          <w:rFonts w:ascii="Times New Roman" w:hAnsi="Times New Roman"/>
          <w:sz w:val="28"/>
          <w:szCs w:val="28"/>
        </w:rPr>
        <w:t>»</w:t>
      </w:r>
      <w:r w:rsidR="00B409ED" w:rsidRPr="009D3CB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409ED">
        <w:rPr>
          <w:rFonts w:ascii="Times New Roman" w:hAnsi="Times New Roman"/>
          <w:sz w:val="28"/>
          <w:szCs w:val="28"/>
        </w:rPr>
        <w:t>Арт</w:t>
      </w:r>
      <w:proofErr w:type="gramEnd"/>
      <w:r w:rsidR="00B409ED">
        <w:rPr>
          <w:rFonts w:ascii="Times New Roman" w:hAnsi="Times New Roman"/>
          <w:sz w:val="28"/>
          <w:szCs w:val="28"/>
        </w:rPr>
        <w:t xml:space="preserve"> </w:t>
      </w:r>
      <w:r w:rsidR="00B409ED" w:rsidRPr="009D3CB0">
        <w:rPr>
          <w:rFonts w:ascii="Times New Roman" w:hAnsi="Times New Roman"/>
          <w:sz w:val="28"/>
          <w:szCs w:val="28"/>
        </w:rPr>
        <w:t>центр  «Слушай Себя» с обустройством в Центре культурного развития трех студий для реализации творческого по</w:t>
      </w:r>
      <w:r w:rsidR="00B409ED">
        <w:rPr>
          <w:rFonts w:ascii="Times New Roman" w:hAnsi="Times New Roman"/>
          <w:sz w:val="28"/>
          <w:szCs w:val="28"/>
        </w:rPr>
        <w:t>тенц</w:t>
      </w:r>
      <w:r w:rsidR="00B409ED" w:rsidRPr="009D3CB0">
        <w:rPr>
          <w:rFonts w:ascii="Times New Roman" w:hAnsi="Times New Roman"/>
          <w:sz w:val="28"/>
          <w:szCs w:val="28"/>
        </w:rPr>
        <w:t xml:space="preserve">иала молодых людей, </w:t>
      </w:r>
      <w:proofErr w:type="spellStart"/>
      <w:r w:rsidR="00B409ED" w:rsidRPr="009D3CB0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B409ED" w:rsidRPr="009D3CB0">
        <w:rPr>
          <w:rFonts w:ascii="Times New Roman" w:hAnsi="Times New Roman"/>
          <w:sz w:val="28"/>
          <w:szCs w:val="28"/>
        </w:rPr>
        <w:t xml:space="preserve"> студия «Motion-дизайн» в </w:t>
      </w:r>
      <w:proofErr w:type="spellStart"/>
      <w:r w:rsidR="00B409ED" w:rsidRPr="009D3CB0">
        <w:rPr>
          <w:rFonts w:ascii="Times New Roman" w:hAnsi="Times New Roman"/>
          <w:sz w:val="28"/>
          <w:szCs w:val="28"/>
        </w:rPr>
        <w:t>Валуйской</w:t>
      </w:r>
      <w:proofErr w:type="spellEnd"/>
      <w:r w:rsidR="00B409ED" w:rsidRPr="009D3CB0">
        <w:rPr>
          <w:rFonts w:ascii="Times New Roman" w:hAnsi="Times New Roman"/>
          <w:sz w:val="28"/>
          <w:szCs w:val="28"/>
        </w:rPr>
        <w:t xml:space="preserve"> центральной библиотеке с охватом обучения 1100 человек, молодёжное арт-пространство «Уксус» в посёлке Уразово, где только за месяц </w:t>
      </w:r>
      <w:r w:rsidR="00B409ED">
        <w:rPr>
          <w:rFonts w:ascii="Times New Roman" w:hAnsi="Times New Roman"/>
          <w:sz w:val="28"/>
          <w:szCs w:val="28"/>
        </w:rPr>
        <w:t xml:space="preserve">было </w:t>
      </w:r>
      <w:r w:rsidR="00B409ED" w:rsidRPr="009D3CB0">
        <w:rPr>
          <w:rFonts w:ascii="Times New Roman" w:hAnsi="Times New Roman"/>
          <w:sz w:val="28"/>
          <w:szCs w:val="28"/>
        </w:rPr>
        <w:t>привлечено почти 100 новых пользователей.</w:t>
      </w:r>
    </w:p>
    <w:p w:rsidR="005E7F9D" w:rsidRDefault="00B409ED" w:rsidP="00B1514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D3CB0">
        <w:rPr>
          <w:rFonts w:ascii="Times New Roman" w:hAnsi="Times New Roman"/>
          <w:sz w:val="28"/>
          <w:szCs w:val="28"/>
        </w:rPr>
        <w:t xml:space="preserve">Приоритетными задачами </w:t>
      </w:r>
      <w:r>
        <w:rPr>
          <w:rFonts w:ascii="Times New Roman" w:hAnsi="Times New Roman"/>
          <w:sz w:val="28"/>
          <w:szCs w:val="28"/>
        </w:rPr>
        <w:t xml:space="preserve">отрасли </w:t>
      </w:r>
      <w:r w:rsidRPr="009D3CB0">
        <w:rPr>
          <w:rFonts w:ascii="Times New Roman" w:hAnsi="Times New Roman"/>
          <w:sz w:val="28"/>
          <w:szCs w:val="28"/>
        </w:rPr>
        <w:t xml:space="preserve">культуры на </w:t>
      </w:r>
      <w:r>
        <w:rPr>
          <w:rFonts w:ascii="Times New Roman" w:hAnsi="Times New Roman"/>
          <w:sz w:val="28"/>
          <w:szCs w:val="28"/>
        </w:rPr>
        <w:t>ближайшие</w:t>
      </w:r>
      <w:r w:rsidRPr="009D3CB0"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/>
          <w:sz w:val="28"/>
          <w:szCs w:val="28"/>
        </w:rPr>
        <w:t>станут</w:t>
      </w:r>
      <w:r w:rsidRPr="009D3CB0">
        <w:rPr>
          <w:rFonts w:ascii="Times New Roman" w:hAnsi="Times New Roman"/>
          <w:sz w:val="28"/>
          <w:szCs w:val="28"/>
        </w:rPr>
        <w:t>:</w:t>
      </w:r>
    </w:p>
    <w:p w:rsidR="00B15145" w:rsidRDefault="00634768" w:rsidP="0013029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09ED">
        <w:rPr>
          <w:rFonts w:ascii="Times New Roman" w:hAnsi="Times New Roman"/>
          <w:sz w:val="28"/>
          <w:szCs w:val="28"/>
        </w:rPr>
        <w:t>открытие Детской школы искусств № 2 после капитального ремонта с обновленной материально-технической базой и организацией работы профессиональной детской студии звукозаписи;</w:t>
      </w:r>
    </w:p>
    <w:p w:rsidR="00B15145" w:rsidRDefault="00634768" w:rsidP="0013029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09ED" w:rsidRPr="009D3CB0">
        <w:rPr>
          <w:rFonts w:ascii="Times New Roman" w:hAnsi="Times New Roman"/>
          <w:sz w:val="28"/>
          <w:szCs w:val="28"/>
        </w:rPr>
        <w:t xml:space="preserve">проведение ремонтных работ второго этажа здания </w:t>
      </w:r>
      <w:proofErr w:type="spellStart"/>
      <w:r w:rsidR="00B409ED" w:rsidRPr="009D3CB0">
        <w:rPr>
          <w:rFonts w:ascii="Times New Roman" w:hAnsi="Times New Roman"/>
          <w:sz w:val="28"/>
          <w:szCs w:val="28"/>
        </w:rPr>
        <w:t>Уразовской</w:t>
      </w:r>
      <w:proofErr w:type="spellEnd"/>
      <w:r w:rsidR="00B409ED" w:rsidRPr="009D3CB0">
        <w:rPr>
          <w:rFonts w:ascii="Times New Roman" w:hAnsi="Times New Roman"/>
          <w:sz w:val="28"/>
          <w:szCs w:val="28"/>
        </w:rPr>
        <w:t xml:space="preserve"> детской модельной библиотеки; </w:t>
      </w:r>
    </w:p>
    <w:p w:rsidR="00B15145" w:rsidRDefault="00634768" w:rsidP="0013029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09ED" w:rsidRPr="009D3CB0">
        <w:rPr>
          <w:rFonts w:ascii="Times New Roman" w:hAnsi="Times New Roman"/>
          <w:sz w:val="28"/>
          <w:szCs w:val="28"/>
        </w:rPr>
        <w:t xml:space="preserve">присвоение статуса «Модельный Дом культуры» </w:t>
      </w:r>
      <w:proofErr w:type="spellStart"/>
      <w:r w:rsidR="00B409ED" w:rsidRPr="009D3CB0">
        <w:rPr>
          <w:rFonts w:ascii="Times New Roman" w:hAnsi="Times New Roman"/>
          <w:sz w:val="28"/>
          <w:szCs w:val="28"/>
        </w:rPr>
        <w:t>Мандровск</w:t>
      </w:r>
      <w:r w:rsidR="00B409ED">
        <w:rPr>
          <w:rFonts w:ascii="Times New Roman" w:hAnsi="Times New Roman"/>
          <w:sz w:val="28"/>
          <w:szCs w:val="28"/>
        </w:rPr>
        <w:t>ому</w:t>
      </w:r>
      <w:proofErr w:type="spellEnd"/>
      <w:r w:rsidR="00B409ED" w:rsidRPr="009D3C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09ED" w:rsidRPr="009D3CB0">
        <w:rPr>
          <w:rFonts w:ascii="Times New Roman" w:hAnsi="Times New Roman"/>
          <w:sz w:val="28"/>
          <w:szCs w:val="28"/>
        </w:rPr>
        <w:t>Ураевскому</w:t>
      </w:r>
      <w:proofErr w:type="spellEnd"/>
      <w:r w:rsidR="00E2336C">
        <w:rPr>
          <w:rFonts w:ascii="Times New Roman" w:hAnsi="Times New Roman"/>
          <w:sz w:val="28"/>
          <w:szCs w:val="28"/>
        </w:rPr>
        <w:t xml:space="preserve"> </w:t>
      </w:r>
      <w:r w:rsidR="00B409ED">
        <w:rPr>
          <w:rFonts w:ascii="Times New Roman" w:hAnsi="Times New Roman"/>
          <w:sz w:val="28"/>
          <w:szCs w:val="28"/>
        </w:rPr>
        <w:t>и</w:t>
      </w:r>
      <w:r w:rsidR="00E233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9ED" w:rsidRPr="009D3CB0">
        <w:rPr>
          <w:rFonts w:ascii="Times New Roman" w:hAnsi="Times New Roman"/>
          <w:sz w:val="28"/>
          <w:szCs w:val="28"/>
        </w:rPr>
        <w:t>Колосковскому</w:t>
      </w:r>
      <w:proofErr w:type="spellEnd"/>
      <w:r w:rsidR="00B409ED" w:rsidRPr="009D3CB0">
        <w:rPr>
          <w:rFonts w:ascii="Times New Roman" w:hAnsi="Times New Roman"/>
          <w:sz w:val="28"/>
          <w:szCs w:val="28"/>
        </w:rPr>
        <w:t xml:space="preserve"> сельск</w:t>
      </w:r>
      <w:r w:rsidR="00B409ED">
        <w:rPr>
          <w:rFonts w:ascii="Times New Roman" w:hAnsi="Times New Roman"/>
          <w:sz w:val="28"/>
          <w:szCs w:val="28"/>
        </w:rPr>
        <w:t>им</w:t>
      </w:r>
      <w:r w:rsidR="00B409ED" w:rsidRPr="009D3CB0">
        <w:rPr>
          <w:rFonts w:ascii="Times New Roman" w:hAnsi="Times New Roman"/>
          <w:sz w:val="28"/>
          <w:szCs w:val="28"/>
        </w:rPr>
        <w:t xml:space="preserve"> Дом</w:t>
      </w:r>
      <w:r w:rsidR="00B409ED">
        <w:rPr>
          <w:rFonts w:ascii="Times New Roman" w:hAnsi="Times New Roman"/>
          <w:sz w:val="28"/>
          <w:szCs w:val="28"/>
        </w:rPr>
        <w:t>ам культуры</w:t>
      </w:r>
      <w:r w:rsidR="00B409ED" w:rsidRPr="009D3CB0">
        <w:rPr>
          <w:rFonts w:ascii="Times New Roman" w:hAnsi="Times New Roman"/>
          <w:sz w:val="28"/>
          <w:szCs w:val="28"/>
        </w:rPr>
        <w:t xml:space="preserve">; </w:t>
      </w:r>
    </w:p>
    <w:p w:rsidR="00B15145" w:rsidRDefault="00634768" w:rsidP="0013029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09ED" w:rsidRPr="009D3CB0">
        <w:rPr>
          <w:rFonts w:ascii="Times New Roman" w:hAnsi="Times New Roman"/>
          <w:sz w:val="28"/>
          <w:szCs w:val="28"/>
        </w:rPr>
        <w:t>приобретение в рамках национального проекта «Культура»  автоклуба с ежегодным охватом не менее 10</w:t>
      </w:r>
      <w:r w:rsidR="00B409ED">
        <w:rPr>
          <w:rFonts w:ascii="Times New Roman" w:hAnsi="Times New Roman"/>
          <w:sz w:val="28"/>
          <w:szCs w:val="28"/>
        </w:rPr>
        <w:t xml:space="preserve"> тысяч</w:t>
      </w:r>
      <w:r w:rsidR="00B409ED" w:rsidRPr="009D3CB0">
        <w:rPr>
          <w:rFonts w:ascii="Times New Roman" w:hAnsi="Times New Roman"/>
          <w:sz w:val="28"/>
          <w:szCs w:val="28"/>
        </w:rPr>
        <w:t xml:space="preserve"> населения отдаленных сельских территорий; </w:t>
      </w:r>
    </w:p>
    <w:p w:rsidR="00A54366" w:rsidRDefault="00634768" w:rsidP="0013029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09ED" w:rsidRPr="009D3CB0">
        <w:rPr>
          <w:rFonts w:ascii="Times New Roman" w:hAnsi="Times New Roman"/>
          <w:sz w:val="28"/>
          <w:szCs w:val="28"/>
        </w:rPr>
        <w:t xml:space="preserve">присвоение звания «Народный самодеятельный коллектив» </w:t>
      </w:r>
      <w:r w:rsidR="00B409ED">
        <w:rPr>
          <w:rFonts w:ascii="Times New Roman" w:hAnsi="Times New Roman"/>
          <w:sz w:val="28"/>
          <w:szCs w:val="28"/>
        </w:rPr>
        <w:t xml:space="preserve">не менее трех </w:t>
      </w:r>
      <w:r w:rsidR="00B409ED" w:rsidRPr="009D3CB0">
        <w:rPr>
          <w:rFonts w:ascii="Times New Roman" w:hAnsi="Times New Roman"/>
          <w:sz w:val="28"/>
          <w:szCs w:val="28"/>
        </w:rPr>
        <w:t>вокаль</w:t>
      </w:r>
      <w:r w:rsidR="00D8641A">
        <w:rPr>
          <w:rFonts w:ascii="Times New Roman" w:hAnsi="Times New Roman"/>
          <w:sz w:val="28"/>
          <w:szCs w:val="28"/>
        </w:rPr>
        <w:t>н</w:t>
      </w:r>
      <w:r w:rsidR="00B409ED">
        <w:rPr>
          <w:rFonts w:ascii="Times New Roman" w:hAnsi="Times New Roman"/>
          <w:sz w:val="28"/>
          <w:szCs w:val="28"/>
        </w:rPr>
        <w:t>ых</w:t>
      </w:r>
      <w:r w:rsidR="00B409ED" w:rsidRPr="009D3CB0">
        <w:rPr>
          <w:rFonts w:ascii="Times New Roman" w:hAnsi="Times New Roman"/>
          <w:sz w:val="28"/>
          <w:szCs w:val="28"/>
        </w:rPr>
        <w:t xml:space="preserve"> ансамбл</w:t>
      </w:r>
      <w:r w:rsidR="00B409ED">
        <w:rPr>
          <w:rFonts w:ascii="Times New Roman" w:hAnsi="Times New Roman"/>
          <w:sz w:val="28"/>
          <w:szCs w:val="28"/>
        </w:rPr>
        <w:t>ей</w:t>
      </w:r>
      <w:r w:rsidR="00B409ED" w:rsidRPr="009D3CB0">
        <w:rPr>
          <w:rFonts w:ascii="Times New Roman" w:hAnsi="Times New Roman"/>
          <w:sz w:val="28"/>
          <w:szCs w:val="28"/>
        </w:rPr>
        <w:t xml:space="preserve"> сельск</w:t>
      </w:r>
      <w:r w:rsidR="00B409ED">
        <w:rPr>
          <w:rFonts w:ascii="Times New Roman" w:hAnsi="Times New Roman"/>
          <w:sz w:val="28"/>
          <w:szCs w:val="28"/>
        </w:rPr>
        <w:t>их</w:t>
      </w:r>
      <w:r w:rsidR="00B409ED" w:rsidRPr="009D3CB0">
        <w:rPr>
          <w:rFonts w:ascii="Times New Roman" w:hAnsi="Times New Roman"/>
          <w:sz w:val="28"/>
          <w:szCs w:val="28"/>
        </w:rPr>
        <w:t xml:space="preserve"> Дом</w:t>
      </w:r>
      <w:r w:rsidR="00B409ED">
        <w:rPr>
          <w:rFonts w:ascii="Times New Roman" w:hAnsi="Times New Roman"/>
          <w:sz w:val="28"/>
          <w:szCs w:val="28"/>
        </w:rPr>
        <w:t>ов</w:t>
      </w:r>
      <w:r w:rsidR="00B409ED" w:rsidRPr="009D3CB0">
        <w:rPr>
          <w:rFonts w:ascii="Times New Roman" w:hAnsi="Times New Roman"/>
          <w:sz w:val="28"/>
          <w:szCs w:val="28"/>
        </w:rPr>
        <w:t xml:space="preserve"> культуры;</w:t>
      </w:r>
    </w:p>
    <w:p w:rsidR="002A3BE5" w:rsidRDefault="00634768" w:rsidP="0013029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09ED" w:rsidRPr="009D3CB0">
        <w:rPr>
          <w:rFonts w:ascii="Times New Roman" w:hAnsi="Times New Roman"/>
          <w:sz w:val="28"/>
          <w:szCs w:val="28"/>
        </w:rPr>
        <w:t>участие в конкурсном отборе Минкультуры РФ для предоставлениясубсидий из федерального бюджета на создание</w:t>
      </w:r>
      <w:r w:rsidR="00E2336C">
        <w:rPr>
          <w:rFonts w:ascii="Times New Roman" w:hAnsi="Times New Roman"/>
          <w:sz w:val="28"/>
          <w:szCs w:val="28"/>
        </w:rPr>
        <w:t xml:space="preserve"> </w:t>
      </w:r>
      <w:r w:rsidR="00B409ED" w:rsidRPr="009D3CB0">
        <w:rPr>
          <w:rFonts w:ascii="Times New Roman" w:hAnsi="Times New Roman"/>
          <w:sz w:val="28"/>
          <w:szCs w:val="28"/>
        </w:rPr>
        <w:t>Школы </w:t>
      </w:r>
      <w:proofErr w:type="spellStart"/>
      <w:r w:rsidR="00B409ED" w:rsidRPr="009D3CB0">
        <w:rPr>
          <w:rFonts w:ascii="Times New Roman" w:hAnsi="Times New Roman"/>
          <w:sz w:val="28"/>
          <w:szCs w:val="28"/>
        </w:rPr>
        <w:t>креативных</w:t>
      </w:r>
      <w:proofErr w:type="spellEnd"/>
      <w:r w:rsidR="00B409ED" w:rsidRPr="009D3CB0">
        <w:rPr>
          <w:rFonts w:ascii="Times New Roman" w:hAnsi="Times New Roman"/>
          <w:sz w:val="28"/>
          <w:szCs w:val="28"/>
        </w:rPr>
        <w:t> индустрий;</w:t>
      </w:r>
    </w:p>
    <w:p w:rsidR="002A3BE5" w:rsidRDefault="00634768" w:rsidP="0013029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409ED" w:rsidRPr="009D3CB0">
        <w:rPr>
          <w:rFonts w:ascii="Times New Roman" w:hAnsi="Times New Roman"/>
          <w:sz w:val="28"/>
          <w:szCs w:val="28"/>
        </w:rPr>
        <w:t xml:space="preserve">переформатирование мобильных выставочных залов Валуйского историко-художественного музея с последующим открытием детского Центра по </w:t>
      </w:r>
      <w:r w:rsidR="00B409ED" w:rsidRPr="009D3CB0">
        <w:rPr>
          <w:rFonts w:ascii="Times New Roman" w:hAnsi="Times New Roman"/>
          <w:sz w:val="28"/>
          <w:szCs w:val="28"/>
        </w:rPr>
        <w:lastRenderedPageBreak/>
        <w:t>нескольким обучающим программам для дошкольников и ребят в возрасте от 7 до 16 лет.</w:t>
      </w:r>
    </w:p>
    <w:p w:rsidR="00634768" w:rsidRDefault="00634768" w:rsidP="0013029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A3BE5" w:rsidRDefault="005E7F9D" w:rsidP="002A3BE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7F9D">
        <w:rPr>
          <w:rFonts w:ascii="Times New Roman" w:hAnsi="Times New Roman"/>
          <w:b/>
          <w:sz w:val="28"/>
          <w:szCs w:val="28"/>
        </w:rPr>
        <w:t xml:space="preserve">Безопасность </w:t>
      </w:r>
    </w:p>
    <w:p w:rsidR="002A3BE5" w:rsidRDefault="00663F70" w:rsidP="002A3BE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4459">
        <w:rPr>
          <w:rFonts w:ascii="Times New Roman" w:hAnsi="Times New Roman"/>
          <w:color w:val="000000"/>
          <w:sz w:val="28"/>
          <w:szCs w:val="28"/>
        </w:rPr>
        <w:t xml:space="preserve">В условиях проведения </w:t>
      </w:r>
      <w:r w:rsidR="00CD5966" w:rsidRPr="00C54459">
        <w:rPr>
          <w:rFonts w:ascii="Times New Roman" w:hAnsi="Times New Roman"/>
          <w:color w:val="000000"/>
          <w:sz w:val="28"/>
          <w:szCs w:val="28"/>
        </w:rPr>
        <w:t xml:space="preserve">специальной военной операции </w:t>
      </w:r>
      <w:r w:rsidR="00013990" w:rsidRPr="00C54459">
        <w:rPr>
          <w:rFonts w:ascii="Times New Roman" w:hAnsi="Times New Roman"/>
          <w:color w:val="000000"/>
          <w:sz w:val="28"/>
          <w:szCs w:val="28"/>
        </w:rPr>
        <w:t>мы уделяем</w:t>
      </w:r>
      <w:r w:rsidRPr="00C54459">
        <w:rPr>
          <w:rFonts w:ascii="Times New Roman" w:hAnsi="Times New Roman"/>
          <w:color w:val="000000"/>
          <w:sz w:val="28"/>
          <w:szCs w:val="28"/>
        </w:rPr>
        <w:t xml:space="preserve"> первоочередное внимание вопросам безопасности граждан, принимаются дополнительные меры</w:t>
      </w:r>
      <w:r w:rsidRPr="005E7F9D">
        <w:rPr>
          <w:color w:val="000000"/>
          <w:sz w:val="28"/>
          <w:szCs w:val="28"/>
        </w:rPr>
        <w:t>.</w:t>
      </w:r>
      <w:r w:rsidR="00CD5966" w:rsidRPr="00CD5966">
        <w:rPr>
          <w:rFonts w:ascii="Times New Roman" w:hAnsi="Times New Roman"/>
          <w:bCs/>
          <w:sz w:val="28"/>
          <w:szCs w:val="28"/>
        </w:rPr>
        <w:t>Одна из основных задач – обеспечение своевременного оповещения населения городского округа о рисках, связанных с обстрелами со стороны сопредельного государства, возникновении «Ракетной оп</w:t>
      </w:r>
      <w:r w:rsidR="00B15145">
        <w:rPr>
          <w:rFonts w:ascii="Times New Roman" w:hAnsi="Times New Roman"/>
          <w:bCs/>
          <w:sz w:val="28"/>
          <w:szCs w:val="28"/>
        </w:rPr>
        <w:t>асности».</w:t>
      </w:r>
      <w:r w:rsidR="00013990">
        <w:rPr>
          <w:rFonts w:ascii="Times New Roman" w:hAnsi="Times New Roman"/>
          <w:bCs/>
          <w:sz w:val="28"/>
          <w:szCs w:val="28"/>
        </w:rPr>
        <w:t xml:space="preserve"> В 2023 году на территории округа установлены технические средства оповещения населения. </w:t>
      </w:r>
      <w:r w:rsidR="0006120D">
        <w:rPr>
          <w:rFonts w:ascii="Times New Roman" w:hAnsi="Times New Roman"/>
          <w:bCs/>
          <w:sz w:val="28"/>
          <w:szCs w:val="28"/>
        </w:rPr>
        <w:t xml:space="preserve">На эти цели израсходовано 15 млн. 545 тыс. руб. Из них 14 млн. 422 тыс. выделено по решению губернатора из резервного фонда регионального Правительства и 1 млн. 123 тыс. из средств местного бюджета. В </w:t>
      </w:r>
      <w:r w:rsidR="00CD5966">
        <w:rPr>
          <w:rFonts w:ascii="Times New Roman" w:hAnsi="Times New Roman"/>
          <w:bCs/>
          <w:sz w:val="28"/>
          <w:szCs w:val="28"/>
        </w:rPr>
        <w:t>систему оповещения населения входит 47 технических средств</w:t>
      </w:r>
      <w:r w:rsidR="00B94658">
        <w:rPr>
          <w:rFonts w:ascii="Times New Roman" w:hAnsi="Times New Roman"/>
          <w:bCs/>
          <w:sz w:val="28"/>
          <w:szCs w:val="28"/>
        </w:rPr>
        <w:t>.</w:t>
      </w:r>
      <w:r w:rsidR="00CD5966">
        <w:rPr>
          <w:rFonts w:ascii="Times New Roman" w:hAnsi="Times New Roman"/>
          <w:bCs/>
          <w:sz w:val="28"/>
          <w:szCs w:val="28"/>
        </w:rPr>
        <w:t xml:space="preserve"> В зоне </w:t>
      </w:r>
      <w:r w:rsidR="0006120D">
        <w:rPr>
          <w:rFonts w:ascii="Times New Roman" w:hAnsi="Times New Roman"/>
          <w:bCs/>
          <w:sz w:val="28"/>
          <w:szCs w:val="28"/>
        </w:rPr>
        <w:t xml:space="preserve">их </w:t>
      </w:r>
      <w:r w:rsidR="00CD5966">
        <w:rPr>
          <w:rFonts w:ascii="Times New Roman" w:hAnsi="Times New Roman"/>
          <w:bCs/>
          <w:sz w:val="28"/>
          <w:szCs w:val="28"/>
        </w:rPr>
        <w:t>действия проживает более 60 тыс. человек, что составляет 98 % от общей численности населения округа</w:t>
      </w:r>
      <w:r w:rsidR="00B15145">
        <w:rPr>
          <w:rFonts w:ascii="Times New Roman" w:hAnsi="Times New Roman"/>
          <w:bCs/>
          <w:sz w:val="28"/>
          <w:szCs w:val="28"/>
        </w:rPr>
        <w:t>.</w:t>
      </w:r>
      <w:r w:rsidR="00CD5966">
        <w:rPr>
          <w:rFonts w:ascii="Times New Roman" w:hAnsi="Times New Roman"/>
          <w:sz w:val="28"/>
          <w:szCs w:val="28"/>
        </w:rPr>
        <w:t xml:space="preserve">Необходима установка дополнительных устройств, что позволит охватить системой оповещения 100% населения округа. </w:t>
      </w:r>
      <w:r w:rsidR="00506D86" w:rsidRPr="00634768">
        <w:rPr>
          <w:rFonts w:ascii="Times New Roman" w:hAnsi="Times New Roman"/>
          <w:color w:val="000000" w:themeColor="text1"/>
          <w:sz w:val="28"/>
          <w:szCs w:val="28"/>
        </w:rPr>
        <w:t>В этом году</w:t>
      </w:r>
      <w:r w:rsidR="00506D86">
        <w:rPr>
          <w:rFonts w:ascii="Times New Roman" w:hAnsi="Times New Roman"/>
          <w:bCs/>
          <w:sz w:val="28"/>
          <w:szCs w:val="28"/>
        </w:rPr>
        <w:t>п</w:t>
      </w:r>
      <w:r w:rsidR="00CD5966" w:rsidRPr="00CD5966">
        <w:rPr>
          <w:rFonts w:ascii="Times New Roman" w:hAnsi="Times New Roman"/>
          <w:bCs/>
          <w:sz w:val="28"/>
          <w:szCs w:val="28"/>
        </w:rPr>
        <w:t>роведена работа по установке десяти защитных модульных сооружений с целью обес</w:t>
      </w:r>
      <w:r w:rsidR="00B15145">
        <w:rPr>
          <w:rFonts w:ascii="Times New Roman" w:hAnsi="Times New Roman"/>
          <w:bCs/>
          <w:sz w:val="28"/>
          <w:szCs w:val="28"/>
        </w:rPr>
        <w:t>печения безопасности населения</w:t>
      </w:r>
      <w:r w:rsidR="00B94658">
        <w:rPr>
          <w:rFonts w:ascii="Times New Roman" w:hAnsi="Times New Roman"/>
          <w:bCs/>
          <w:sz w:val="28"/>
          <w:szCs w:val="28"/>
        </w:rPr>
        <w:t xml:space="preserve">. </w:t>
      </w:r>
      <w:r w:rsidR="00CD5966" w:rsidRPr="009B088F">
        <w:rPr>
          <w:rFonts w:ascii="Times New Roman" w:hAnsi="Times New Roman"/>
          <w:bCs/>
          <w:sz w:val="28"/>
          <w:szCs w:val="28"/>
        </w:rPr>
        <w:t>Оснащено 93 помещения заглублённого пространства. Для дополнительного информирования насел</w:t>
      </w:r>
      <w:r w:rsidR="00B15145">
        <w:rPr>
          <w:rFonts w:ascii="Times New Roman" w:hAnsi="Times New Roman"/>
          <w:bCs/>
          <w:sz w:val="28"/>
          <w:szCs w:val="28"/>
        </w:rPr>
        <w:t xml:space="preserve">ения о местонахождении укрытий </w:t>
      </w:r>
      <w:r w:rsidR="00CD5966" w:rsidRPr="009B088F">
        <w:rPr>
          <w:rFonts w:ascii="Times New Roman" w:hAnsi="Times New Roman"/>
          <w:bCs/>
          <w:sz w:val="28"/>
          <w:szCs w:val="28"/>
        </w:rPr>
        <w:t>разработана ин</w:t>
      </w:r>
      <w:r w:rsidR="00B15145">
        <w:rPr>
          <w:rFonts w:ascii="Times New Roman" w:hAnsi="Times New Roman"/>
          <w:bCs/>
          <w:sz w:val="28"/>
          <w:szCs w:val="28"/>
        </w:rPr>
        <w:t xml:space="preserve">терактивная карта, </w:t>
      </w:r>
      <w:r w:rsidR="00CD5966" w:rsidRPr="009B088F">
        <w:rPr>
          <w:rFonts w:ascii="Times New Roman" w:hAnsi="Times New Roman"/>
          <w:bCs/>
          <w:sz w:val="28"/>
          <w:szCs w:val="28"/>
        </w:rPr>
        <w:t>которая размещена в свободном доступе в сети Интернет.</w:t>
      </w:r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r w:rsidR="0006120D">
        <w:rPr>
          <w:rFonts w:ascii="Times New Roman" w:hAnsi="Times New Roman"/>
          <w:bCs/>
          <w:sz w:val="28"/>
          <w:szCs w:val="28"/>
        </w:rPr>
        <w:t>Н</w:t>
      </w:r>
      <w:r w:rsidR="009B088F" w:rsidRPr="009B088F">
        <w:rPr>
          <w:rFonts w:ascii="Times New Roman" w:hAnsi="Times New Roman"/>
          <w:bCs/>
          <w:sz w:val="28"/>
          <w:szCs w:val="28"/>
        </w:rPr>
        <w:t>а каждый населённый пункт разработан паспорт</w:t>
      </w:r>
      <w:r w:rsidR="0006120D">
        <w:rPr>
          <w:rFonts w:ascii="Times New Roman" w:hAnsi="Times New Roman"/>
          <w:bCs/>
          <w:sz w:val="28"/>
          <w:szCs w:val="28"/>
        </w:rPr>
        <w:t>,</w:t>
      </w:r>
      <w:r w:rsidR="009B088F" w:rsidRPr="009B088F">
        <w:rPr>
          <w:rFonts w:ascii="Times New Roman" w:hAnsi="Times New Roman"/>
          <w:bCs/>
          <w:sz w:val="28"/>
          <w:szCs w:val="28"/>
        </w:rPr>
        <w:t xml:space="preserve"> произведены расчёты на проведение эвакуационных мероприятий, определены основные и запасные пути эвакуации. Данные о количестве населения, фактически проживающем на территории округа по категориям «взрослые», «дети» и «маломобильные»</w:t>
      </w:r>
      <w:r w:rsidR="009B088F">
        <w:rPr>
          <w:rFonts w:ascii="Times New Roman" w:hAnsi="Times New Roman"/>
          <w:bCs/>
          <w:sz w:val="28"/>
          <w:szCs w:val="28"/>
        </w:rPr>
        <w:t>,</w:t>
      </w:r>
      <w:r w:rsidR="009B088F" w:rsidRPr="009B088F">
        <w:rPr>
          <w:rFonts w:ascii="Times New Roman" w:hAnsi="Times New Roman"/>
          <w:bCs/>
          <w:sz w:val="28"/>
          <w:szCs w:val="28"/>
        </w:rPr>
        <w:t xml:space="preserve"> которые </w:t>
      </w:r>
      <w:proofErr w:type="gramStart"/>
      <w:r w:rsidR="009B088F" w:rsidRPr="009B088F">
        <w:rPr>
          <w:rFonts w:ascii="Times New Roman" w:hAnsi="Times New Roman"/>
          <w:bCs/>
          <w:sz w:val="28"/>
          <w:szCs w:val="28"/>
        </w:rPr>
        <w:t>нуждаются в помощи при транспортировке на специализированном автотранспор</w:t>
      </w:r>
      <w:r w:rsidR="009B088F">
        <w:rPr>
          <w:rFonts w:ascii="Times New Roman" w:hAnsi="Times New Roman"/>
          <w:bCs/>
          <w:sz w:val="28"/>
          <w:szCs w:val="28"/>
        </w:rPr>
        <w:t>те еженедельно актуализируются</w:t>
      </w:r>
      <w:proofErr w:type="gramEnd"/>
      <w:r w:rsidR="00130295">
        <w:rPr>
          <w:rFonts w:ascii="Times New Roman" w:hAnsi="Times New Roman"/>
          <w:bCs/>
          <w:sz w:val="28"/>
          <w:szCs w:val="28"/>
        </w:rPr>
        <w:t>.</w:t>
      </w:r>
      <w:r w:rsidR="00E2336C">
        <w:rPr>
          <w:rFonts w:ascii="Times New Roman" w:hAnsi="Times New Roman"/>
          <w:bCs/>
          <w:sz w:val="28"/>
          <w:szCs w:val="28"/>
        </w:rPr>
        <w:t xml:space="preserve"> </w:t>
      </w:r>
      <w:r w:rsidR="00130295">
        <w:rPr>
          <w:rFonts w:ascii="Times New Roman" w:hAnsi="Times New Roman"/>
          <w:sz w:val="28"/>
          <w:szCs w:val="28"/>
        </w:rPr>
        <w:t>П</w:t>
      </w:r>
      <w:r w:rsidR="009B088F" w:rsidRPr="009B088F">
        <w:rPr>
          <w:rFonts w:ascii="Times New Roman" w:hAnsi="Times New Roman"/>
          <w:sz w:val="28"/>
          <w:szCs w:val="28"/>
        </w:rPr>
        <w:t>роведены теоретические и практические занятия по оказанию первой доврачебной помощи пострадавшим при обстрелах</w:t>
      </w:r>
      <w:r w:rsidR="009B088F">
        <w:rPr>
          <w:rFonts w:ascii="Times New Roman" w:hAnsi="Times New Roman"/>
          <w:sz w:val="28"/>
          <w:szCs w:val="28"/>
        </w:rPr>
        <w:t>.</w:t>
      </w:r>
    </w:p>
    <w:p w:rsidR="002A3BE5" w:rsidRDefault="0040697C" w:rsidP="002A3BE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0697C">
        <w:rPr>
          <w:rFonts w:ascii="Times New Roman" w:hAnsi="Times New Roman"/>
          <w:b/>
          <w:bCs/>
          <w:sz w:val="28"/>
          <w:szCs w:val="28"/>
        </w:rPr>
        <w:t>Общественное самоуправление</w:t>
      </w:r>
    </w:p>
    <w:p w:rsidR="002A3BE5" w:rsidRDefault="00D3280D" w:rsidP="002A3BE5">
      <w:pPr>
        <w:widowControl w:val="0"/>
        <w:pBdr>
          <w:bottom w:val="single" w:sz="4" w:space="31" w:color="FFFFFF"/>
        </w:pBdr>
        <w:tabs>
          <w:tab w:val="left" w:pos="9540"/>
        </w:tabs>
        <w:suppressAutoHyphens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ТОСы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продолжают решать различные вопросы,  в том числе с использованием инструментов проектного управления. Наиболее крупный проект в 2023 году связан с созданием рекреационных зон в границах их деятельности сёл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Солоти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Рождествено,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Тимоново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Храпово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На эти цели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потрачено </w:t>
      </w:r>
      <w:r w:rsidR="00B946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300 тыс.</w:t>
      </w:r>
      <w:r w:rsidR="00D0337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из внебюджетных источников.</w:t>
      </w:r>
      <w:r w:rsidR="00E233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Активно развивается </w:t>
      </w:r>
      <w:r>
        <w:rPr>
          <w:rFonts w:ascii="Times New Roman" w:eastAsia="SimSun" w:hAnsi="Times New Roman"/>
          <w:b/>
          <w:sz w:val="28"/>
          <w:szCs w:val="28"/>
          <w:lang w:eastAsia="en-US"/>
        </w:rPr>
        <w:t>институт старост</w:t>
      </w:r>
      <w:r>
        <w:rPr>
          <w:rFonts w:ascii="Times New Roman" w:eastAsia="SimSun" w:hAnsi="Times New Roman"/>
          <w:sz w:val="28"/>
          <w:szCs w:val="28"/>
          <w:lang w:eastAsia="en-US"/>
        </w:rPr>
        <w:t xml:space="preserve">. Наравне с ТОС, старосты оказывают существенную поддержку в решении проблем жителей населенных пунктов, это касается как личных вопросов, так </w:t>
      </w:r>
      <w:r w:rsidR="00B94658">
        <w:rPr>
          <w:rFonts w:ascii="Times New Roman" w:eastAsia="SimSun" w:hAnsi="Times New Roman"/>
          <w:sz w:val="28"/>
          <w:szCs w:val="28"/>
          <w:lang w:eastAsia="en-US"/>
        </w:rPr>
        <w:t xml:space="preserve">и общественных </w:t>
      </w:r>
      <w:r w:rsidR="002A3BE5">
        <w:rPr>
          <w:rFonts w:ascii="Times New Roman" w:eastAsia="SimSun" w:hAnsi="Times New Roman"/>
          <w:sz w:val="28"/>
          <w:szCs w:val="28"/>
          <w:lang w:eastAsia="en-US"/>
        </w:rPr>
        <w:t>вопросов</w:t>
      </w:r>
      <w:r w:rsidR="00B94658">
        <w:rPr>
          <w:rFonts w:ascii="Times New Roman" w:eastAsia="SimSun" w:hAnsi="Times New Roman"/>
          <w:sz w:val="28"/>
          <w:szCs w:val="28"/>
          <w:lang w:eastAsia="en-US"/>
        </w:rPr>
        <w:t>.</w:t>
      </w:r>
      <w:r w:rsidR="00E2336C">
        <w:rPr>
          <w:rFonts w:ascii="Times New Roman" w:eastAsia="SimSu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en-US"/>
        </w:rPr>
        <w:t>Благодаря участию старост благоустроены прилегающие территории</w:t>
      </w: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>.</w:t>
      </w:r>
      <w:r w:rsidR="00C42BCC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en-US"/>
        </w:rPr>
        <w:t xml:space="preserve">160 </w:t>
      </w:r>
      <w:r w:rsidR="00B94658">
        <w:rPr>
          <w:rFonts w:ascii="Times New Roman" w:eastAsia="SimSun" w:hAnsi="Times New Roman"/>
          <w:b/>
          <w:bCs/>
          <w:color w:val="000000"/>
          <w:sz w:val="28"/>
          <w:szCs w:val="28"/>
          <w:lang w:eastAsia="en-US"/>
        </w:rPr>
        <w:t>тыс</w:t>
      </w:r>
      <w:proofErr w:type="gramStart"/>
      <w:r w:rsidR="00B94658">
        <w:rPr>
          <w:rFonts w:ascii="Times New Roman" w:eastAsia="SimSun" w:hAnsi="Times New Roman"/>
          <w:b/>
          <w:bCs/>
          <w:color w:val="000000"/>
          <w:sz w:val="28"/>
          <w:szCs w:val="28"/>
          <w:lang w:eastAsia="en-US"/>
        </w:rPr>
        <w:t>.</w:t>
      </w: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>о</w:t>
      </w:r>
      <w:proofErr w:type="gramEnd"/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>своенные в ходе реализации проекта – привлеченные средства из внебюджетных источников.</w:t>
      </w:r>
      <w:r w:rsidR="00C42BCC"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>ТОС «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>Осколяночка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» села Яблоново получил грант из Фонда Президентских грантов в размере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en-US"/>
        </w:rPr>
        <w:t xml:space="preserve">485 </w:t>
      </w:r>
      <w:r w:rsidR="00B94658">
        <w:rPr>
          <w:rFonts w:ascii="Times New Roman" w:eastAsia="SimSun" w:hAnsi="Times New Roman"/>
          <w:b/>
          <w:bCs/>
          <w:color w:val="000000"/>
          <w:sz w:val="28"/>
          <w:szCs w:val="28"/>
          <w:lang w:eastAsia="en-US"/>
        </w:rPr>
        <w:t>тыс.</w:t>
      </w:r>
      <w:r>
        <w:rPr>
          <w:rFonts w:ascii="Times New Roman" w:eastAsia="SimSun" w:hAnsi="Times New Roman"/>
          <w:color w:val="000000"/>
          <w:sz w:val="28"/>
          <w:szCs w:val="28"/>
          <w:lang w:eastAsia="en-US"/>
        </w:rPr>
        <w:t xml:space="preserve">  на реализацию проекта «Для наших сердец».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94658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родолжилась работа, направленная на поддержку деятель</w:t>
      </w:r>
      <w:r w:rsidR="00077EA6">
        <w:rPr>
          <w:rFonts w:ascii="Times New Roman" w:hAnsi="Times New Roman"/>
          <w:sz w:val="28"/>
          <w:szCs w:val="28"/>
        </w:rPr>
        <w:t xml:space="preserve">ности общественных организаций. </w:t>
      </w:r>
      <w:r>
        <w:rPr>
          <w:rFonts w:ascii="Times New Roman" w:hAnsi="Times New Roman"/>
          <w:sz w:val="28"/>
          <w:szCs w:val="28"/>
        </w:rPr>
        <w:t>Для информационно-методического сопровождения, создания дополнительных инструме</w:t>
      </w:r>
      <w:r w:rsidR="00D0337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тов повышения качества </w:t>
      </w:r>
      <w:proofErr w:type="spellStart"/>
      <w:r>
        <w:rPr>
          <w:rFonts w:ascii="Times New Roman" w:hAnsi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заявок региональных и федеральных конкурсов, учреждения новых и правового сопровождения деятельности НКО в округе работает ресурсный центр поддержки НКО «Консолидация». </w:t>
      </w:r>
      <w:r w:rsidR="00B9465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 работы</w:t>
      </w:r>
      <w:r w:rsidR="00B94658">
        <w:rPr>
          <w:rFonts w:ascii="Times New Roman" w:hAnsi="Times New Roman"/>
          <w:sz w:val="28"/>
          <w:szCs w:val="28"/>
        </w:rPr>
        <w:t xml:space="preserve"> организации принес первые результаты</w:t>
      </w:r>
      <w:r>
        <w:rPr>
          <w:rFonts w:ascii="Times New Roman" w:hAnsi="Times New Roman"/>
          <w:sz w:val="28"/>
          <w:szCs w:val="28"/>
        </w:rPr>
        <w:t xml:space="preserve">, при участии центра создано 4 новых общественных организации. Среди них – АНО «Центр народного творчества и </w:t>
      </w:r>
      <w:proofErr w:type="spellStart"/>
      <w:r>
        <w:rPr>
          <w:rFonts w:ascii="Times New Roman" w:hAnsi="Times New Roman"/>
          <w:sz w:val="28"/>
          <w:szCs w:val="28"/>
        </w:rPr>
        <w:t>декаративно-прикладного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искусства «Нескучный терем», который уже привлек почти </w:t>
      </w:r>
      <w:r>
        <w:rPr>
          <w:rFonts w:ascii="Times New Roman" w:hAnsi="Times New Roman"/>
          <w:b/>
          <w:bCs/>
          <w:sz w:val="28"/>
          <w:szCs w:val="28"/>
        </w:rPr>
        <w:t xml:space="preserve">500 </w:t>
      </w:r>
      <w:r w:rsidR="00B94658">
        <w:rPr>
          <w:rFonts w:ascii="Times New Roman" w:hAnsi="Times New Roman"/>
          <w:b/>
          <w:bCs/>
          <w:sz w:val="28"/>
          <w:szCs w:val="28"/>
        </w:rPr>
        <w:t>тыс.</w:t>
      </w:r>
      <w:r w:rsidR="00C42BC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средств, выделенных по итогам второго конкурса Фонда Президентских грантов 2023 года.</w:t>
      </w:r>
    </w:p>
    <w:p w:rsidR="00634768" w:rsidRPr="00634768" w:rsidRDefault="00634768" w:rsidP="00634768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  <w:r w:rsidRPr="00634768">
        <w:rPr>
          <w:rFonts w:ascii="Times New Roman" w:hAnsi="Times New Roman"/>
          <w:b/>
          <w:sz w:val="28"/>
          <w:szCs w:val="28"/>
          <w:lang w:eastAsia="zh-CN"/>
        </w:rPr>
        <w:t>Глава администрации</w:t>
      </w:r>
    </w:p>
    <w:p w:rsidR="00634768" w:rsidRPr="00634768" w:rsidRDefault="00634768" w:rsidP="006347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34768">
        <w:rPr>
          <w:rFonts w:ascii="Times New Roman" w:hAnsi="Times New Roman"/>
          <w:b/>
          <w:sz w:val="28"/>
          <w:szCs w:val="28"/>
          <w:lang w:eastAsia="zh-CN"/>
        </w:rPr>
        <w:t>Валуйского</w:t>
      </w:r>
      <w:proofErr w:type="spellEnd"/>
      <w:r w:rsidRPr="00634768">
        <w:rPr>
          <w:rFonts w:ascii="Times New Roman" w:hAnsi="Times New Roman"/>
          <w:b/>
          <w:sz w:val="28"/>
          <w:szCs w:val="28"/>
          <w:lang w:eastAsia="zh-CN"/>
        </w:rPr>
        <w:t xml:space="preserve"> городского округа                                                 </w:t>
      </w:r>
      <w:r w:rsidRPr="00634768">
        <w:rPr>
          <w:rFonts w:ascii="Times New Roman" w:hAnsi="Times New Roman"/>
          <w:b/>
          <w:sz w:val="28"/>
          <w:szCs w:val="28"/>
        </w:rPr>
        <w:t>А.И</w:t>
      </w:r>
      <w:proofErr w:type="gramStart"/>
      <w:r w:rsidRPr="00634768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634768">
        <w:rPr>
          <w:rFonts w:ascii="Times New Roman" w:hAnsi="Times New Roman"/>
          <w:b/>
          <w:sz w:val="28"/>
          <w:szCs w:val="28"/>
        </w:rPr>
        <w:t xml:space="preserve"> Дыбов</w:t>
      </w:r>
    </w:p>
    <w:p w:rsidR="00A54366" w:rsidRPr="00634768" w:rsidRDefault="00A54366" w:rsidP="00D0337D">
      <w:pPr>
        <w:widowControl w:val="0"/>
        <w:pBdr>
          <w:bottom w:val="single" w:sz="4" w:space="28" w:color="FFFFFF"/>
        </w:pBdr>
        <w:tabs>
          <w:tab w:val="left" w:pos="9540"/>
        </w:tabs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</w:p>
    <w:p w:rsidR="00D3280D" w:rsidRDefault="00D3280D" w:rsidP="00D3280D">
      <w:pPr>
        <w:widowControl w:val="0"/>
        <w:pBdr>
          <w:bottom w:val="single" w:sz="4" w:space="28" w:color="FFFFFF"/>
        </w:pBd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B4704" w:rsidRDefault="00EB4704" w:rsidP="00825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105F" w:rsidRDefault="0081105F"/>
    <w:sectPr w:rsidR="0081105F" w:rsidSect="0076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A7"/>
    <w:rsid w:val="00013990"/>
    <w:rsid w:val="000164B2"/>
    <w:rsid w:val="000179E8"/>
    <w:rsid w:val="0006079C"/>
    <w:rsid w:val="0006120D"/>
    <w:rsid w:val="00075869"/>
    <w:rsid w:val="00077EA6"/>
    <w:rsid w:val="000A58C6"/>
    <w:rsid w:val="000B23C8"/>
    <w:rsid w:val="000F5F46"/>
    <w:rsid w:val="00130295"/>
    <w:rsid w:val="00160773"/>
    <w:rsid w:val="00164BF3"/>
    <w:rsid w:val="00193A20"/>
    <w:rsid w:val="001A46B7"/>
    <w:rsid w:val="001D1B0E"/>
    <w:rsid w:val="001E21B6"/>
    <w:rsid w:val="001F15A1"/>
    <w:rsid w:val="0024035F"/>
    <w:rsid w:val="0025215F"/>
    <w:rsid w:val="00280CF7"/>
    <w:rsid w:val="002A18FD"/>
    <w:rsid w:val="002A3BE5"/>
    <w:rsid w:val="002B3A36"/>
    <w:rsid w:val="002C753F"/>
    <w:rsid w:val="0033185C"/>
    <w:rsid w:val="00343FB0"/>
    <w:rsid w:val="0037628B"/>
    <w:rsid w:val="00377AA1"/>
    <w:rsid w:val="00380BC0"/>
    <w:rsid w:val="00383286"/>
    <w:rsid w:val="003A7F6E"/>
    <w:rsid w:val="0040697C"/>
    <w:rsid w:val="004104C6"/>
    <w:rsid w:val="00460FF4"/>
    <w:rsid w:val="00461CA7"/>
    <w:rsid w:val="004666BD"/>
    <w:rsid w:val="00506D86"/>
    <w:rsid w:val="00552BDC"/>
    <w:rsid w:val="00597D9C"/>
    <w:rsid w:val="005A0BCC"/>
    <w:rsid w:val="005A6C5F"/>
    <w:rsid w:val="005B393C"/>
    <w:rsid w:val="005D1D91"/>
    <w:rsid w:val="005E79D4"/>
    <w:rsid w:val="005E7F9D"/>
    <w:rsid w:val="006323FA"/>
    <w:rsid w:val="00634768"/>
    <w:rsid w:val="00634E44"/>
    <w:rsid w:val="006357BB"/>
    <w:rsid w:val="00663259"/>
    <w:rsid w:val="00663F70"/>
    <w:rsid w:val="00687CAA"/>
    <w:rsid w:val="006A07F7"/>
    <w:rsid w:val="00707532"/>
    <w:rsid w:val="00727791"/>
    <w:rsid w:val="0075280C"/>
    <w:rsid w:val="007620B2"/>
    <w:rsid w:val="00793AD8"/>
    <w:rsid w:val="007C1085"/>
    <w:rsid w:val="007E6D53"/>
    <w:rsid w:val="007F1055"/>
    <w:rsid w:val="008053CA"/>
    <w:rsid w:val="0081105F"/>
    <w:rsid w:val="008164BA"/>
    <w:rsid w:val="00825EE5"/>
    <w:rsid w:val="00837AEA"/>
    <w:rsid w:val="008419F2"/>
    <w:rsid w:val="0084314B"/>
    <w:rsid w:val="00860AF6"/>
    <w:rsid w:val="00860FF6"/>
    <w:rsid w:val="008678F6"/>
    <w:rsid w:val="0087458A"/>
    <w:rsid w:val="0088641B"/>
    <w:rsid w:val="008A04AB"/>
    <w:rsid w:val="008A1AEC"/>
    <w:rsid w:val="008B67B2"/>
    <w:rsid w:val="008D3984"/>
    <w:rsid w:val="008E67CB"/>
    <w:rsid w:val="00934638"/>
    <w:rsid w:val="00940EAD"/>
    <w:rsid w:val="0095144D"/>
    <w:rsid w:val="009565A2"/>
    <w:rsid w:val="00975AFA"/>
    <w:rsid w:val="009B088F"/>
    <w:rsid w:val="009D2086"/>
    <w:rsid w:val="00A066AC"/>
    <w:rsid w:val="00A466B6"/>
    <w:rsid w:val="00A54366"/>
    <w:rsid w:val="00A6442D"/>
    <w:rsid w:val="00A64D47"/>
    <w:rsid w:val="00AC5BCE"/>
    <w:rsid w:val="00AD0506"/>
    <w:rsid w:val="00B061DB"/>
    <w:rsid w:val="00B15145"/>
    <w:rsid w:val="00B32337"/>
    <w:rsid w:val="00B409ED"/>
    <w:rsid w:val="00B8420B"/>
    <w:rsid w:val="00B94658"/>
    <w:rsid w:val="00BB3ED8"/>
    <w:rsid w:val="00BD024C"/>
    <w:rsid w:val="00BF28EA"/>
    <w:rsid w:val="00BF377B"/>
    <w:rsid w:val="00C114DB"/>
    <w:rsid w:val="00C20C82"/>
    <w:rsid w:val="00C35AE1"/>
    <w:rsid w:val="00C42BCC"/>
    <w:rsid w:val="00C54459"/>
    <w:rsid w:val="00C75D79"/>
    <w:rsid w:val="00CC0AB8"/>
    <w:rsid w:val="00CD5966"/>
    <w:rsid w:val="00CF67F9"/>
    <w:rsid w:val="00D01524"/>
    <w:rsid w:val="00D0337D"/>
    <w:rsid w:val="00D3280D"/>
    <w:rsid w:val="00D610D0"/>
    <w:rsid w:val="00D8641A"/>
    <w:rsid w:val="00DA378A"/>
    <w:rsid w:val="00DF4B75"/>
    <w:rsid w:val="00DF5DCB"/>
    <w:rsid w:val="00E12E5B"/>
    <w:rsid w:val="00E143F6"/>
    <w:rsid w:val="00E2336C"/>
    <w:rsid w:val="00E30E0E"/>
    <w:rsid w:val="00E34CE0"/>
    <w:rsid w:val="00E37787"/>
    <w:rsid w:val="00E82DA9"/>
    <w:rsid w:val="00EB4704"/>
    <w:rsid w:val="00EC0E1D"/>
    <w:rsid w:val="00EC6887"/>
    <w:rsid w:val="00ED3F67"/>
    <w:rsid w:val="00EF5061"/>
    <w:rsid w:val="00F30E50"/>
    <w:rsid w:val="00F45919"/>
    <w:rsid w:val="00F50C5E"/>
    <w:rsid w:val="00F657C3"/>
    <w:rsid w:val="00F836FD"/>
    <w:rsid w:val="00FD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63F70"/>
    <w:rPr>
      <w:b/>
      <w:bCs/>
    </w:rPr>
  </w:style>
  <w:style w:type="paragraph" w:styleId="a5">
    <w:name w:val="List Paragraph"/>
    <w:basedOn w:val="a"/>
    <w:uiPriority w:val="34"/>
    <w:qFormat/>
    <w:rsid w:val="00552BDC"/>
    <w:pPr>
      <w:ind w:left="720"/>
      <w:contextualSpacing/>
    </w:pPr>
  </w:style>
  <w:style w:type="character" w:customStyle="1" w:styleId="fontstyle01">
    <w:name w:val="fontstyle01"/>
    <w:basedOn w:val="a0"/>
    <w:rsid w:val="00F459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link w:val="a7"/>
    <w:uiPriority w:val="99"/>
    <w:qFormat/>
    <w:rsid w:val="008A0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A04AB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6323FA"/>
    <w:pPr>
      <w:spacing w:after="0" w:line="240" w:lineRule="auto"/>
      <w:ind w:firstLine="540"/>
    </w:pPr>
    <w:rPr>
      <w:rFonts w:ascii="Times New Roman" w:eastAsia="SimSu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323FA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2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323FA"/>
    <w:rPr>
      <w:rFonts w:ascii="Arial" w:eastAsia="SimSu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6323FA"/>
    <w:pPr>
      <w:spacing w:after="120" w:line="480" w:lineRule="auto"/>
      <w:ind w:left="283"/>
    </w:pPr>
    <w:rPr>
      <w:rFonts w:ascii="Times New Roman" w:eastAsia="SimSu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323FA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6323FA"/>
    <w:rPr>
      <w:i/>
      <w:iCs/>
    </w:rPr>
  </w:style>
  <w:style w:type="character" w:customStyle="1" w:styleId="docdata">
    <w:name w:val="docdata"/>
    <w:aliases w:val="docy,v5,1770,bqiaagaaeyqcaaagiaiaaamgbgaabrqgaaaaaaaaaaaaaaaaaaaaaaaaaaaaaaaaaaaaaaaaaaaaaaaaaaaaaaaaaaaaaaaaaaaaaaaaaaaaaaaaaaaaaaaaaaaaaaaaaaaaaaaaaaaaaaaaaaaaaaaaaaaaaaaaaaaaaaaaaaaaaaaaaaaaaaaaaaaaaaaaaaaaaaaaaaaaaaaaaaaaaaaaaaaaaaaaaaaaaaaa"/>
    <w:basedOn w:val="a0"/>
    <w:rsid w:val="006323FA"/>
  </w:style>
  <w:style w:type="paragraph" w:customStyle="1" w:styleId="2533">
    <w:name w:val="2533"/>
    <w:aliases w:val="bqiaagaaeyqcaaagiaiaaambcqaabq8jaaaaaaaaaaaaaaaaaaaaaaaaaaaaaaaaaaaaaaaaaaaaaaaaaaaaaaaaaaaaaaaaaaaaaaaaaaaaaaaaaaaaaaaaaaaaaaaaaaaaaaaaaaaaaaaaaaaaaaaaaaaaaaaaaaaaaaaaaaaaaaaaaaaaaaaaaaaaaaaaaaaaaaaaaaaaaaaaaaaaaaaaaaaaaaaaaaaaaaaa"/>
    <w:basedOn w:val="a"/>
    <w:rsid w:val="00632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5265</Words>
  <Characters>30012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ИнформАналит1</dc:creator>
  <cp:keywords/>
  <dc:description/>
  <cp:lastModifiedBy>ИнформАналит1</cp:lastModifiedBy>
  <cp:revision>5</cp:revision>
  <dcterms:created xsi:type="dcterms:W3CDTF">2024-02-26T07:41:00Z</dcterms:created>
  <dcterms:modified xsi:type="dcterms:W3CDTF">2024-02-27T13:14:00Z</dcterms:modified>
</cp:coreProperties>
</file>