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EA" w:rsidRDefault="006B49EA" w:rsidP="00711298">
      <w:pPr>
        <w:jc w:val="right"/>
        <w:rPr>
          <w:sz w:val="24"/>
          <w:szCs w:val="24"/>
        </w:rPr>
      </w:pPr>
    </w:p>
    <w:p w:rsidR="00D376F2" w:rsidRDefault="00D376F2" w:rsidP="00711298">
      <w:pPr>
        <w:jc w:val="right"/>
        <w:rPr>
          <w:sz w:val="24"/>
          <w:szCs w:val="24"/>
        </w:rPr>
      </w:pPr>
    </w:p>
    <w:p w:rsidR="00795177" w:rsidRPr="00795177" w:rsidRDefault="00795177" w:rsidP="00795177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795177">
        <w:rPr>
          <w:rFonts w:eastAsia="Calibri" w:cs="Times New Roman"/>
          <w:b/>
          <w:sz w:val="28"/>
          <w:szCs w:val="28"/>
          <w:lang w:eastAsia="en-US"/>
        </w:rPr>
        <w:t xml:space="preserve">График </w:t>
      </w:r>
      <w:r w:rsidRPr="00D617E0">
        <w:rPr>
          <w:rFonts w:eastAsia="Calibri" w:cs="Times New Roman"/>
          <w:b/>
          <w:sz w:val="28"/>
          <w:szCs w:val="28"/>
          <w:lang w:eastAsia="en-US"/>
        </w:rPr>
        <w:t xml:space="preserve">и маршрут </w:t>
      </w:r>
      <w:r w:rsidRPr="00795177">
        <w:rPr>
          <w:rFonts w:eastAsia="Calibri" w:cs="Times New Roman"/>
          <w:b/>
          <w:sz w:val="28"/>
          <w:szCs w:val="28"/>
          <w:lang w:eastAsia="en-US"/>
        </w:rPr>
        <w:t xml:space="preserve">осуществления выездной торговли </w:t>
      </w:r>
    </w:p>
    <w:p w:rsidR="006B49EA" w:rsidRDefault="006B49EA" w:rsidP="00711298">
      <w:pPr>
        <w:jc w:val="right"/>
        <w:rPr>
          <w:sz w:val="24"/>
          <w:szCs w:val="24"/>
        </w:rPr>
      </w:pPr>
    </w:p>
    <w:p w:rsidR="006B49EA" w:rsidRDefault="006B49EA" w:rsidP="00711298">
      <w:pPr>
        <w:jc w:val="right"/>
        <w:rPr>
          <w:sz w:val="24"/>
          <w:szCs w:val="24"/>
        </w:rPr>
      </w:pPr>
    </w:p>
    <w:p w:rsidR="00D71F97" w:rsidRDefault="00D71F97" w:rsidP="006B49EA">
      <w:pPr>
        <w:rPr>
          <w:sz w:val="24"/>
          <w:szCs w:val="24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02"/>
        <w:gridCol w:w="1417"/>
        <w:gridCol w:w="1134"/>
        <w:gridCol w:w="1559"/>
        <w:gridCol w:w="709"/>
        <w:gridCol w:w="709"/>
        <w:gridCol w:w="709"/>
        <w:gridCol w:w="567"/>
        <w:gridCol w:w="567"/>
        <w:gridCol w:w="567"/>
        <w:gridCol w:w="709"/>
      </w:tblGrid>
      <w:tr w:rsidR="009744F2" w:rsidTr="00AD2B51">
        <w:trPr>
          <w:trHeight w:val="292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автолавки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  <w:t>сельской территории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  <w:t>населенного пункта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br/>
              <w:t>населения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Периодичность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 xml:space="preserve">обслуживания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(раз в неделю)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Дни недели и время доставки товаров, час.</w:t>
            </w:r>
          </w:p>
        </w:tc>
      </w:tr>
      <w:tr w:rsidR="009744F2" w:rsidTr="00AD2B51">
        <w:trPr>
          <w:trHeight w:val="331"/>
        </w:trPr>
        <w:tc>
          <w:tcPr>
            <w:tcW w:w="538" w:type="dxa"/>
            <w:vMerge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ЧТ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ВС</w:t>
            </w:r>
          </w:p>
        </w:tc>
      </w:tr>
      <w:tr w:rsidR="009744F2" w:rsidTr="00D8739A">
        <w:trPr>
          <w:trHeight w:val="70"/>
        </w:trPr>
        <w:tc>
          <w:tcPr>
            <w:tcW w:w="10887" w:type="dxa"/>
            <w:gridSpan w:val="12"/>
            <w:shd w:val="clear" w:color="auto" w:fill="EEECE1" w:themeFill="background2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 w:rsidR="009744F2" w:rsidTr="00AD2B51">
        <w:trPr>
          <w:trHeight w:val="401"/>
        </w:trPr>
        <w:tc>
          <w:tcPr>
            <w:tcW w:w="10887" w:type="dxa"/>
            <w:gridSpan w:val="12"/>
            <w:shd w:val="clear" w:color="auto" w:fill="EEECE1" w:themeFill="background2"/>
          </w:tcPr>
          <w:p w:rsidR="009744F2" w:rsidRDefault="009744F2" w:rsidP="00AD2B51">
            <w:pPr>
              <w:pStyle w:val="1b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Валуйский ГО</w:t>
            </w:r>
          </w:p>
        </w:tc>
      </w:tr>
      <w:tr w:rsidR="009744F2" w:rsidRPr="004D5889" w:rsidTr="00517588">
        <w:trPr>
          <w:trHeight w:val="90"/>
        </w:trPr>
        <w:tc>
          <w:tcPr>
            <w:tcW w:w="538" w:type="dxa"/>
            <w:vMerge w:val="restart"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Уразовская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Шведуновка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180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10-00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10-00</w:t>
            </w:r>
          </w:p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17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Уразовская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х. Лобковка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21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11-00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11-00</w:t>
            </w:r>
          </w:p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Уразовская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Тогобиевка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96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12-00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12-00</w:t>
            </w:r>
          </w:p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Яблоновская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п. Дружба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115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13-00</w:t>
            </w:r>
          </w:p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Яблоновская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Храпово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304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13-30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13-30</w:t>
            </w:r>
          </w:p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Рождественская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п. Рощино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40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13-00</w:t>
            </w:r>
          </w:p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Рождественская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 xml:space="preserve">с. Лучка 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126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11-00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11-00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Рождественская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Масловка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10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11-30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11-30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Селивановская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В. Моисей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13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13-20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13-20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Селивановская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Филиппово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64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13-00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13-00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Селивановская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Майское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24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12-20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12-20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90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Селивановская т/а</w:t>
            </w:r>
          </w:p>
        </w:tc>
        <w:tc>
          <w:tcPr>
            <w:tcW w:w="1417" w:type="dxa"/>
          </w:tcPr>
          <w:p w:rsidR="009744F2" w:rsidRPr="004D5889" w:rsidRDefault="009744F2" w:rsidP="00AD2B51">
            <w:r w:rsidRPr="004D5889">
              <w:t>с. Шушпаново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>
            <w:r w:rsidRPr="004D5889">
              <w:t>50</w:t>
            </w:r>
          </w:p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 xml:space="preserve">2 раза 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12-40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12-40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RPr="004D5889" w:rsidTr="00517588">
        <w:trPr>
          <w:trHeight w:val="331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Новопетровская т/а</w:t>
            </w:r>
          </w:p>
        </w:tc>
        <w:tc>
          <w:tcPr>
            <w:tcW w:w="1417" w:type="dxa"/>
          </w:tcPr>
          <w:p w:rsidR="009744F2" w:rsidRPr="004D5889" w:rsidRDefault="003F77AF" w:rsidP="00AD2B51">
            <w:r>
              <w:t>х</w:t>
            </w:r>
            <w:r w:rsidR="009744F2" w:rsidRPr="004D5889">
              <w:t>. Бабка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/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>2 раза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10-30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10-30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Pr="004D5889" w:rsidRDefault="009744F2" w:rsidP="00AD2B51"/>
        </w:tc>
      </w:tr>
      <w:tr w:rsidR="009744F2" w:rsidTr="00517588">
        <w:trPr>
          <w:trHeight w:val="90"/>
        </w:trPr>
        <w:tc>
          <w:tcPr>
            <w:tcW w:w="538" w:type="dxa"/>
            <w:vMerge/>
            <w:shd w:val="clear" w:color="auto" w:fill="auto"/>
          </w:tcPr>
          <w:p w:rsidR="009744F2" w:rsidRDefault="009744F2" w:rsidP="00AD2B51">
            <w:pPr>
              <w:pStyle w:val="1b"/>
              <w:ind w:firstLine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744F2" w:rsidRPr="004D5889" w:rsidRDefault="009744F2" w:rsidP="00AD2B51">
            <w:r w:rsidRPr="004D5889">
              <w:t>Шелаевская т/а</w:t>
            </w:r>
          </w:p>
        </w:tc>
        <w:tc>
          <w:tcPr>
            <w:tcW w:w="1417" w:type="dxa"/>
          </w:tcPr>
          <w:p w:rsidR="009744F2" w:rsidRPr="004D5889" w:rsidRDefault="003F77AF" w:rsidP="00AD2B51">
            <w:r>
              <w:t>х</w:t>
            </w:r>
            <w:r w:rsidR="009744F2" w:rsidRPr="004D5889">
              <w:t>. Ромашовка</w:t>
            </w:r>
          </w:p>
        </w:tc>
        <w:tc>
          <w:tcPr>
            <w:tcW w:w="1134" w:type="dxa"/>
            <w:shd w:val="clear" w:color="auto" w:fill="auto"/>
          </w:tcPr>
          <w:p w:rsidR="009744F2" w:rsidRPr="004D5889" w:rsidRDefault="009744F2" w:rsidP="00AD2B51"/>
        </w:tc>
        <w:tc>
          <w:tcPr>
            <w:tcW w:w="1559" w:type="dxa"/>
            <w:shd w:val="clear" w:color="auto" w:fill="auto"/>
          </w:tcPr>
          <w:p w:rsidR="009744F2" w:rsidRPr="004D5889" w:rsidRDefault="009744F2" w:rsidP="00AD2B51">
            <w:r w:rsidRPr="004D5889">
              <w:t>2 раза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709" w:type="dxa"/>
            <w:shd w:val="clear" w:color="auto" w:fill="auto"/>
          </w:tcPr>
          <w:p w:rsidR="009744F2" w:rsidRPr="00517588" w:rsidRDefault="009744F2" w:rsidP="00AD2B51">
            <w:r w:rsidRPr="00517588">
              <w:t>10-00</w:t>
            </w:r>
          </w:p>
        </w:tc>
        <w:tc>
          <w:tcPr>
            <w:tcW w:w="709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/>
        </w:tc>
        <w:tc>
          <w:tcPr>
            <w:tcW w:w="567" w:type="dxa"/>
            <w:shd w:val="clear" w:color="auto" w:fill="auto"/>
          </w:tcPr>
          <w:p w:rsidR="009744F2" w:rsidRPr="00517588" w:rsidRDefault="009744F2" w:rsidP="00AD2B51">
            <w:r w:rsidRPr="00517588">
              <w:t>10-00</w:t>
            </w:r>
          </w:p>
        </w:tc>
        <w:tc>
          <w:tcPr>
            <w:tcW w:w="567" w:type="dxa"/>
            <w:shd w:val="clear" w:color="auto" w:fill="auto"/>
          </w:tcPr>
          <w:p w:rsidR="009744F2" w:rsidRPr="004D5889" w:rsidRDefault="009744F2" w:rsidP="00AD2B51"/>
        </w:tc>
        <w:tc>
          <w:tcPr>
            <w:tcW w:w="709" w:type="dxa"/>
            <w:shd w:val="clear" w:color="auto" w:fill="auto"/>
          </w:tcPr>
          <w:p w:rsidR="009744F2" w:rsidRDefault="009744F2" w:rsidP="00AD2B51"/>
        </w:tc>
      </w:tr>
    </w:tbl>
    <w:p w:rsidR="00D71F97" w:rsidRDefault="00D71F97" w:rsidP="006B49EA">
      <w:pPr>
        <w:rPr>
          <w:sz w:val="24"/>
          <w:szCs w:val="24"/>
        </w:rPr>
      </w:pPr>
      <w:bookmarkStart w:id="0" w:name="_GoBack"/>
      <w:bookmarkEnd w:id="0"/>
    </w:p>
    <w:sectPr w:rsidR="00D71F97" w:rsidSect="00416656">
      <w:pgSz w:w="11906" w:h="16838"/>
      <w:pgMar w:top="1134" w:right="850" w:bottom="850" w:left="1417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9E" w:rsidRDefault="00DC1E9E">
      <w:r>
        <w:separator/>
      </w:r>
    </w:p>
  </w:endnote>
  <w:endnote w:type="continuationSeparator" w:id="0">
    <w:p w:rsidR="00DC1E9E" w:rsidRDefault="00DC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14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9E" w:rsidRDefault="00DC1E9E">
      <w:r>
        <w:separator/>
      </w:r>
    </w:p>
  </w:footnote>
  <w:footnote w:type="continuationSeparator" w:id="0">
    <w:p w:rsidR="00DC1E9E" w:rsidRDefault="00DC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632C"/>
    <w:multiLevelType w:val="hybridMultilevel"/>
    <w:tmpl w:val="9D96ED38"/>
    <w:lvl w:ilvl="0" w:tplc="2D14D17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EAA7CD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C90179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C62976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294604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278D04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70C21B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7649A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376D8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7869C3"/>
    <w:multiLevelType w:val="hybridMultilevel"/>
    <w:tmpl w:val="5DBC77BE"/>
    <w:lvl w:ilvl="0" w:tplc="5AAC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225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0A3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DEF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0EFF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7ABA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B60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6C4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0E0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EA2C2C"/>
    <w:multiLevelType w:val="hybridMultilevel"/>
    <w:tmpl w:val="A9EE8E80"/>
    <w:lvl w:ilvl="0" w:tplc="55528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6DCA23A">
      <w:start w:val="1"/>
      <w:numFmt w:val="lowerLetter"/>
      <w:lvlText w:val="%2."/>
      <w:lvlJc w:val="left"/>
      <w:pPr>
        <w:ind w:left="1789" w:hanging="360"/>
      </w:pPr>
    </w:lvl>
    <w:lvl w:ilvl="2" w:tplc="2384EA5E">
      <w:start w:val="1"/>
      <w:numFmt w:val="lowerRoman"/>
      <w:lvlText w:val="%3."/>
      <w:lvlJc w:val="right"/>
      <w:pPr>
        <w:ind w:left="2509" w:hanging="180"/>
      </w:pPr>
    </w:lvl>
    <w:lvl w:ilvl="3" w:tplc="BE3698EC">
      <w:start w:val="1"/>
      <w:numFmt w:val="decimal"/>
      <w:lvlText w:val="%4."/>
      <w:lvlJc w:val="left"/>
      <w:pPr>
        <w:ind w:left="3229" w:hanging="360"/>
      </w:pPr>
    </w:lvl>
    <w:lvl w:ilvl="4" w:tplc="3A844A16">
      <w:start w:val="1"/>
      <w:numFmt w:val="lowerLetter"/>
      <w:lvlText w:val="%5."/>
      <w:lvlJc w:val="left"/>
      <w:pPr>
        <w:ind w:left="3949" w:hanging="360"/>
      </w:pPr>
    </w:lvl>
    <w:lvl w:ilvl="5" w:tplc="C480E562">
      <w:start w:val="1"/>
      <w:numFmt w:val="lowerRoman"/>
      <w:lvlText w:val="%6."/>
      <w:lvlJc w:val="right"/>
      <w:pPr>
        <w:ind w:left="4669" w:hanging="180"/>
      </w:pPr>
    </w:lvl>
    <w:lvl w:ilvl="6" w:tplc="61C2C634">
      <w:start w:val="1"/>
      <w:numFmt w:val="decimal"/>
      <w:lvlText w:val="%7."/>
      <w:lvlJc w:val="left"/>
      <w:pPr>
        <w:ind w:left="5389" w:hanging="360"/>
      </w:pPr>
    </w:lvl>
    <w:lvl w:ilvl="7" w:tplc="470869A2">
      <w:start w:val="1"/>
      <w:numFmt w:val="lowerLetter"/>
      <w:lvlText w:val="%8."/>
      <w:lvlJc w:val="left"/>
      <w:pPr>
        <w:ind w:left="6109" w:hanging="360"/>
      </w:pPr>
    </w:lvl>
    <w:lvl w:ilvl="8" w:tplc="04F0C04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084A24"/>
    <w:multiLevelType w:val="hybridMultilevel"/>
    <w:tmpl w:val="FD1A8B62"/>
    <w:lvl w:ilvl="0" w:tplc="B07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A23232">
      <w:start w:val="1"/>
      <w:numFmt w:val="lowerLetter"/>
      <w:lvlText w:val="%2."/>
      <w:lvlJc w:val="left"/>
      <w:pPr>
        <w:ind w:left="1789" w:hanging="360"/>
      </w:pPr>
    </w:lvl>
    <w:lvl w:ilvl="2" w:tplc="F96AE6CE">
      <w:start w:val="1"/>
      <w:numFmt w:val="lowerRoman"/>
      <w:lvlText w:val="%3."/>
      <w:lvlJc w:val="right"/>
      <w:pPr>
        <w:ind w:left="2509" w:hanging="180"/>
      </w:pPr>
    </w:lvl>
    <w:lvl w:ilvl="3" w:tplc="2AECFB7C">
      <w:start w:val="1"/>
      <w:numFmt w:val="decimal"/>
      <w:lvlText w:val="%4."/>
      <w:lvlJc w:val="left"/>
      <w:pPr>
        <w:ind w:left="3229" w:hanging="360"/>
      </w:pPr>
    </w:lvl>
    <w:lvl w:ilvl="4" w:tplc="744054AC">
      <w:start w:val="1"/>
      <w:numFmt w:val="lowerLetter"/>
      <w:lvlText w:val="%5."/>
      <w:lvlJc w:val="left"/>
      <w:pPr>
        <w:ind w:left="3949" w:hanging="360"/>
      </w:pPr>
    </w:lvl>
    <w:lvl w:ilvl="5" w:tplc="A1105694">
      <w:start w:val="1"/>
      <w:numFmt w:val="lowerRoman"/>
      <w:lvlText w:val="%6."/>
      <w:lvlJc w:val="right"/>
      <w:pPr>
        <w:ind w:left="4669" w:hanging="180"/>
      </w:pPr>
    </w:lvl>
    <w:lvl w:ilvl="6" w:tplc="BFA472A4">
      <w:start w:val="1"/>
      <w:numFmt w:val="decimal"/>
      <w:lvlText w:val="%7."/>
      <w:lvlJc w:val="left"/>
      <w:pPr>
        <w:ind w:left="5389" w:hanging="360"/>
      </w:pPr>
    </w:lvl>
    <w:lvl w:ilvl="7" w:tplc="8B944A3C">
      <w:start w:val="1"/>
      <w:numFmt w:val="lowerLetter"/>
      <w:lvlText w:val="%8."/>
      <w:lvlJc w:val="left"/>
      <w:pPr>
        <w:ind w:left="6109" w:hanging="360"/>
      </w:pPr>
    </w:lvl>
    <w:lvl w:ilvl="8" w:tplc="4E9C0EC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367C09"/>
    <w:multiLevelType w:val="hybridMultilevel"/>
    <w:tmpl w:val="7302A066"/>
    <w:lvl w:ilvl="0" w:tplc="D4766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E6B192">
      <w:start w:val="1"/>
      <w:numFmt w:val="lowerLetter"/>
      <w:lvlText w:val="%2."/>
      <w:lvlJc w:val="left"/>
      <w:pPr>
        <w:ind w:left="1789" w:hanging="360"/>
      </w:pPr>
    </w:lvl>
    <w:lvl w:ilvl="2" w:tplc="A000B1F0">
      <w:start w:val="1"/>
      <w:numFmt w:val="lowerRoman"/>
      <w:lvlText w:val="%3."/>
      <w:lvlJc w:val="right"/>
      <w:pPr>
        <w:ind w:left="2509" w:hanging="180"/>
      </w:pPr>
    </w:lvl>
    <w:lvl w:ilvl="3" w:tplc="CE5ACD98">
      <w:start w:val="1"/>
      <w:numFmt w:val="decimal"/>
      <w:lvlText w:val="%4."/>
      <w:lvlJc w:val="left"/>
      <w:pPr>
        <w:ind w:left="3229" w:hanging="360"/>
      </w:pPr>
    </w:lvl>
    <w:lvl w:ilvl="4" w:tplc="D4B83664">
      <w:start w:val="1"/>
      <w:numFmt w:val="lowerLetter"/>
      <w:lvlText w:val="%5."/>
      <w:lvlJc w:val="left"/>
      <w:pPr>
        <w:ind w:left="3949" w:hanging="360"/>
      </w:pPr>
    </w:lvl>
    <w:lvl w:ilvl="5" w:tplc="0366B940">
      <w:start w:val="1"/>
      <w:numFmt w:val="lowerRoman"/>
      <w:lvlText w:val="%6."/>
      <w:lvlJc w:val="right"/>
      <w:pPr>
        <w:ind w:left="4669" w:hanging="180"/>
      </w:pPr>
    </w:lvl>
    <w:lvl w:ilvl="6" w:tplc="401A85F4">
      <w:start w:val="1"/>
      <w:numFmt w:val="decimal"/>
      <w:lvlText w:val="%7."/>
      <w:lvlJc w:val="left"/>
      <w:pPr>
        <w:ind w:left="5389" w:hanging="360"/>
      </w:pPr>
    </w:lvl>
    <w:lvl w:ilvl="7" w:tplc="464AF39A">
      <w:start w:val="1"/>
      <w:numFmt w:val="lowerLetter"/>
      <w:lvlText w:val="%8."/>
      <w:lvlJc w:val="left"/>
      <w:pPr>
        <w:ind w:left="6109" w:hanging="360"/>
      </w:pPr>
    </w:lvl>
    <w:lvl w:ilvl="8" w:tplc="1FAA2B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10"/>
    <w:rsid w:val="00041D70"/>
    <w:rsid w:val="00052FF3"/>
    <w:rsid w:val="00056200"/>
    <w:rsid w:val="00057CD4"/>
    <w:rsid w:val="000677BB"/>
    <w:rsid w:val="0007604F"/>
    <w:rsid w:val="00090CCF"/>
    <w:rsid w:val="000A095C"/>
    <w:rsid w:val="000C14F1"/>
    <w:rsid w:val="000C216B"/>
    <w:rsid w:val="000D0CD4"/>
    <w:rsid w:val="000D7585"/>
    <w:rsid w:val="000E0078"/>
    <w:rsid w:val="000E6E91"/>
    <w:rsid w:val="00134607"/>
    <w:rsid w:val="0013693F"/>
    <w:rsid w:val="0019390D"/>
    <w:rsid w:val="001C51D1"/>
    <w:rsid w:val="001C5B26"/>
    <w:rsid w:val="001D015F"/>
    <w:rsid w:val="001D1240"/>
    <w:rsid w:val="001D2075"/>
    <w:rsid w:val="001E1E55"/>
    <w:rsid w:val="002024C8"/>
    <w:rsid w:val="00202B2A"/>
    <w:rsid w:val="00267D7A"/>
    <w:rsid w:val="00277922"/>
    <w:rsid w:val="002D0D88"/>
    <w:rsid w:val="002D3FC9"/>
    <w:rsid w:val="002D6EE0"/>
    <w:rsid w:val="002E030C"/>
    <w:rsid w:val="002F0DBE"/>
    <w:rsid w:val="00301E29"/>
    <w:rsid w:val="003207EB"/>
    <w:rsid w:val="00321517"/>
    <w:rsid w:val="0032561F"/>
    <w:rsid w:val="0034059A"/>
    <w:rsid w:val="00347EEA"/>
    <w:rsid w:val="00356B98"/>
    <w:rsid w:val="00376089"/>
    <w:rsid w:val="003772E0"/>
    <w:rsid w:val="003803F4"/>
    <w:rsid w:val="00383B13"/>
    <w:rsid w:val="00392DCB"/>
    <w:rsid w:val="003A0598"/>
    <w:rsid w:val="003A22E4"/>
    <w:rsid w:val="003A7102"/>
    <w:rsid w:val="003F6869"/>
    <w:rsid w:val="003F704F"/>
    <w:rsid w:val="003F77AF"/>
    <w:rsid w:val="00416656"/>
    <w:rsid w:val="004266F7"/>
    <w:rsid w:val="004415F5"/>
    <w:rsid w:val="00466372"/>
    <w:rsid w:val="0046694A"/>
    <w:rsid w:val="00466E6B"/>
    <w:rsid w:val="00470262"/>
    <w:rsid w:val="0047102B"/>
    <w:rsid w:val="0047422E"/>
    <w:rsid w:val="00480EF4"/>
    <w:rsid w:val="004A6ABC"/>
    <w:rsid w:val="004C51DF"/>
    <w:rsid w:val="004D49EF"/>
    <w:rsid w:val="004F3FD1"/>
    <w:rsid w:val="00500ADA"/>
    <w:rsid w:val="00517588"/>
    <w:rsid w:val="00520F7E"/>
    <w:rsid w:val="00525984"/>
    <w:rsid w:val="00544A03"/>
    <w:rsid w:val="0056538E"/>
    <w:rsid w:val="00565711"/>
    <w:rsid w:val="005668B4"/>
    <w:rsid w:val="0057640C"/>
    <w:rsid w:val="005A3789"/>
    <w:rsid w:val="005C224D"/>
    <w:rsid w:val="005C2E73"/>
    <w:rsid w:val="005E366B"/>
    <w:rsid w:val="005F1404"/>
    <w:rsid w:val="00671010"/>
    <w:rsid w:val="006770B8"/>
    <w:rsid w:val="00690C01"/>
    <w:rsid w:val="006A7B57"/>
    <w:rsid w:val="006A7C18"/>
    <w:rsid w:val="006B49EA"/>
    <w:rsid w:val="006B4F89"/>
    <w:rsid w:val="006C68C1"/>
    <w:rsid w:val="006E32FA"/>
    <w:rsid w:val="006F16D1"/>
    <w:rsid w:val="006F2B48"/>
    <w:rsid w:val="00700783"/>
    <w:rsid w:val="00703BDD"/>
    <w:rsid w:val="00705EB0"/>
    <w:rsid w:val="00711298"/>
    <w:rsid w:val="00712337"/>
    <w:rsid w:val="007161C5"/>
    <w:rsid w:val="00746FBD"/>
    <w:rsid w:val="00767CAF"/>
    <w:rsid w:val="00791F10"/>
    <w:rsid w:val="00792024"/>
    <w:rsid w:val="00795177"/>
    <w:rsid w:val="007A4D97"/>
    <w:rsid w:val="007B36EA"/>
    <w:rsid w:val="007B73C8"/>
    <w:rsid w:val="007D122C"/>
    <w:rsid w:val="00806499"/>
    <w:rsid w:val="00814E33"/>
    <w:rsid w:val="00836A93"/>
    <w:rsid w:val="00846B2B"/>
    <w:rsid w:val="0085197D"/>
    <w:rsid w:val="008565AE"/>
    <w:rsid w:val="00856693"/>
    <w:rsid w:val="00873267"/>
    <w:rsid w:val="0088761B"/>
    <w:rsid w:val="00896F3C"/>
    <w:rsid w:val="008A014D"/>
    <w:rsid w:val="008A718C"/>
    <w:rsid w:val="008B27B2"/>
    <w:rsid w:val="008B5578"/>
    <w:rsid w:val="008C1C7A"/>
    <w:rsid w:val="008C28A4"/>
    <w:rsid w:val="008E7DEB"/>
    <w:rsid w:val="008F4CBB"/>
    <w:rsid w:val="009263C6"/>
    <w:rsid w:val="009744F2"/>
    <w:rsid w:val="009803EC"/>
    <w:rsid w:val="009C7FD4"/>
    <w:rsid w:val="00A16580"/>
    <w:rsid w:val="00A36110"/>
    <w:rsid w:val="00A44C75"/>
    <w:rsid w:val="00A56F08"/>
    <w:rsid w:val="00A74035"/>
    <w:rsid w:val="00A75380"/>
    <w:rsid w:val="00A83367"/>
    <w:rsid w:val="00A94CB5"/>
    <w:rsid w:val="00AD1075"/>
    <w:rsid w:val="00AE1B4C"/>
    <w:rsid w:val="00AE7306"/>
    <w:rsid w:val="00B03210"/>
    <w:rsid w:val="00B111F8"/>
    <w:rsid w:val="00B17BC4"/>
    <w:rsid w:val="00B2620E"/>
    <w:rsid w:val="00B26E11"/>
    <w:rsid w:val="00B27B6D"/>
    <w:rsid w:val="00B34028"/>
    <w:rsid w:val="00B3527E"/>
    <w:rsid w:val="00B727FF"/>
    <w:rsid w:val="00B82E9B"/>
    <w:rsid w:val="00B905EE"/>
    <w:rsid w:val="00BA71E1"/>
    <w:rsid w:val="00BB768B"/>
    <w:rsid w:val="00BC3592"/>
    <w:rsid w:val="00BD4B4C"/>
    <w:rsid w:val="00BF5362"/>
    <w:rsid w:val="00C00EAC"/>
    <w:rsid w:val="00C02B68"/>
    <w:rsid w:val="00C05B62"/>
    <w:rsid w:val="00C23BD5"/>
    <w:rsid w:val="00C40012"/>
    <w:rsid w:val="00C418A4"/>
    <w:rsid w:val="00C660E2"/>
    <w:rsid w:val="00C750D2"/>
    <w:rsid w:val="00CB78A0"/>
    <w:rsid w:val="00D00978"/>
    <w:rsid w:val="00D240F7"/>
    <w:rsid w:val="00D376F2"/>
    <w:rsid w:val="00D617E0"/>
    <w:rsid w:val="00D64E2F"/>
    <w:rsid w:val="00D71F97"/>
    <w:rsid w:val="00D8739A"/>
    <w:rsid w:val="00DC17FC"/>
    <w:rsid w:val="00DC1E9E"/>
    <w:rsid w:val="00DC326F"/>
    <w:rsid w:val="00DC56B4"/>
    <w:rsid w:val="00DD7A91"/>
    <w:rsid w:val="00E00678"/>
    <w:rsid w:val="00E03EC7"/>
    <w:rsid w:val="00E07399"/>
    <w:rsid w:val="00E2346D"/>
    <w:rsid w:val="00E23A09"/>
    <w:rsid w:val="00E54FC3"/>
    <w:rsid w:val="00E60E18"/>
    <w:rsid w:val="00E77CAB"/>
    <w:rsid w:val="00EA1412"/>
    <w:rsid w:val="00ED0BD8"/>
    <w:rsid w:val="00ED1B41"/>
    <w:rsid w:val="00ED704B"/>
    <w:rsid w:val="00EE756A"/>
    <w:rsid w:val="00F25AA0"/>
    <w:rsid w:val="00F25B8E"/>
    <w:rsid w:val="00F4518C"/>
    <w:rsid w:val="00F6391F"/>
    <w:rsid w:val="00F75C5F"/>
    <w:rsid w:val="00FA272C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8E4B-5FB9-4A64-AD1C-F342BBB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uiPriority w:val="10"/>
    <w:qFormat/>
    <w:rPr>
      <w:sz w:val="48"/>
      <w:szCs w:val="48"/>
    </w:rPr>
  </w:style>
  <w:style w:type="character" w:customStyle="1" w:styleId="10">
    <w:name w:val="Подзаголовок Знак1"/>
    <w:basedOn w:val="a0"/>
    <w:uiPriority w:val="11"/>
    <w:qFormat/>
    <w:rPr>
      <w:sz w:val="24"/>
      <w:szCs w:val="24"/>
    </w:rPr>
  </w:style>
  <w:style w:type="character" w:customStyle="1" w:styleId="210">
    <w:name w:val="Цитата 2 Знак1"/>
    <w:uiPriority w:val="29"/>
    <w:qFormat/>
    <w:rPr>
      <w:i/>
    </w:rPr>
  </w:style>
  <w:style w:type="character" w:customStyle="1" w:styleId="12">
    <w:name w:val="Выделенная цитата Знак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14">
    <w:name w:val="Текст концевой сноски Знак1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2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6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uiPriority w:val="10"/>
    <w:qFormat/>
    <w:rPr>
      <w:sz w:val="48"/>
      <w:szCs w:val="48"/>
    </w:rPr>
  </w:style>
  <w:style w:type="character" w:customStyle="1" w:styleId="a9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c">
    <w:name w:val="Нижний колонтитул Знак"/>
    <w:uiPriority w:val="99"/>
    <w:qFormat/>
  </w:style>
  <w:style w:type="character" w:customStyle="1" w:styleId="ad">
    <w:name w:val="Текст сноски Знак"/>
    <w:uiPriority w:val="99"/>
    <w:qFormat/>
    <w:rPr>
      <w:sz w:val="18"/>
    </w:rPr>
  </w:style>
  <w:style w:type="character" w:customStyle="1" w:styleId="ae">
    <w:name w:val="Текст концевой сноски Знак"/>
    <w:uiPriority w:val="99"/>
    <w:qFormat/>
    <w:rPr>
      <w:sz w:val="20"/>
    </w:rPr>
  </w:style>
  <w:style w:type="character" w:styleId="af">
    <w:name w:val="page number"/>
    <w:basedOn w:val="a0"/>
    <w:qFormat/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WW-Absatz-Standardschriftart">
    <w:name w:val="WW-Absatz-Standardschriftart"/>
    <w:qFormat/>
  </w:style>
  <w:style w:type="character" w:customStyle="1" w:styleId="af1">
    <w:name w:val="Основной текст Знак"/>
    <w:basedOn w:val="a0"/>
    <w:qFormat/>
    <w:rPr>
      <w:sz w:val="24"/>
    </w:rPr>
  </w:style>
  <w:style w:type="character" w:customStyle="1" w:styleId="15">
    <w:name w:val="Заголовок 1 Знак"/>
    <w:basedOn w:val="a0"/>
    <w:uiPriority w:val="9"/>
    <w:qFormat/>
    <w:rPr>
      <w:b/>
      <w:bCs/>
      <w:sz w:val="32"/>
      <w:szCs w:val="28"/>
      <w:lang w:eastAsia="ar-SA"/>
    </w:rPr>
  </w:style>
  <w:style w:type="paragraph" w:customStyle="1" w:styleId="16">
    <w:name w:val="Заголовок1"/>
    <w:basedOn w:val="a"/>
    <w:next w:val="af2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2">
    <w:name w:val="Body Text"/>
    <w:basedOn w:val="a"/>
    <w:pPr>
      <w:jc w:val="both"/>
    </w:pPr>
    <w:rPr>
      <w:sz w:val="24"/>
    </w:rPr>
  </w:style>
  <w:style w:type="paragraph" w:styleId="af3">
    <w:name w:val="List"/>
    <w:basedOn w:val="af2"/>
    <w:rPr>
      <w:rFonts w:ascii="PT Astra Serif" w:hAnsi="PT Astra Serif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paragraph" w:styleId="af7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  <w:qFormat/>
  </w:style>
  <w:style w:type="paragraph" w:styleId="afd">
    <w:name w:val="Title"/>
    <w:basedOn w:val="a"/>
    <w:qFormat/>
    <w:pPr>
      <w:jc w:val="center"/>
    </w:pPr>
    <w:rPr>
      <w:b/>
      <w:sz w:val="24"/>
    </w:rPr>
  </w:style>
  <w:style w:type="paragraph" w:customStyle="1" w:styleId="afe">
    <w:name w:val="Верхний и нижний колонтитулы"/>
    <w:basedOn w:val="a"/>
    <w:qFormat/>
  </w:style>
  <w:style w:type="paragraph" w:customStyle="1" w:styleId="19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ff">
    <w:name w:val="Body Text Indent"/>
    <w:basedOn w:val="a"/>
    <w:pPr>
      <w:spacing w:line="218" w:lineRule="auto"/>
      <w:ind w:left="40" w:firstLine="669"/>
      <w:jc w:val="both"/>
    </w:pPr>
    <w:rPr>
      <w:b/>
      <w:sz w:val="24"/>
    </w:rPr>
  </w:style>
  <w:style w:type="paragraph" w:styleId="24">
    <w:name w:val="Body Text Indent 2"/>
    <w:basedOn w:val="a"/>
    <w:qFormat/>
    <w:pPr>
      <w:spacing w:before="260" w:line="218" w:lineRule="auto"/>
      <w:ind w:firstLine="709"/>
    </w:pPr>
    <w:rPr>
      <w:sz w:val="24"/>
    </w:rPr>
  </w:style>
  <w:style w:type="paragraph" w:styleId="30">
    <w:name w:val="Body Text Indent 3"/>
    <w:basedOn w:val="a"/>
    <w:qFormat/>
    <w:pPr>
      <w:spacing w:before="240" w:line="218" w:lineRule="auto"/>
      <w:ind w:firstLine="709"/>
      <w:jc w:val="both"/>
    </w:pPr>
    <w:rPr>
      <w:sz w:val="24"/>
    </w:rPr>
  </w:style>
  <w:style w:type="paragraph" w:customStyle="1" w:styleId="1a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firstLine="720"/>
    </w:pPr>
    <w:rPr>
      <w:sz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691"/>
      <w:jc w:val="both"/>
    </w:pPr>
    <w:rPr>
      <w:rFonts w:eastAsia="Lucida Sans Unicode" w:cs="font214"/>
      <w:sz w:val="24"/>
      <w:szCs w:val="24"/>
      <w:lang w:eastAsia="hi-IN" w:bidi="hi-IN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Без интервала1"/>
    <w:link w:val="NoSpacingChar"/>
    <w:qFormat/>
    <w:rsid w:val="009744F2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1b"/>
    <w:qFormat/>
    <w:locked/>
    <w:rsid w:val="009744F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kugi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N236_1</dc:creator>
  <dc:description/>
  <cp:lastModifiedBy>К52юрист1 Прудников Рома</cp:lastModifiedBy>
  <cp:revision>203</cp:revision>
  <cp:lastPrinted>2024-05-14T08:56:00Z</cp:lastPrinted>
  <dcterms:created xsi:type="dcterms:W3CDTF">2024-02-22T10:32:00Z</dcterms:created>
  <dcterms:modified xsi:type="dcterms:W3CDTF">2024-06-04T06:45:00Z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