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44F" w:rsidRPr="007F1C9D" w:rsidRDefault="0056444F" w:rsidP="009E6D95">
      <w:pPr>
        <w:jc w:val="center"/>
        <w:rPr>
          <w:b/>
          <w:sz w:val="32"/>
          <w:szCs w:val="32"/>
        </w:rPr>
      </w:pPr>
      <w:r w:rsidRPr="007F1C9D">
        <w:rPr>
          <w:b/>
          <w:sz w:val="32"/>
          <w:szCs w:val="32"/>
        </w:rPr>
        <w:t>БЕЛГОРОДСКАЯ ОБЛАСТЬ</w:t>
      </w:r>
    </w:p>
    <w:p w:rsidR="0056444F" w:rsidRPr="007F1C9D" w:rsidRDefault="0056444F" w:rsidP="009E6D95">
      <w:pPr>
        <w:jc w:val="center"/>
        <w:rPr>
          <w:b/>
          <w:sz w:val="32"/>
          <w:szCs w:val="32"/>
        </w:rPr>
      </w:pPr>
      <w:r w:rsidRPr="007F1C9D">
        <w:rPr>
          <w:b/>
          <w:sz w:val="32"/>
          <w:szCs w:val="32"/>
        </w:rPr>
        <w:t>АДМИНИСТРАЦИЯ ВАЛУЙСКОГО ГОРОДСКОГО ОКРУГА</w:t>
      </w:r>
    </w:p>
    <w:p w:rsidR="0056444F" w:rsidRPr="007F1C9D" w:rsidRDefault="0056444F" w:rsidP="009E6D95">
      <w:pPr>
        <w:jc w:val="center"/>
        <w:rPr>
          <w:b/>
          <w:sz w:val="32"/>
          <w:szCs w:val="32"/>
        </w:rPr>
      </w:pPr>
    </w:p>
    <w:p w:rsidR="0056444F" w:rsidRPr="007F1C9D" w:rsidRDefault="0056444F" w:rsidP="009E6D95">
      <w:pPr>
        <w:jc w:val="center"/>
        <w:rPr>
          <w:b/>
          <w:sz w:val="32"/>
          <w:szCs w:val="32"/>
        </w:rPr>
      </w:pPr>
      <w:r w:rsidRPr="007F1C9D">
        <w:rPr>
          <w:b/>
          <w:sz w:val="32"/>
          <w:szCs w:val="32"/>
        </w:rPr>
        <w:t>ПОСТАНОВЛЕНИЕ</w:t>
      </w:r>
    </w:p>
    <w:p w:rsidR="0056444F" w:rsidRPr="007F1C9D" w:rsidRDefault="0056444F" w:rsidP="009E6D95">
      <w:pPr>
        <w:jc w:val="center"/>
        <w:rPr>
          <w:b/>
          <w:sz w:val="32"/>
          <w:szCs w:val="32"/>
        </w:rPr>
      </w:pPr>
    </w:p>
    <w:p w:rsidR="0056444F" w:rsidRPr="007F1C9D" w:rsidRDefault="0056444F" w:rsidP="009E6D95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18</w:t>
      </w:r>
      <w:r w:rsidRPr="007F1C9D">
        <w:rPr>
          <w:b/>
          <w:szCs w:val="28"/>
        </w:rPr>
        <w:t xml:space="preserve"> </w:t>
      </w:r>
      <w:r>
        <w:rPr>
          <w:b/>
          <w:szCs w:val="28"/>
        </w:rPr>
        <w:t xml:space="preserve">марта </w:t>
      </w:r>
      <w:r w:rsidRPr="007F1C9D">
        <w:rPr>
          <w:b/>
          <w:szCs w:val="28"/>
        </w:rPr>
        <w:t>20</w:t>
      </w:r>
      <w:r>
        <w:rPr>
          <w:b/>
          <w:szCs w:val="28"/>
        </w:rPr>
        <w:t>20</w:t>
      </w:r>
      <w:r w:rsidRPr="007F1C9D">
        <w:rPr>
          <w:b/>
          <w:szCs w:val="28"/>
        </w:rPr>
        <w:t xml:space="preserve"> года   № </w:t>
      </w:r>
      <w:r>
        <w:rPr>
          <w:b/>
          <w:szCs w:val="28"/>
        </w:rPr>
        <w:t>385</w:t>
      </w:r>
    </w:p>
    <w:p w:rsidR="0056444F" w:rsidRPr="007F1C9D" w:rsidRDefault="0056444F" w:rsidP="009E6D95">
      <w:pPr>
        <w:rPr>
          <w:b/>
          <w:sz w:val="32"/>
          <w:szCs w:val="32"/>
        </w:rPr>
      </w:pPr>
    </w:p>
    <w:p w:rsidR="0056444F" w:rsidRPr="007F1C9D" w:rsidRDefault="0056444F" w:rsidP="009E6D95">
      <w:pPr>
        <w:rPr>
          <w:b/>
          <w:sz w:val="32"/>
          <w:szCs w:val="32"/>
        </w:rPr>
      </w:pPr>
    </w:p>
    <w:p w:rsidR="0056444F" w:rsidRPr="007F1C9D" w:rsidRDefault="0056444F" w:rsidP="009E6D95">
      <w:pPr>
        <w:rPr>
          <w:b/>
          <w:sz w:val="32"/>
          <w:szCs w:val="32"/>
        </w:rPr>
      </w:pPr>
    </w:p>
    <w:p w:rsidR="0056444F" w:rsidRPr="009E6D95" w:rsidRDefault="0056444F" w:rsidP="009E6D95">
      <w:pPr>
        <w:jc w:val="center"/>
        <w:rPr>
          <w:b/>
          <w:sz w:val="32"/>
          <w:szCs w:val="32"/>
        </w:rPr>
      </w:pPr>
      <w:r w:rsidRPr="009E6D95">
        <w:rPr>
          <w:b/>
          <w:sz w:val="32"/>
          <w:szCs w:val="32"/>
        </w:rPr>
        <w:t>Об установлении иного порядка внесения арендной платы за земельные участки, государственная собственность на которые не разграничена, расположенные на территории Валуйского городского округа, предоставленные в аренду без проведения торгов</w:t>
      </w:r>
    </w:p>
    <w:p w:rsidR="0056444F" w:rsidRDefault="0056444F" w:rsidP="009E6D95">
      <w:pPr>
        <w:rPr>
          <w:sz w:val="32"/>
          <w:szCs w:val="32"/>
        </w:rPr>
      </w:pPr>
    </w:p>
    <w:p w:rsidR="0056444F" w:rsidRPr="007F1C9D" w:rsidRDefault="0056444F" w:rsidP="009E6D95">
      <w:pPr>
        <w:rPr>
          <w:sz w:val="32"/>
          <w:szCs w:val="32"/>
        </w:rPr>
      </w:pPr>
    </w:p>
    <w:p w:rsidR="0056444F" w:rsidRPr="008E2EA7" w:rsidRDefault="0056444F" w:rsidP="009E6D95">
      <w:pPr>
        <w:pStyle w:val="Style4"/>
        <w:widowControl/>
        <w:spacing w:line="240" w:lineRule="auto"/>
        <w:ind w:right="5184"/>
        <w:rPr>
          <w:sz w:val="32"/>
          <w:szCs w:val="32"/>
        </w:rPr>
      </w:pPr>
    </w:p>
    <w:p w:rsidR="0056444F" w:rsidRPr="009E6D95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 xml:space="preserve">Руководствуясь пунктом 14 Порядка определения размера арендной платы, а также порядка, условий и сроков внесения арендной платы за земельные участки, находящиеся в государственной собственности Белгородской области и государственная собственность, на которые не разграничена, предоставленные в аренду без торгов, утверждённого Постановлением Правительства Белгородской области от 28.12.2017 г. № 501-пп «Об утверждении порядка определения размера арендной платы, а также порядка, условий и сроков внесения арендной платы за земельные участки, находящиеся в государственной собственности Белгородской области и государственная собственность на которые не разграничена, предоставленные в аренду без торгов», с учетом положительного заключения департамента имущественных и земельных отношений Белгородской области от 30.12.2019 г. № 11-01/5348-вх. об установлении иного порядка внесения арендной платы за земельные участки, государственная собственность на которые не разграничена, расположенные на территории Валуйского городского округа, с целью оптимизации процесса ведения учета и отчетности по арендным платежам, </w:t>
      </w:r>
      <w:r w:rsidRPr="009E6D95">
        <w:rPr>
          <w:bCs/>
          <w:szCs w:val="28"/>
        </w:rPr>
        <w:t>постановляю</w:t>
      </w:r>
      <w:r w:rsidRPr="009E6D95">
        <w:rPr>
          <w:szCs w:val="28"/>
        </w:rPr>
        <w:t>: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>1. Установить, следующее: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>1.1. Арендная плата за пользование земельными участками, находящимися в государственной собственности, собственность на которые не разграничена (за исключением земельных участков, предоставленных физическим лицам для индивидуального жилищного строительства, индивидуального гаражного строительства, ведения личного подсобного хозяйства), предоставленные в аренду без торгов вносится юридическими и физическими лицами ежеквартально, пропорционально количеству дней в квартале, не позднее 25 числа третьего месяца квартала, за который производится оплата, путем перечисления на соответствующий бюджетный счет Управления Федерального казначейства по Белгородской области.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>1.2. Арендная плата за пользование земельными участками, находящимися в государственной собственности, собственность на которые не разграничена и предоставленные в аренду без торгов физическим лицам для индивидуального жилищного строительства, инди</w:t>
      </w:r>
      <w:bookmarkStart w:id="0" w:name="_GoBack"/>
      <w:bookmarkEnd w:id="0"/>
      <w:r>
        <w:rPr>
          <w:szCs w:val="28"/>
        </w:rPr>
        <w:t>видуального гаражного строительства, ведения личного подсобного хозяйства вносится ежегодно единовременным платежом в срок не позднее 1 декабря отчетного периода, путем перечисления на соответствующий бюджетный счет Управления Федерального казначейства по Белгородской области.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 xml:space="preserve">2. В связи с принятием настоящего постановления, постановление администрации Валуйского городского округа от 7 августа </w:t>
      </w:r>
      <w:smartTag w:uri="urn:schemas-microsoft-com:office:smarttags" w:element="metricconverter">
        <w:smartTagPr>
          <w:attr w:name="ProductID" w:val="2019 г"/>
        </w:smartTagPr>
        <w:r>
          <w:rPr>
            <w:szCs w:val="28"/>
          </w:rPr>
          <w:t>2019 г</w:t>
        </w:r>
      </w:smartTag>
      <w:r>
        <w:rPr>
          <w:szCs w:val="28"/>
        </w:rPr>
        <w:t>. № 1351 «Об установлении иного порядка внесения арендной платы за земельные участки, государственная собственность на которые не разграничена, расположенные на территории Валуйского городского округа, предоставленные в аренду без проведения торгов» считать утратившим силу.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>3. Настоящее решение подлежит опубликованию в газете «Валуйская звезда» и сетевом издании «Валуйская звезда» (val-zvezda31.ru).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>4. Настоящее постановление вступает в силу после его официального опубликования.</w:t>
      </w:r>
    </w:p>
    <w:p w:rsidR="0056444F" w:rsidRDefault="0056444F" w:rsidP="009E6D95">
      <w:pPr>
        <w:ind w:firstLine="709"/>
        <w:jc w:val="both"/>
        <w:rPr>
          <w:szCs w:val="28"/>
        </w:rPr>
      </w:pPr>
      <w:r>
        <w:rPr>
          <w:szCs w:val="28"/>
        </w:rPr>
        <w:t>5. Контроль за исполнением настоящего постановления возложить на заместителя главы администрации Валуйского городского округа по вопросам экономического развития - начальника управления муниципальной собственности и земельных ресурсов Самойлову С.В.</w:t>
      </w:r>
    </w:p>
    <w:p w:rsidR="0056444F" w:rsidRDefault="0056444F" w:rsidP="009E6D95">
      <w:pPr>
        <w:ind w:firstLine="709"/>
        <w:jc w:val="both"/>
        <w:rPr>
          <w:szCs w:val="28"/>
        </w:rPr>
      </w:pPr>
    </w:p>
    <w:p w:rsidR="0056444F" w:rsidRDefault="0056444F" w:rsidP="009E6D95">
      <w:pPr>
        <w:ind w:firstLine="709"/>
        <w:jc w:val="both"/>
        <w:rPr>
          <w:szCs w:val="28"/>
        </w:rPr>
      </w:pPr>
    </w:p>
    <w:p w:rsidR="0056444F" w:rsidRDefault="0056444F" w:rsidP="009E6D95">
      <w:pPr>
        <w:ind w:firstLine="709"/>
        <w:jc w:val="both"/>
        <w:rPr>
          <w:szCs w:val="28"/>
        </w:rPr>
      </w:pPr>
    </w:p>
    <w:p w:rsidR="0056444F" w:rsidRPr="009E6D95" w:rsidRDefault="0056444F" w:rsidP="009E6D95">
      <w:pPr>
        <w:ind w:firstLine="709"/>
      </w:pPr>
      <w:r w:rsidRPr="009E6D95">
        <w:t>Глава администрации</w:t>
      </w:r>
    </w:p>
    <w:p w:rsidR="0056444F" w:rsidRPr="009E6D95" w:rsidRDefault="0056444F" w:rsidP="009E6D95">
      <w:pPr>
        <w:ind w:firstLine="709"/>
        <w:rPr>
          <w:bCs/>
        </w:rPr>
      </w:pPr>
      <w:r w:rsidRPr="009E6D95">
        <w:t xml:space="preserve">Валуйского городского округа                                                      </w:t>
      </w:r>
      <w:r>
        <w:t xml:space="preserve">   </w:t>
      </w:r>
      <w:r w:rsidRPr="009E6D95">
        <w:t xml:space="preserve"> А.И. Дыбов</w:t>
      </w:r>
    </w:p>
    <w:sectPr w:rsidR="0056444F" w:rsidRPr="009E6D95" w:rsidSect="009E6D95">
      <w:headerReference w:type="even" r:id="rId7"/>
      <w:pgSz w:w="11906" w:h="16838"/>
      <w:pgMar w:top="1134" w:right="851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4F" w:rsidRDefault="0056444F" w:rsidP="00C03155">
      <w:r>
        <w:separator/>
      </w:r>
    </w:p>
  </w:endnote>
  <w:endnote w:type="continuationSeparator" w:id="0">
    <w:p w:rsidR="0056444F" w:rsidRDefault="0056444F" w:rsidP="00C03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4F" w:rsidRDefault="0056444F" w:rsidP="00C03155">
      <w:r>
        <w:separator/>
      </w:r>
    </w:p>
  </w:footnote>
  <w:footnote w:type="continuationSeparator" w:id="0">
    <w:p w:rsidR="0056444F" w:rsidRDefault="0056444F" w:rsidP="00C03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4F" w:rsidRDefault="005644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:rsidR="0056444F" w:rsidRDefault="005644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9C365C"/>
    <w:multiLevelType w:val="singleLevel"/>
    <w:tmpl w:val="BD9C365C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36551044"/>
    <w:multiLevelType w:val="hybridMultilevel"/>
    <w:tmpl w:val="A08EEC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isLgl/>
      <w:lvlText w:val="%1.%2"/>
      <w:lvlJc w:val="left"/>
      <w:pPr>
        <w:tabs>
          <w:tab w:val="num" w:pos="2419"/>
        </w:tabs>
        <w:ind w:left="2419" w:hanging="1350"/>
      </w:pPr>
      <w:rPr>
        <w:rFonts w:cs="Times New Roman" w:hint="default"/>
      </w:rPr>
    </w:lvl>
    <w:lvl w:ilvl="2" w:tplc="0419001B">
      <w:start w:val="1"/>
      <w:numFmt w:val="decimal"/>
      <w:isLgl/>
      <w:lvlText w:val="%1.%2.%3"/>
      <w:lvlJc w:val="left"/>
      <w:pPr>
        <w:tabs>
          <w:tab w:val="num" w:pos="2419"/>
        </w:tabs>
        <w:ind w:left="2419" w:hanging="1350"/>
      </w:pPr>
      <w:rPr>
        <w:rFonts w:cs="Times New Roman" w:hint="default"/>
      </w:rPr>
    </w:lvl>
    <w:lvl w:ilvl="3" w:tplc="0419000F">
      <w:start w:val="1"/>
      <w:numFmt w:val="decimal"/>
      <w:isLgl/>
      <w:lvlText w:val="%1.%2.%3.%4"/>
      <w:lvlJc w:val="left"/>
      <w:pPr>
        <w:tabs>
          <w:tab w:val="num" w:pos="2419"/>
        </w:tabs>
        <w:ind w:left="2419" w:hanging="1350"/>
      </w:pPr>
      <w:rPr>
        <w:rFonts w:cs="Times New Roman" w:hint="default"/>
      </w:rPr>
    </w:lvl>
    <w:lvl w:ilvl="4" w:tplc="04190019">
      <w:start w:val="1"/>
      <w:numFmt w:val="decimal"/>
      <w:isLgl/>
      <w:lvlText w:val="%1.%2.%3.%4.%5"/>
      <w:lvlJc w:val="left"/>
      <w:pPr>
        <w:tabs>
          <w:tab w:val="num" w:pos="2419"/>
        </w:tabs>
        <w:ind w:left="2419" w:hanging="1350"/>
      </w:pPr>
      <w:rPr>
        <w:rFonts w:cs="Times New Roman" w:hint="default"/>
      </w:rPr>
    </w:lvl>
    <w:lvl w:ilvl="5" w:tplc="0419001B">
      <w:start w:val="1"/>
      <w:numFmt w:val="decimal"/>
      <w:isLgl/>
      <w:lvlText w:val="%1.%2.%3.%4.%5.%6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6" w:tplc="0419000F">
      <w:start w:val="1"/>
      <w:numFmt w:val="decimal"/>
      <w:isLgl/>
      <w:lvlText w:val="%1.%2.%3.%4.%5.%6.%7"/>
      <w:lvlJc w:val="left"/>
      <w:pPr>
        <w:tabs>
          <w:tab w:val="num" w:pos="2509"/>
        </w:tabs>
        <w:ind w:left="2509" w:hanging="1440"/>
      </w:pPr>
      <w:rPr>
        <w:rFonts w:cs="Times New Roman" w:hint="default"/>
      </w:rPr>
    </w:lvl>
    <w:lvl w:ilvl="7" w:tplc="04190019">
      <w:start w:val="1"/>
      <w:numFmt w:val="decimal"/>
      <w:isLgl/>
      <w:lvlText w:val="%1.%2.%3.%4.%5.%6.%7.%8"/>
      <w:lvlJc w:val="left"/>
      <w:pPr>
        <w:tabs>
          <w:tab w:val="num" w:pos="2869"/>
        </w:tabs>
        <w:ind w:left="2869" w:hanging="1800"/>
      </w:pPr>
      <w:rPr>
        <w:rFonts w:cs="Times New Roman" w:hint="default"/>
      </w:rPr>
    </w:lvl>
    <w:lvl w:ilvl="8" w:tplc="0419001B">
      <w:start w:val="1"/>
      <w:numFmt w:val="decimal"/>
      <w:isLgl/>
      <w:lvlText w:val="%1.%2.%3.%4.%5.%6.%7.%8.%9"/>
      <w:lvlJc w:val="left"/>
      <w:pPr>
        <w:tabs>
          <w:tab w:val="num" w:pos="3229"/>
        </w:tabs>
        <w:ind w:left="322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B71"/>
    <w:rsid w:val="00016A2E"/>
    <w:rsid w:val="001068CC"/>
    <w:rsid w:val="00336614"/>
    <w:rsid w:val="00363B05"/>
    <w:rsid w:val="005130F5"/>
    <w:rsid w:val="0056444F"/>
    <w:rsid w:val="007C12B7"/>
    <w:rsid w:val="007F1C9D"/>
    <w:rsid w:val="00824DD7"/>
    <w:rsid w:val="008B1008"/>
    <w:rsid w:val="008E2EA7"/>
    <w:rsid w:val="00967131"/>
    <w:rsid w:val="009E5B71"/>
    <w:rsid w:val="009E6D95"/>
    <w:rsid w:val="00A95FC3"/>
    <w:rsid w:val="00AC3F15"/>
    <w:rsid w:val="00B12E1C"/>
    <w:rsid w:val="00B21C28"/>
    <w:rsid w:val="00C03155"/>
    <w:rsid w:val="00D17C12"/>
    <w:rsid w:val="00F71A16"/>
    <w:rsid w:val="00FA4422"/>
    <w:rsid w:val="0F975044"/>
    <w:rsid w:val="14A10134"/>
    <w:rsid w:val="1641278A"/>
    <w:rsid w:val="34A34E42"/>
    <w:rsid w:val="40BB0B64"/>
    <w:rsid w:val="45A47359"/>
    <w:rsid w:val="478436B4"/>
    <w:rsid w:val="57305213"/>
    <w:rsid w:val="5B7E1F0E"/>
    <w:rsid w:val="7A770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155"/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0315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3155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03155"/>
    <w:pPr>
      <w:ind w:firstLine="708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03155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C03155"/>
    <w:rPr>
      <w:rFonts w:cs="Times New Roman"/>
    </w:rPr>
  </w:style>
  <w:style w:type="paragraph" w:customStyle="1" w:styleId="Style4">
    <w:name w:val="Style4"/>
    <w:basedOn w:val="Normal"/>
    <w:uiPriority w:val="99"/>
    <w:rsid w:val="009E6D95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9E6D95"/>
    <w:rPr>
      <w:rFonts w:ascii="Times New Roman" w:hAnsi="Times New Roman"/>
      <w:sz w:val="26"/>
    </w:rPr>
  </w:style>
  <w:style w:type="paragraph" w:styleId="Footer">
    <w:name w:val="footer"/>
    <w:basedOn w:val="Normal"/>
    <w:link w:val="FooterChar"/>
    <w:uiPriority w:val="99"/>
    <w:rsid w:val="009E6D9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1453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156</TotalTime>
  <Pages>2</Pages>
  <Words>549</Words>
  <Characters>3131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Земельный5</dc:creator>
  <cp:keywords/>
  <dc:description/>
  <cp:lastModifiedBy>Делопроизв4</cp:lastModifiedBy>
  <cp:revision>8</cp:revision>
  <cp:lastPrinted>2020-03-10T05:20:00Z</cp:lastPrinted>
  <dcterms:created xsi:type="dcterms:W3CDTF">2019-02-11T11:43:00Z</dcterms:created>
  <dcterms:modified xsi:type="dcterms:W3CDTF">2020-03-27T04:37:00Z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